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5A22" w14:textId="26C9196F" w:rsidR="00546D81" w:rsidRPr="003570CE" w:rsidRDefault="003570CE" w:rsidP="003570CE">
      <w:pPr>
        <w:spacing w:before="120" w:after="240" w:line="276" w:lineRule="auto"/>
        <w:jc w:val="right"/>
        <w:rPr>
          <w:rFonts w:ascii="Cambria" w:eastAsia="Calibri" w:hAnsi="Cambria" w:cs="Arial"/>
          <w:bCs/>
          <w:sz w:val="20"/>
          <w:szCs w:val="20"/>
        </w:rPr>
      </w:pPr>
      <w:r w:rsidRPr="003570CE">
        <w:rPr>
          <w:rFonts w:ascii="Cambria" w:eastAsia="Calibri" w:hAnsi="Cambria" w:cs="Arial"/>
          <w:bCs/>
          <w:sz w:val="20"/>
          <w:szCs w:val="20"/>
        </w:rPr>
        <w:t>Kielce</w:t>
      </w:r>
      <w:r w:rsidR="005F3DEE">
        <w:rPr>
          <w:rFonts w:ascii="Cambria" w:eastAsia="Calibri" w:hAnsi="Cambria" w:cs="Arial"/>
          <w:bCs/>
          <w:sz w:val="20"/>
          <w:szCs w:val="20"/>
        </w:rPr>
        <w:t xml:space="preserve">, </w:t>
      </w:r>
      <w:r w:rsidR="00263F13">
        <w:rPr>
          <w:rFonts w:ascii="Cambria" w:eastAsia="Calibri" w:hAnsi="Cambria" w:cs="Arial"/>
          <w:bCs/>
          <w:sz w:val="20"/>
          <w:szCs w:val="20"/>
        </w:rPr>
        <w:t>11</w:t>
      </w:r>
      <w:r w:rsidR="005F3DEE">
        <w:rPr>
          <w:rFonts w:ascii="Cambria" w:eastAsia="Calibri" w:hAnsi="Cambria" w:cs="Arial"/>
          <w:bCs/>
          <w:sz w:val="20"/>
          <w:szCs w:val="20"/>
        </w:rPr>
        <w:t>.0</w:t>
      </w:r>
      <w:r w:rsidR="00263F13">
        <w:rPr>
          <w:rFonts w:ascii="Cambria" w:eastAsia="Calibri" w:hAnsi="Cambria" w:cs="Arial"/>
          <w:bCs/>
          <w:sz w:val="20"/>
          <w:szCs w:val="20"/>
        </w:rPr>
        <w:t>3</w:t>
      </w:r>
      <w:r w:rsidR="005F3DEE">
        <w:rPr>
          <w:rFonts w:ascii="Cambria" w:eastAsia="Calibri" w:hAnsi="Cambria" w:cs="Arial"/>
          <w:bCs/>
          <w:sz w:val="20"/>
          <w:szCs w:val="20"/>
        </w:rPr>
        <w:t>.202</w:t>
      </w:r>
      <w:r w:rsidR="00263F13">
        <w:rPr>
          <w:rFonts w:ascii="Cambria" w:eastAsia="Calibri" w:hAnsi="Cambria" w:cs="Arial"/>
          <w:bCs/>
          <w:sz w:val="20"/>
          <w:szCs w:val="20"/>
        </w:rPr>
        <w:t>6</w:t>
      </w:r>
      <w:r>
        <w:rPr>
          <w:rFonts w:ascii="Cambria" w:eastAsia="Calibri" w:hAnsi="Cambria" w:cs="Arial"/>
          <w:bCs/>
          <w:sz w:val="20"/>
          <w:szCs w:val="20"/>
        </w:rPr>
        <w:t xml:space="preserve"> r.</w:t>
      </w:r>
    </w:p>
    <w:p w14:paraId="72FBA1A4" w14:textId="77777777" w:rsidR="00546D81" w:rsidRDefault="00546D81" w:rsidP="007D45C3">
      <w:pPr>
        <w:spacing w:before="120" w:after="240" w:line="276" w:lineRule="auto"/>
        <w:rPr>
          <w:rFonts w:ascii="Cambria" w:eastAsia="Calibri" w:hAnsi="Cambria" w:cs="Arial"/>
          <w:b/>
          <w:bCs/>
          <w:sz w:val="20"/>
          <w:szCs w:val="20"/>
          <w:u w:val="single"/>
        </w:rPr>
      </w:pPr>
    </w:p>
    <w:p w14:paraId="3A7501DF" w14:textId="77777777" w:rsidR="00546D81" w:rsidRPr="00546D81" w:rsidRDefault="00546D81" w:rsidP="00546D81">
      <w:pPr>
        <w:spacing w:before="120" w:after="240" w:line="276" w:lineRule="auto"/>
        <w:jc w:val="center"/>
        <w:rPr>
          <w:rFonts w:ascii="Cambria" w:eastAsia="Calibri" w:hAnsi="Cambria" w:cs="Arial"/>
          <w:b/>
          <w:bCs/>
          <w:sz w:val="20"/>
          <w:szCs w:val="20"/>
          <w:u w:val="single"/>
        </w:rPr>
      </w:pPr>
      <w:r w:rsidRPr="00546D81">
        <w:rPr>
          <w:rFonts w:ascii="Cambria" w:eastAsia="Calibri" w:hAnsi="Cambria" w:cs="Arial"/>
          <w:b/>
          <w:bCs/>
          <w:sz w:val="20"/>
          <w:szCs w:val="20"/>
          <w:u w:val="single"/>
        </w:rPr>
        <w:t xml:space="preserve">INFORMACJA  O </w:t>
      </w:r>
      <w:r w:rsidRPr="00546D81">
        <w:rPr>
          <w:rFonts w:ascii="Cambria" w:eastAsia="Calibri" w:hAnsi="Cambria" w:cs="Arial"/>
          <w:b/>
          <w:spacing w:val="20"/>
          <w:sz w:val="20"/>
          <w:szCs w:val="20"/>
          <w:u w:val="single"/>
        </w:rPr>
        <w:t>UNIEWAŻNIENIU POSTĘPOWANIA</w:t>
      </w:r>
    </w:p>
    <w:p w14:paraId="35D59411" w14:textId="77777777" w:rsidR="00546D81" w:rsidRPr="00546D81" w:rsidRDefault="00546D81" w:rsidP="00546D81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14:paraId="5D9E11A9" w14:textId="6326DC7F" w:rsidR="00546D81" w:rsidRPr="00546D81" w:rsidRDefault="00546D81" w:rsidP="007D45C3">
      <w:pPr>
        <w:spacing w:after="0" w:line="240" w:lineRule="auto"/>
        <w:jc w:val="center"/>
        <w:rPr>
          <w:rFonts w:ascii="Cambria" w:eastAsia="Calibri" w:hAnsi="Cambria" w:cs="Calibri Light"/>
          <w:sz w:val="20"/>
          <w:szCs w:val="20"/>
        </w:rPr>
      </w:pPr>
      <w:r w:rsidRPr="00546D81">
        <w:rPr>
          <w:rFonts w:ascii="Cambria" w:eastAsia="Calibri" w:hAnsi="Cambria" w:cs="Calibri Light"/>
          <w:sz w:val="20"/>
          <w:szCs w:val="20"/>
        </w:rPr>
        <w:t>Dotyczy postępowania na</w:t>
      </w:r>
      <w:r w:rsidR="00AB112B">
        <w:rPr>
          <w:rFonts w:ascii="Cambria" w:eastAsia="Calibri" w:hAnsi="Cambria" w:cs="Calibri Light"/>
          <w:sz w:val="20"/>
          <w:szCs w:val="20"/>
        </w:rPr>
        <w:t>:</w:t>
      </w:r>
      <w:r w:rsidR="00AA1C43" w:rsidRPr="00AA1C43">
        <w:t xml:space="preserve"> </w:t>
      </w:r>
      <w:r w:rsidR="00AA1C43" w:rsidRPr="00AA1C43">
        <w:rPr>
          <w:b/>
        </w:rPr>
        <w:t>„</w:t>
      </w:r>
      <w:r w:rsidR="00AA1C43" w:rsidRPr="00AA1C43">
        <w:rPr>
          <w:rFonts w:ascii="Cambria" w:eastAsia="Calibri" w:hAnsi="Cambria" w:cs="Calibri Light"/>
          <w:b/>
          <w:sz w:val="20"/>
          <w:szCs w:val="20"/>
        </w:rPr>
        <w:t>Zakup materiałów do prowadzenia prac naprawczo–kon</w:t>
      </w:r>
      <w:r w:rsidR="00AA1C43">
        <w:rPr>
          <w:rFonts w:ascii="Cambria" w:eastAsia="Calibri" w:hAnsi="Cambria" w:cs="Calibri Light"/>
          <w:b/>
          <w:sz w:val="20"/>
          <w:szCs w:val="20"/>
        </w:rPr>
        <w:t xml:space="preserve">serwatorskich w Szkołach ZDZ </w:t>
      </w:r>
      <w:r w:rsidR="00AA1C43" w:rsidRPr="00AA1C43">
        <w:rPr>
          <w:rFonts w:ascii="Cambria" w:eastAsia="Calibri" w:hAnsi="Cambria" w:cs="Calibri Light"/>
          <w:b/>
          <w:sz w:val="20"/>
          <w:szCs w:val="20"/>
        </w:rPr>
        <w:t>w Radomiu</w:t>
      </w:r>
      <w:r w:rsidR="005F3DEE">
        <w:rPr>
          <w:rFonts w:ascii="Cambria" w:eastAsia="Calibri" w:hAnsi="Cambria" w:cs="Calibri Light"/>
          <w:b/>
          <w:sz w:val="20"/>
          <w:szCs w:val="20"/>
        </w:rPr>
        <w:t xml:space="preserve"> na rok 202</w:t>
      </w:r>
      <w:r w:rsidR="00263F13">
        <w:rPr>
          <w:rFonts w:ascii="Cambria" w:eastAsia="Calibri" w:hAnsi="Cambria" w:cs="Calibri Light"/>
          <w:b/>
          <w:sz w:val="20"/>
          <w:szCs w:val="20"/>
        </w:rPr>
        <w:t>6</w:t>
      </w:r>
      <w:r w:rsidR="00AB112B" w:rsidRPr="00AA1C43">
        <w:rPr>
          <w:rFonts w:ascii="Cambria" w:eastAsia="Calibri" w:hAnsi="Cambria" w:cs="Arial"/>
          <w:b/>
          <w:sz w:val="20"/>
          <w:szCs w:val="20"/>
        </w:rPr>
        <w:t>”</w:t>
      </w:r>
      <w:r w:rsidR="00AB112B" w:rsidRPr="00AB112B">
        <w:rPr>
          <w:rFonts w:ascii="Cambria" w:eastAsia="Calibri" w:hAnsi="Cambria" w:cs="Arial"/>
          <w:b/>
          <w:sz w:val="20"/>
          <w:szCs w:val="20"/>
        </w:rPr>
        <w:t xml:space="preserve"> </w:t>
      </w:r>
    </w:p>
    <w:p w14:paraId="14187729" w14:textId="77777777" w:rsidR="00546D81" w:rsidRPr="00546D81" w:rsidRDefault="00546D81" w:rsidP="00546D81">
      <w:pPr>
        <w:spacing w:after="60" w:line="276" w:lineRule="auto"/>
        <w:jc w:val="center"/>
        <w:rPr>
          <w:rFonts w:ascii="Cambria" w:eastAsia="Calibri" w:hAnsi="Cambria" w:cs="Calibri Light"/>
          <w:sz w:val="20"/>
          <w:szCs w:val="20"/>
        </w:rPr>
      </w:pPr>
    </w:p>
    <w:p w14:paraId="09A00F8D" w14:textId="77777777" w:rsidR="00546D81" w:rsidRPr="00546D81" w:rsidRDefault="00546D81" w:rsidP="00546D81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  <w:r w:rsidRPr="00546D81">
        <w:rPr>
          <w:rFonts w:ascii="Cambria" w:eastAsia="Calibri" w:hAnsi="Cambria" w:cs="Calibri Light"/>
          <w:sz w:val="20"/>
          <w:szCs w:val="20"/>
        </w:rPr>
        <w:t>Zamawiający Zakład Doskonalenia Zawodowego w Kielcach informuje, że unieważnia ww. postępowanie</w:t>
      </w:r>
    </w:p>
    <w:p w14:paraId="5C815BC7" w14:textId="77777777" w:rsidR="00546D81" w:rsidRPr="00546D81" w:rsidRDefault="00546D81" w:rsidP="00546D81">
      <w:pPr>
        <w:spacing w:after="60" w:line="276" w:lineRule="auto"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14:paraId="69AACD0A" w14:textId="77777777" w:rsidR="00546D81" w:rsidRPr="00546D81" w:rsidRDefault="00546D81" w:rsidP="00546D81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UZASADNIENIE</w:t>
      </w:r>
    </w:p>
    <w:p w14:paraId="5888DA1D" w14:textId="77777777" w:rsidR="00546D81" w:rsidRPr="00546D81" w:rsidRDefault="00546D81" w:rsidP="00546D81">
      <w:pPr>
        <w:spacing w:after="60" w:line="276" w:lineRule="auto"/>
        <w:jc w:val="center"/>
        <w:rPr>
          <w:rFonts w:ascii="Cambria" w:eastAsia="Times New Roman" w:hAnsi="Cambria" w:cs="Arial"/>
          <w:b/>
          <w:sz w:val="20"/>
          <w:szCs w:val="20"/>
          <w:lang w:eastAsia="ar-SA"/>
        </w:rPr>
      </w:pPr>
    </w:p>
    <w:p w14:paraId="15247071" w14:textId="5137E5AF" w:rsidR="00546D81" w:rsidRPr="00546D81" w:rsidRDefault="00546D81" w:rsidP="00546D81">
      <w:pPr>
        <w:spacing w:after="60"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ar-SA"/>
        </w:rPr>
      </w:pP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W postępowaniu nie wpłynęła żadna oferta w terminie przewidzianym na składanie ofert, tj. do dnia                           </w:t>
      </w:r>
      <w:r w:rsidR="00263F13">
        <w:rPr>
          <w:rFonts w:ascii="Cambria" w:eastAsia="Times New Roman" w:hAnsi="Cambria" w:cs="Arial"/>
          <w:b/>
          <w:sz w:val="20"/>
          <w:szCs w:val="20"/>
          <w:lang w:eastAsia="ar-SA"/>
        </w:rPr>
        <w:t>11 marca</w:t>
      </w:r>
      <w:r w:rsidR="005F3DEE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 202</w:t>
      </w:r>
      <w:r w:rsidR="00263F13">
        <w:rPr>
          <w:rFonts w:ascii="Cambria" w:eastAsia="Times New Roman" w:hAnsi="Cambria" w:cs="Arial"/>
          <w:b/>
          <w:sz w:val="20"/>
          <w:szCs w:val="20"/>
          <w:lang w:eastAsia="ar-SA"/>
        </w:rPr>
        <w:t>6</w:t>
      </w:r>
      <w:r w:rsidR="007D45C3">
        <w:rPr>
          <w:rFonts w:ascii="Cambria" w:eastAsia="Times New Roman" w:hAnsi="Cambria" w:cs="Arial"/>
          <w:b/>
          <w:sz w:val="20"/>
          <w:szCs w:val="20"/>
          <w:lang w:eastAsia="ar-SA"/>
        </w:rPr>
        <w:t xml:space="preserve"> r. do godziny 10</w:t>
      </w:r>
      <w:r w:rsidRPr="00546D81">
        <w:rPr>
          <w:rFonts w:ascii="Cambria" w:eastAsia="Times New Roman" w:hAnsi="Cambria" w:cs="Arial"/>
          <w:b/>
          <w:sz w:val="20"/>
          <w:szCs w:val="20"/>
          <w:lang w:eastAsia="ar-SA"/>
        </w:rPr>
        <w:t>:00.</w:t>
      </w:r>
    </w:p>
    <w:p w14:paraId="31FA53BA" w14:textId="77777777" w:rsidR="00546D81" w:rsidRPr="00546D81" w:rsidRDefault="00546D81" w:rsidP="00546D81">
      <w:pPr>
        <w:spacing w:after="60" w:line="276" w:lineRule="auto"/>
        <w:jc w:val="both"/>
        <w:rPr>
          <w:rFonts w:ascii="Cambria" w:eastAsia="Calibri" w:hAnsi="Cambria" w:cs="Calibri Light"/>
          <w:sz w:val="20"/>
          <w:szCs w:val="20"/>
        </w:rPr>
      </w:pPr>
    </w:p>
    <w:p w14:paraId="6B6AD4A5" w14:textId="77777777" w:rsidR="00546D81" w:rsidRPr="00546D81" w:rsidRDefault="00546D81" w:rsidP="00546D81">
      <w:pPr>
        <w:spacing w:after="0" w:line="276" w:lineRule="auto"/>
        <w:jc w:val="both"/>
        <w:rPr>
          <w:rFonts w:ascii="Cambria" w:eastAsia="Calibri" w:hAnsi="Cambria" w:cs="Arial"/>
          <w:sz w:val="20"/>
          <w:szCs w:val="20"/>
        </w:rPr>
      </w:pPr>
    </w:p>
    <w:p w14:paraId="7C6CA21E" w14:textId="77777777" w:rsidR="00546D81" w:rsidRPr="00546D81" w:rsidRDefault="00546D81" w:rsidP="00546D81">
      <w:pPr>
        <w:spacing w:after="0" w:line="240" w:lineRule="auto"/>
        <w:ind w:left="5664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46D81"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</w:t>
      </w:r>
    </w:p>
    <w:p w14:paraId="6E94538E" w14:textId="77777777" w:rsidR="00546D81" w:rsidRPr="00546D81" w:rsidRDefault="00546D81" w:rsidP="00546D81">
      <w:pPr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546D81">
        <w:rPr>
          <w:rFonts w:ascii="Cambria" w:eastAsia="Times New Roman" w:hAnsi="Cambria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546D81">
        <w:rPr>
          <w:rFonts w:ascii="Cambria" w:eastAsia="Times New Roman" w:hAnsi="Cambria" w:cs="Times New Roman"/>
          <w:color w:val="000000"/>
          <w:sz w:val="20"/>
          <w:szCs w:val="20"/>
        </w:rPr>
        <w:t>Joanna Kaśków</w:t>
      </w:r>
    </w:p>
    <w:p w14:paraId="4B5655C3" w14:textId="77777777" w:rsidR="00546D81" w:rsidRPr="00546D81" w:rsidRDefault="00546D81" w:rsidP="00546D81">
      <w:pPr>
        <w:spacing w:after="0" w:line="240" w:lineRule="auto"/>
        <w:ind w:left="5245"/>
        <w:rPr>
          <w:rFonts w:ascii="Cambria" w:eastAsia="Times New Roman" w:hAnsi="Cambria" w:cs="Times New Roman"/>
          <w:color w:val="000000"/>
          <w:sz w:val="20"/>
          <w:szCs w:val="20"/>
        </w:rPr>
      </w:pPr>
      <w:r w:rsidRPr="00546D81">
        <w:rPr>
          <w:rFonts w:ascii="Cambria" w:eastAsia="Times New Roman" w:hAnsi="Cambria" w:cs="Times New Roman"/>
          <w:color w:val="000000"/>
          <w:sz w:val="20"/>
          <w:szCs w:val="20"/>
        </w:rPr>
        <w:t xml:space="preserve">                                                      (-)</w:t>
      </w:r>
    </w:p>
    <w:p w14:paraId="4A24F853" w14:textId="524DC643" w:rsidR="00546D81" w:rsidRPr="00546D81" w:rsidRDefault="00263F13" w:rsidP="00546D81">
      <w:pPr>
        <w:spacing w:after="0" w:line="240" w:lineRule="auto"/>
        <w:ind w:left="5245"/>
        <w:jc w:val="center"/>
        <w:rPr>
          <w:rFonts w:ascii="Cambria" w:eastAsia="Calibri" w:hAnsi="Cambria" w:cs="Times New Roman"/>
          <w:sz w:val="20"/>
          <w:szCs w:val="20"/>
        </w:rPr>
      </w:pPr>
      <w:r>
        <w:rPr>
          <w:rFonts w:ascii="Cambria" w:eastAsia="Times New Roman" w:hAnsi="Cambria" w:cs="Times New Roman"/>
          <w:sz w:val="20"/>
          <w:szCs w:val="20"/>
        </w:rPr>
        <w:t xml:space="preserve">Starszy </w:t>
      </w:r>
      <w:r w:rsidR="00546D81" w:rsidRPr="00546D81">
        <w:rPr>
          <w:rFonts w:ascii="Cambria" w:eastAsia="Times New Roman" w:hAnsi="Cambria" w:cs="Times New Roman"/>
          <w:sz w:val="20"/>
          <w:szCs w:val="20"/>
        </w:rPr>
        <w:t xml:space="preserve">Specjalista ds. Zamówień Publicznych </w:t>
      </w:r>
      <w:r w:rsidR="00546D81" w:rsidRPr="00546D81">
        <w:rPr>
          <w:rFonts w:ascii="Cambria" w:eastAsia="Times New Roman" w:hAnsi="Cambria" w:cs="Times New Roman"/>
          <w:sz w:val="20"/>
          <w:szCs w:val="20"/>
        </w:rPr>
        <w:br/>
        <w:t>i Kontraktowania Wydatków</w:t>
      </w:r>
    </w:p>
    <w:p w14:paraId="075763DE" w14:textId="77777777" w:rsidR="00546D81" w:rsidRPr="00546D81" w:rsidRDefault="00546D81" w:rsidP="00546D81">
      <w:pPr>
        <w:spacing w:after="0" w:line="240" w:lineRule="auto"/>
        <w:ind w:left="5245"/>
        <w:jc w:val="center"/>
        <w:rPr>
          <w:rFonts w:ascii="Cambria" w:eastAsia="Times New Roman" w:hAnsi="Cambria" w:cs="Times New Roman"/>
          <w:sz w:val="20"/>
          <w:szCs w:val="20"/>
        </w:rPr>
      </w:pPr>
    </w:p>
    <w:p w14:paraId="3E9EFBB6" w14:textId="77777777" w:rsidR="00546D81" w:rsidRPr="00546D81" w:rsidRDefault="00546D81" w:rsidP="00546D81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2B5A91" w14:textId="77777777" w:rsidR="00263F13" w:rsidRDefault="00263F13"/>
    <w:sectPr w:rsidR="00481329" w:rsidSect="00732B2E">
      <w:headerReference w:type="default" r:id="rId6"/>
      <w:footerReference w:type="default" r:id="rId7"/>
      <w:pgSz w:w="11906" w:h="16838" w:code="9"/>
      <w:pgMar w:top="1383" w:right="707" w:bottom="1418" w:left="1134" w:header="284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DD5B" w14:textId="77777777" w:rsidR="007D45C3" w:rsidRDefault="007D45C3" w:rsidP="007D45C3">
      <w:pPr>
        <w:spacing w:after="0" w:line="240" w:lineRule="auto"/>
      </w:pPr>
      <w:r>
        <w:separator/>
      </w:r>
    </w:p>
  </w:endnote>
  <w:endnote w:type="continuationSeparator" w:id="0">
    <w:p w14:paraId="64B91745" w14:textId="77777777" w:rsidR="007D45C3" w:rsidRDefault="007D45C3" w:rsidP="007D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E558" w14:textId="77777777" w:rsidR="00263F13" w:rsidRDefault="00263F13" w:rsidP="009F0B8D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895D" w14:textId="77777777" w:rsidR="007D45C3" w:rsidRDefault="007D45C3" w:rsidP="007D45C3">
      <w:pPr>
        <w:spacing w:after="0" w:line="240" w:lineRule="auto"/>
      </w:pPr>
      <w:r>
        <w:separator/>
      </w:r>
    </w:p>
  </w:footnote>
  <w:footnote w:type="continuationSeparator" w:id="0">
    <w:p w14:paraId="273D27CE" w14:textId="77777777" w:rsidR="007D45C3" w:rsidRDefault="007D45C3" w:rsidP="007D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61AF" w14:textId="77777777" w:rsidR="00263F13" w:rsidRDefault="007D45C3" w:rsidP="009F0B8D">
    <w:pPr>
      <w:pStyle w:val="Nagwek1"/>
      <w:jc w:val="center"/>
    </w:pPr>
    <w:r>
      <w:rPr>
        <w:noProof/>
        <w:lang w:eastAsia="pl-PL"/>
      </w:rPr>
      <w:drawing>
        <wp:inline distT="0" distB="0" distL="0" distR="0" wp14:anchorId="63FD72CE" wp14:editId="0D2A3543">
          <wp:extent cx="5627370" cy="74358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D81"/>
    <w:rsid w:val="00263F13"/>
    <w:rsid w:val="003570CE"/>
    <w:rsid w:val="00380800"/>
    <w:rsid w:val="00546D81"/>
    <w:rsid w:val="00590DA3"/>
    <w:rsid w:val="005D6E5C"/>
    <w:rsid w:val="005F3DEE"/>
    <w:rsid w:val="007C5CB0"/>
    <w:rsid w:val="007D45C3"/>
    <w:rsid w:val="00836759"/>
    <w:rsid w:val="00842DB0"/>
    <w:rsid w:val="0088757F"/>
    <w:rsid w:val="00AA1C43"/>
    <w:rsid w:val="00AB112B"/>
    <w:rsid w:val="00AB56FB"/>
    <w:rsid w:val="00AD047E"/>
    <w:rsid w:val="00C00AA4"/>
    <w:rsid w:val="00F7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CD1497"/>
  <w15:docId w15:val="{D6EBF11D-29F1-447F-80E7-074A3B8F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D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546D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1"/>
    <w:uiPriority w:val="99"/>
    <w:rsid w:val="00546D81"/>
    <w:rPr>
      <w:rFonts w:ascii="Times New Roman" w:hAnsi="Times New Roman"/>
      <w:sz w:val="24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46D8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1"/>
    <w:uiPriority w:val="99"/>
    <w:rsid w:val="00546D81"/>
    <w:rPr>
      <w:rFonts w:ascii="Times New Roman" w:hAnsi="Times New Roman"/>
      <w:sz w:val="24"/>
    </w:rPr>
  </w:style>
  <w:style w:type="paragraph" w:styleId="Nagwek">
    <w:name w:val="header"/>
    <w:basedOn w:val="Normalny"/>
    <w:link w:val="NagwekZnak1"/>
    <w:uiPriority w:val="99"/>
    <w:unhideWhenUsed/>
    <w:rsid w:val="0054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546D81"/>
  </w:style>
  <w:style w:type="paragraph" w:styleId="Stopka">
    <w:name w:val="footer"/>
    <w:basedOn w:val="Normalny"/>
    <w:link w:val="StopkaZnak1"/>
    <w:uiPriority w:val="99"/>
    <w:unhideWhenUsed/>
    <w:rsid w:val="0054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46D81"/>
  </w:style>
  <w:style w:type="paragraph" w:styleId="Tekstdymka">
    <w:name w:val="Balloon Text"/>
    <w:basedOn w:val="Normalny"/>
    <w:link w:val="TekstdymkaZnak"/>
    <w:uiPriority w:val="99"/>
    <w:semiHidden/>
    <w:unhideWhenUsed/>
    <w:rsid w:val="00546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Kaśków</dc:creator>
  <cp:lastModifiedBy>Joanna Kaśków</cp:lastModifiedBy>
  <cp:revision>18</cp:revision>
  <dcterms:created xsi:type="dcterms:W3CDTF">2023-01-05T08:02:00Z</dcterms:created>
  <dcterms:modified xsi:type="dcterms:W3CDTF">2026-03-11T08:36:00Z</dcterms:modified>
</cp:coreProperties>
</file>