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39626B" w:rsidRPr="005201B9" w:rsidRDefault="00F7377E" w:rsidP="005201B9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575EA9">
        <w:rPr>
          <w:rFonts w:asciiTheme="majorHAnsi" w:hAnsiTheme="majorHAnsi"/>
          <w:sz w:val="22"/>
          <w:szCs w:val="22"/>
        </w:rPr>
        <w:t>4 kwietnia 2025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004E31" w:rsidRDefault="00004E31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004E31" w:rsidRDefault="00004E31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9473F7" w:rsidRDefault="00E71CD7" w:rsidP="00190FCD">
      <w:pPr>
        <w:jc w:val="both"/>
        <w:rPr>
          <w:rFonts w:asciiTheme="majorHAnsi" w:hAnsiTheme="majorHAnsi" w:cs="Calibri Light"/>
          <w:b/>
        </w:rPr>
      </w:pPr>
      <w:r w:rsidRPr="009473F7">
        <w:rPr>
          <w:rFonts w:asciiTheme="majorHAnsi" w:hAnsiTheme="majorHAnsi"/>
        </w:rPr>
        <w:t>Zakład Doskonalenia Za</w:t>
      </w:r>
      <w:r w:rsidR="001B230E">
        <w:rPr>
          <w:rFonts w:asciiTheme="majorHAnsi" w:hAnsiTheme="majorHAnsi"/>
        </w:rPr>
        <w:t>wodowego w Kielcach informuje, ż</w:t>
      </w:r>
      <w:r w:rsidRPr="009473F7">
        <w:rPr>
          <w:rFonts w:asciiTheme="majorHAnsi" w:hAnsiTheme="majorHAnsi"/>
        </w:rPr>
        <w:t xml:space="preserve">e w dniu </w:t>
      </w:r>
      <w:r w:rsidR="001B230E">
        <w:rPr>
          <w:rFonts w:asciiTheme="majorHAnsi" w:hAnsiTheme="majorHAnsi"/>
        </w:rPr>
        <w:t>4</w:t>
      </w:r>
      <w:r w:rsidRPr="009473F7">
        <w:rPr>
          <w:rFonts w:asciiTheme="majorHAnsi" w:hAnsiTheme="majorHAnsi"/>
        </w:rPr>
        <w:t>.</w:t>
      </w:r>
      <w:r w:rsidR="00E204F3" w:rsidRPr="009473F7">
        <w:rPr>
          <w:rFonts w:asciiTheme="majorHAnsi" w:hAnsiTheme="majorHAnsi"/>
        </w:rPr>
        <w:t>0</w:t>
      </w:r>
      <w:r w:rsidR="001B230E">
        <w:rPr>
          <w:rFonts w:asciiTheme="majorHAnsi" w:hAnsiTheme="majorHAnsi"/>
        </w:rPr>
        <w:t>4</w:t>
      </w:r>
      <w:r w:rsidRPr="009473F7">
        <w:rPr>
          <w:rFonts w:asciiTheme="majorHAnsi" w:hAnsiTheme="majorHAnsi"/>
        </w:rPr>
        <w:t>.202</w:t>
      </w:r>
      <w:r w:rsidR="001B230E">
        <w:rPr>
          <w:rFonts w:asciiTheme="majorHAnsi" w:hAnsiTheme="majorHAnsi"/>
        </w:rPr>
        <w:t>5</w:t>
      </w:r>
      <w:r w:rsidR="0010393D">
        <w:rPr>
          <w:rFonts w:asciiTheme="majorHAnsi" w:hAnsiTheme="majorHAnsi"/>
        </w:rPr>
        <w:t xml:space="preserve"> o godz.: 10:00 upłynął termin składania ofert</w:t>
      </w:r>
      <w:r w:rsidR="00E204F3" w:rsidRPr="009473F7">
        <w:rPr>
          <w:rFonts w:asciiTheme="majorHAnsi" w:hAnsiTheme="majorHAnsi"/>
        </w:rPr>
        <w:t xml:space="preserve"> </w:t>
      </w:r>
      <w:r w:rsidRPr="009473F7">
        <w:rPr>
          <w:rFonts w:asciiTheme="majorHAnsi" w:hAnsiTheme="majorHAnsi"/>
        </w:rPr>
        <w:t xml:space="preserve">w postępowaniu </w:t>
      </w:r>
      <w:r w:rsidR="007F0FFF" w:rsidRPr="009473F7">
        <w:rPr>
          <w:rFonts w:asciiTheme="majorHAnsi" w:hAnsiTheme="majorHAnsi" w:cs="Calibri Light"/>
        </w:rPr>
        <w:t>na</w:t>
      </w:r>
      <w:r w:rsidR="007F0FFF" w:rsidRPr="009473F7">
        <w:rPr>
          <w:rFonts w:asciiTheme="majorHAnsi" w:hAnsiTheme="majorHAnsi" w:cs="Calibri"/>
        </w:rPr>
        <w:t xml:space="preserve"> </w:t>
      </w:r>
      <w:r w:rsidR="00C653BD" w:rsidRPr="009473F7">
        <w:rPr>
          <w:rFonts w:asciiTheme="majorHAnsi" w:hAnsiTheme="majorHAnsi"/>
        </w:rPr>
        <w:t>„</w:t>
      </w:r>
      <w:r w:rsidR="00C3103C" w:rsidRPr="00C3103C">
        <w:rPr>
          <w:rFonts w:asciiTheme="majorHAnsi" w:hAnsiTheme="majorHAnsi"/>
          <w:b/>
        </w:rPr>
        <w:t>Usługę przedłużenia gwarancji serwerów</w:t>
      </w:r>
      <w:r w:rsidR="00C653BD" w:rsidRPr="009473F7">
        <w:rPr>
          <w:rFonts w:asciiTheme="majorHAnsi" w:hAnsiTheme="majorHAnsi"/>
        </w:rPr>
        <w:t>”.</w:t>
      </w:r>
    </w:p>
    <w:p w:rsidR="00623247" w:rsidRPr="009473F7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>Wybór najkorzystniejszej oferty:</w:t>
      </w: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</w:rPr>
        <w:t xml:space="preserve">- za najkorzystniejszą ofertę uznano </w:t>
      </w:r>
      <w:r w:rsidRPr="009473F7">
        <w:rPr>
          <w:rFonts w:asciiTheme="majorHAnsi" w:hAnsiTheme="majorHAnsi"/>
          <w:b/>
        </w:rPr>
        <w:t xml:space="preserve">ofertę nr </w:t>
      </w:r>
      <w:r w:rsidR="00251AD3">
        <w:rPr>
          <w:rFonts w:asciiTheme="majorHAnsi" w:hAnsiTheme="majorHAnsi"/>
          <w:b/>
        </w:rPr>
        <w:t>1</w:t>
      </w:r>
      <w:r w:rsidRPr="009473F7">
        <w:rPr>
          <w:rFonts w:asciiTheme="majorHAnsi" w:hAnsiTheme="majorHAnsi"/>
        </w:rPr>
        <w:t xml:space="preserve"> złożoną przez:</w:t>
      </w:r>
    </w:p>
    <w:p w:rsidR="005C10B2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AMG VISION Sp. z o.o.</w:t>
      </w:r>
      <w:r>
        <w:rPr>
          <w:rFonts w:asciiTheme="majorHAnsi" w:eastAsia="Times New Roman" w:hAnsiTheme="majorHAnsi" w:cstheme="majorHAnsi"/>
        </w:rPr>
        <w:t>, ul. Mazowiecka 189, 05-110 Rajszew</w:t>
      </w:r>
    </w:p>
    <w:p w:rsidR="00C653BD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</w:rPr>
        <w:t>Cena złożonej oferty:</w:t>
      </w:r>
      <w:r w:rsidR="00251AD3">
        <w:rPr>
          <w:rFonts w:asciiTheme="majorHAnsi" w:eastAsia="Times New Roman" w:hAnsiTheme="majorHAnsi" w:cstheme="majorHAnsi"/>
        </w:rPr>
        <w:t xml:space="preserve"> 24 862</w:t>
      </w:r>
      <w:r w:rsidR="000A4DF7">
        <w:rPr>
          <w:rFonts w:asciiTheme="majorHAnsi" w:eastAsia="Times New Roman" w:hAnsiTheme="majorHAnsi" w:cstheme="majorHAnsi"/>
        </w:rPr>
        <w:t>,00</w:t>
      </w:r>
      <w:r w:rsidRPr="009473F7">
        <w:rPr>
          <w:rFonts w:asciiTheme="majorHAnsi" w:eastAsia="Times New Roman" w:hAnsiTheme="majorHAnsi" w:cstheme="majorHAnsi"/>
        </w:rPr>
        <w:t xml:space="preserve"> zł brutto</w:t>
      </w:r>
    </w:p>
    <w:p w:rsidR="00C653BD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Data wpływu</w:t>
      </w:r>
      <w:r w:rsidR="00251AD3">
        <w:rPr>
          <w:rFonts w:asciiTheme="majorHAnsi" w:eastAsia="Times New Roman" w:hAnsiTheme="majorHAnsi" w:cstheme="majorHAnsi"/>
        </w:rPr>
        <w:t xml:space="preserve"> oferty: 4.04.2025 r. o godz. 09:51</w:t>
      </w:r>
    </w:p>
    <w:p w:rsidR="00892B29" w:rsidRPr="009473F7" w:rsidRDefault="00892B29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9473F7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473F7">
        <w:rPr>
          <w:rFonts w:asciiTheme="majorHAnsi" w:hAnsiTheme="majorHAnsi"/>
          <w:b/>
          <w:u w:val="single"/>
        </w:rPr>
        <w:t>Uzasadnienie wyboru:</w:t>
      </w:r>
    </w:p>
    <w:p w:rsidR="004164D2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Ofert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uznan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za najkorzystniejsz</w:t>
      </w:r>
      <w:r w:rsidR="00190FCD" w:rsidRPr="009473F7">
        <w:rPr>
          <w:rFonts w:asciiTheme="majorHAnsi" w:hAnsiTheme="majorHAnsi"/>
        </w:rPr>
        <w:t>ą</w:t>
      </w:r>
      <w:r w:rsidRPr="009473F7">
        <w:rPr>
          <w:rFonts w:asciiTheme="majorHAnsi" w:hAnsiTheme="majorHAnsi"/>
        </w:rPr>
        <w:t xml:space="preserve"> uzyska</w:t>
      </w:r>
      <w:r w:rsidR="00190FCD" w:rsidRPr="009473F7">
        <w:rPr>
          <w:rFonts w:asciiTheme="majorHAnsi" w:hAnsiTheme="majorHAnsi"/>
        </w:rPr>
        <w:t>ła</w:t>
      </w:r>
      <w:r w:rsidRPr="009473F7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9473F7">
        <w:rPr>
          <w:rFonts w:asciiTheme="majorHAnsi" w:hAnsiTheme="majorHAnsi"/>
        </w:rPr>
        <w:t>100%</w:t>
      </w:r>
    </w:p>
    <w:p w:rsidR="00DE4B41" w:rsidRDefault="00DE4B41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0C43BD" w:rsidRPr="00DE4B41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E4B41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</w:t>
      </w:r>
      <w:r w:rsidR="009C7DA3" w:rsidRPr="00DE4B41">
        <w:rPr>
          <w:rFonts w:asciiTheme="majorHAnsi" w:hAnsiTheme="majorHAnsi"/>
          <w:sz w:val="20"/>
          <w:szCs w:val="20"/>
        </w:rPr>
        <w:t>ą ofertom w przyjętym kryterium:</w:t>
      </w:r>
    </w:p>
    <w:p w:rsidR="0037104A" w:rsidRPr="00DE4B41" w:rsidRDefault="0037104A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tbl>
      <w:tblPr>
        <w:tblW w:w="6360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3312"/>
        <w:gridCol w:w="1703"/>
      </w:tblGrid>
      <w:tr w:rsidR="00E60D40" w:rsidRPr="00E60D40" w:rsidTr="001D3EBC">
        <w:trPr>
          <w:cantSplit/>
          <w:trHeight w:val="70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</w:tr>
      <w:tr w:rsidR="00E60D40" w:rsidRPr="00E60D40" w:rsidTr="001D3EBC">
        <w:trPr>
          <w:cantSplit/>
          <w:trHeight w:val="34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DE4B41" w:rsidP="00E60D4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 xml:space="preserve">AMG </w:t>
            </w:r>
            <w:proofErr w:type="spellStart"/>
            <w:r w:rsidRPr="00E60D40">
              <w:rPr>
                <w:rFonts w:asciiTheme="majorHAnsi" w:hAnsiTheme="majorHAnsi"/>
                <w:sz w:val="20"/>
                <w:szCs w:val="20"/>
              </w:rPr>
              <w:t>Vision</w:t>
            </w:r>
            <w:proofErr w:type="spellEnd"/>
            <w:r w:rsidRPr="00E60D40">
              <w:rPr>
                <w:rFonts w:asciiTheme="majorHAnsi" w:hAnsiTheme="majorHAnsi"/>
                <w:sz w:val="20"/>
                <w:szCs w:val="20"/>
              </w:rPr>
              <w:t xml:space="preserve"> Sp. z o.o.</w:t>
            </w:r>
          </w:p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 xml:space="preserve">ul. Mazowiecka 189, 05-110 Rajszew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</w:tr>
    </w:tbl>
    <w:p w:rsidR="00092823" w:rsidRDefault="00092823" w:rsidP="0098093E">
      <w:pPr>
        <w:spacing w:after="0" w:line="240" w:lineRule="auto"/>
        <w:rPr>
          <w:rFonts w:asciiTheme="majorHAnsi" w:hAnsiTheme="majorHAnsi"/>
          <w:b/>
        </w:rPr>
      </w:pPr>
    </w:p>
    <w:p w:rsidR="00DE3C54" w:rsidRPr="009473F7" w:rsidRDefault="00DE3C54" w:rsidP="0098093E">
      <w:pPr>
        <w:spacing w:after="0" w:line="240" w:lineRule="auto"/>
        <w:rPr>
          <w:rFonts w:asciiTheme="majorHAnsi" w:hAnsiTheme="majorHAnsi"/>
          <w:b/>
        </w:rPr>
      </w:pPr>
    </w:p>
    <w:p w:rsidR="00092823" w:rsidRPr="009473F7" w:rsidRDefault="00E204F3" w:rsidP="00F86398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>Wykonawc</w:t>
      </w:r>
      <w:r w:rsidR="00582272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spełnia wszystkie wymagania określone w Zaproszeniu do złożenia oferty.</w:t>
      </w:r>
    </w:p>
    <w:p w:rsidR="00E204F3" w:rsidRPr="009473F7" w:rsidRDefault="00E204F3" w:rsidP="00F86398">
      <w:pPr>
        <w:spacing w:after="0" w:line="240" w:lineRule="auto"/>
        <w:rPr>
          <w:rFonts w:asciiTheme="majorHAnsi" w:hAnsiTheme="majorHAnsi"/>
          <w:b/>
        </w:rPr>
      </w:pPr>
    </w:p>
    <w:p w:rsidR="00947503" w:rsidRPr="009473F7" w:rsidRDefault="00947503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9473F7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/>
          <w:b/>
        </w:rPr>
        <w:t xml:space="preserve">Specjalista </w:t>
      </w:r>
      <w:r w:rsidR="00FD1159" w:rsidRPr="009473F7">
        <w:rPr>
          <w:rFonts w:asciiTheme="majorHAnsi" w:hAnsiTheme="majorHAnsi"/>
          <w:b/>
        </w:rPr>
        <w:t xml:space="preserve">ds. Zamówień Publicznych </w:t>
      </w:r>
      <w:r w:rsidR="00FD1159" w:rsidRPr="009473F7">
        <w:rPr>
          <w:rFonts w:asciiTheme="majorHAnsi" w:hAnsiTheme="majorHAnsi"/>
          <w:b/>
        </w:rPr>
        <w:br/>
      </w:r>
      <w:r w:rsidR="00452187" w:rsidRPr="009473F7">
        <w:rPr>
          <w:rFonts w:asciiTheme="majorHAnsi" w:hAnsiTheme="majorHAnsi"/>
          <w:b/>
        </w:rPr>
        <w:t xml:space="preserve">                i Kontraktowania Wydatków</w:t>
      </w:r>
    </w:p>
    <w:p w:rsidR="00172232" w:rsidRPr="009473F7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                </w:t>
      </w:r>
      <w:r w:rsidR="00114287" w:rsidRPr="009473F7">
        <w:rPr>
          <w:rFonts w:asciiTheme="majorHAnsi" w:hAnsiTheme="majorHAnsi" w:cs="Calibri"/>
          <w:b/>
          <w:bCs/>
          <w:color w:val="000000"/>
        </w:rPr>
        <w:t xml:space="preserve">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</w:t>
      </w:r>
      <w:r w:rsidRPr="009473F7">
        <w:rPr>
          <w:rFonts w:asciiTheme="majorHAnsi" w:hAnsiTheme="majorHAnsi" w:cs="Calibri"/>
          <w:b/>
          <w:bCs/>
          <w:color w:val="000000"/>
        </w:rPr>
        <w:t xml:space="preserve"> (-)</w:t>
      </w:r>
    </w:p>
    <w:p w:rsidR="00D614C4" w:rsidRPr="009473F7" w:rsidRDefault="00F41195" w:rsidP="00F41195">
      <w:pPr>
        <w:spacing w:after="0" w:line="240" w:lineRule="auto"/>
        <w:rPr>
          <w:rFonts w:asciiTheme="majorHAnsi" w:hAnsiTheme="majorHAnsi" w:cs="Calibri"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</w:t>
      </w:r>
      <w:r w:rsidR="00190FCD" w:rsidRPr="009473F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9473F7" w:rsidRDefault="00172232" w:rsidP="00C97FD3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 xml:space="preserve"> </w:t>
      </w:r>
    </w:p>
    <w:sectPr w:rsidR="00023A7A" w:rsidRPr="009473F7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3370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3370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580C21C0" wp14:editId="64779E76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87" w:rsidRPr="00E204F3" w:rsidRDefault="005201B9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492750" cy="7194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04E31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4DF7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0393D"/>
    <w:rsid w:val="001047C8"/>
    <w:rsid w:val="00110E1F"/>
    <w:rsid w:val="00113105"/>
    <w:rsid w:val="00114287"/>
    <w:rsid w:val="00117667"/>
    <w:rsid w:val="001232F5"/>
    <w:rsid w:val="001236A0"/>
    <w:rsid w:val="001243E5"/>
    <w:rsid w:val="0012513E"/>
    <w:rsid w:val="001271FD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230E"/>
    <w:rsid w:val="001D31CC"/>
    <w:rsid w:val="001F2391"/>
    <w:rsid w:val="002042D7"/>
    <w:rsid w:val="00210A60"/>
    <w:rsid w:val="002123BD"/>
    <w:rsid w:val="002246B5"/>
    <w:rsid w:val="002248A8"/>
    <w:rsid w:val="00240292"/>
    <w:rsid w:val="00244B9D"/>
    <w:rsid w:val="00246D19"/>
    <w:rsid w:val="00251AD3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2F39"/>
    <w:rsid w:val="003A68E0"/>
    <w:rsid w:val="003B118A"/>
    <w:rsid w:val="003D0A23"/>
    <w:rsid w:val="003D340E"/>
    <w:rsid w:val="003D3AA0"/>
    <w:rsid w:val="003D69F7"/>
    <w:rsid w:val="003E662A"/>
    <w:rsid w:val="003F55F8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32A8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01B9"/>
    <w:rsid w:val="00523095"/>
    <w:rsid w:val="00531137"/>
    <w:rsid w:val="00532D33"/>
    <w:rsid w:val="0053586C"/>
    <w:rsid w:val="0056174D"/>
    <w:rsid w:val="00567EF7"/>
    <w:rsid w:val="00571CFE"/>
    <w:rsid w:val="00575EA9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1156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0617C"/>
    <w:rsid w:val="00612772"/>
    <w:rsid w:val="00623247"/>
    <w:rsid w:val="0063076E"/>
    <w:rsid w:val="00631678"/>
    <w:rsid w:val="00633C57"/>
    <w:rsid w:val="0064631F"/>
    <w:rsid w:val="0064665E"/>
    <w:rsid w:val="00647DBC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35B3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450FD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1487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47503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3370A"/>
    <w:rsid w:val="00B54D39"/>
    <w:rsid w:val="00B62107"/>
    <w:rsid w:val="00B64C80"/>
    <w:rsid w:val="00BB6746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5199"/>
    <w:rsid w:val="00DB5BBD"/>
    <w:rsid w:val="00DB6526"/>
    <w:rsid w:val="00DB70F0"/>
    <w:rsid w:val="00DC5079"/>
    <w:rsid w:val="00DC526A"/>
    <w:rsid w:val="00DC7D0A"/>
    <w:rsid w:val="00DD26A9"/>
    <w:rsid w:val="00DD7C12"/>
    <w:rsid w:val="00DE2EE7"/>
    <w:rsid w:val="00DE3C54"/>
    <w:rsid w:val="00DE4B41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528C4"/>
    <w:rsid w:val="00E60AB2"/>
    <w:rsid w:val="00E60D40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20B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18D7"/>
    <w:rsid w:val="00F44C78"/>
    <w:rsid w:val="00F505B4"/>
    <w:rsid w:val="00F533EB"/>
    <w:rsid w:val="00F53686"/>
    <w:rsid w:val="00F54A52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E31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87AE-108E-4F92-A55E-7941939F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86</cp:revision>
  <cp:lastPrinted>2025-04-04T10:54:00Z</cp:lastPrinted>
  <dcterms:created xsi:type="dcterms:W3CDTF">2021-03-26T11:11:00Z</dcterms:created>
  <dcterms:modified xsi:type="dcterms:W3CDTF">2025-04-04T10:54:00Z</dcterms:modified>
</cp:coreProperties>
</file>