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C3" w:rsidRDefault="00F740C3" w:rsidP="00F91E24">
      <w:pPr>
        <w:jc w:val="right"/>
        <w:rPr>
          <w:rFonts w:asciiTheme="majorHAnsi" w:hAnsiTheme="majorHAnsi"/>
          <w:sz w:val="20"/>
          <w:szCs w:val="20"/>
        </w:rPr>
      </w:pPr>
    </w:p>
    <w:p w:rsidR="006B40A5" w:rsidRDefault="006B40A5" w:rsidP="00F91E24">
      <w:pPr>
        <w:jc w:val="right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Kielce, dnia </w:t>
      </w:r>
      <w:r w:rsidR="0026700C">
        <w:rPr>
          <w:rFonts w:asciiTheme="majorHAnsi" w:hAnsiTheme="majorHAnsi"/>
          <w:sz w:val="20"/>
          <w:szCs w:val="20"/>
        </w:rPr>
        <w:t>9</w:t>
      </w:r>
      <w:r w:rsidR="00C07E1D">
        <w:rPr>
          <w:rFonts w:asciiTheme="majorHAnsi" w:hAnsiTheme="majorHAnsi"/>
          <w:sz w:val="20"/>
          <w:szCs w:val="20"/>
        </w:rPr>
        <w:t>.</w:t>
      </w:r>
      <w:r w:rsidR="00DA64E8">
        <w:rPr>
          <w:rFonts w:asciiTheme="majorHAnsi" w:hAnsiTheme="majorHAnsi"/>
          <w:sz w:val="20"/>
          <w:szCs w:val="20"/>
        </w:rPr>
        <w:t>07</w:t>
      </w:r>
      <w:r w:rsidR="00C463D6">
        <w:rPr>
          <w:rFonts w:asciiTheme="majorHAnsi" w:hAnsiTheme="majorHAnsi"/>
          <w:sz w:val="20"/>
          <w:szCs w:val="20"/>
        </w:rPr>
        <w:t>.2025</w:t>
      </w:r>
      <w:r w:rsidRPr="00F074FD">
        <w:rPr>
          <w:rFonts w:asciiTheme="majorHAnsi" w:hAnsiTheme="majorHAnsi"/>
          <w:sz w:val="20"/>
          <w:szCs w:val="20"/>
        </w:rPr>
        <w:t xml:space="preserve"> r.</w:t>
      </w:r>
    </w:p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</w:p>
    <w:p w:rsidR="006B40A5" w:rsidRDefault="006B40A5" w:rsidP="005607B9">
      <w:pPr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EF7C99" w:rsidRPr="00F074FD" w:rsidRDefault="00EF7C99" w:rsidP="005607B9">
      <w:pPr>
        <w:jc w:val="center"/>
        <w:rPr>
          <w:rFonts w:asciiTheme="majorHAnsi" w:hAnsiTheme="majorHAnsi"/>
          <w:b/>
          <w:sz w:val="20"/>
          <w:szCs w:val="20"/>
        </w:rPr>
      </w:pPr>
    </w:p>
    <w:p w:rsidR="004E1FD5" w:rsidRDefault="007C482E" w:rsidP="004E1FD5">
      <w:pPr>
        <w:jc w:val="both"/>
        <w:rPr>
          <w:rFonts w:ascii="Cambria" w:hAnsi="Cambria" w:cs="Arial"/>
          <w:b/>
          <w:sz w:val="22"/>
        </w:rPr>
      </w:pPr>
      <w:r>
        <w:rPr>
          <w:rFonts w:asciiTheme="majorHAnsi" w:hAnsiTheme="majorHAnsi"/>
          <w:sz w:val="20"/>
          <w:szCs w:val="20"/>
        </w:rPr>
        <w:t xml:space="preserve">            </w:t>
      </w:r>
      <w:r w:rsidR="006B40A5"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="006B40A5" w:rsidRPr="00EA0016">
        <w:rPr>
          <w:rFonts w:asciiTheme="majorHAnsi" w:hAnsiTheme="majorHAnsi" w:cs="Arial"/>
          <w:b/>
          <w:sz w:val="20"/>
          <w:szCs w:val="20"/>
        </w:rPr>
        <w:t>„</w:t>
      </w:r>
      <w:r w:rsidR="00C463D6">
        <w:rPr>
          <w:rFonts w:asciiTheme="majorHAnsi" w:hAnsiTheme="majorHAnsi" w:cs="Arial"/>
          <w:b/>
          <w:bCs/>
          <w:sz w:val="20"/>
          <w:szCs w:val="20"/>
        </w:rPr>
        <w:t>Malowanie korytarzy oraz wymiana odbojnic w budynku Szkół ZDZ w Jędrzejowie</w:t>
      </w:r>
      <w:r w:rsidR="00F72E35" w:rsidRPr="00F72E35">
        <w:rPr>
          <w:rFonts w:ascii="Cambria" w:hAnsi="Cambria" w:cs="Arial"/>
          <w:b/>
          <w:sz w:val="22"/>
        </w:rPr>
        <w:t>”</w:t>
      </w:r>
      <w:r w:rsidR="00590239">
        <w:rPr>
          <w:rFonts w:ascii="Cambria" w:hAnsi="Cambria" w:cs="Arial"/>
          <w:b/>
          <w:sz w:val="22"/>
        </w:rPr>
        <w:t>.</w:t>
      </w:r>
    </w:p>
    <w:p w:rsidR="006B40A5" w:rsidRPr="004E1FD5" w:rsidRDefault="006B40A5" w:rsidP="004E1FD5">
      <w:pPr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6B40A5" w:rsidRPr="00F074FD" w:rsidTr="00ED0EC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6B40A5" w:rsidRPr="00F074FD" w:rsidTr="00ED0EC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C2D0C" w:rsidRPr="000C2D0C" w:rsidRDefault="000C2D0C" w:rsidP="000C2D0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6B40A5" w:rsidRPr="00F074FD" w:rsidRDefault="006B40A5" w:rsidP="003537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C0C19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B40A5" w:rsidRPr="00F074FD" w:rsidRDefault="006B40A5" w:rsidP="006B40A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EA0016" w:rsidRPr="00C463D6" w:rsidRDefault="006B40A5" w:rsidP="001018A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CA2A16">
        <w:rPr>
          <w:rFonts w:asciiTheme="majorHAnsi" w:hAnsiTheme="majorHAnsi" w:cs="Calibri"/>
          <w:b/>
          <w:sz w:val="20"/>
          <w:szCs w:val="20"/>
          <w:u w:val="single"/>
        </w:rPr>
        <w:t>Przedmiotem zamówienia</w:t>
      </w:r>
      <w:r w:rsidR="00EF7C99" w:rsidRPr="00CA2A16">
        <w:rPr>
          <w:rFonts w:asciiTheme="majorHAnsi" w:hAnsiTheme="majorHAnsi" w:cs="Calibri"/>
          <w:b/>
          <w:sz w:val="20"/>
          <w:szCs w:val="20"/>
          <w:u w:val="single"/>
        </w:rPr>
        <w:t xml:space="preserve"> jest:</w:t>
      </w:r>
      <w:r w:rsidR="00EF7C99" w:rsidRPr="00EF7C99">
        <w:rPr>
          <w:rFonts w:asciiTheme="majorHAnsi" w:hAnsiTheme="majorHAnsi" w:cs="Arial"/>
          <w:b/>
          <w:sz w:val="20"/>
          <w:szCs w:val="20"/>
        </w:rPr>
        <w:t xml:space="preserve"> </w:t>
      </w:r>
      <w:r w:rsidR="00A54A69" w:rsidRPr="00C463D6">
        <w:rPr>
          <w:rFonts w:asciiTheme="majorHAnsi" w:hAnsiTheme="majorHAnsi" w:cs="Arial"/>
          <w:sz w:val="20"/>
          <w:szCs w:val="20"/>
        </w:rPr>
        <w:t>„</w:t>
      </w:r>
      <w:r w:rsidR="00C463D6" w:rsidRPr="00C463D6">
        <w:rPr>
          <w:rFonts w:asciiTheme="majorHAnsi" w:hAnsiTheme="majorHAnsi" w:cs="Arial"/>
          <w:bCs/>
          <w:sz w:val="20"/>
          <w:szCs w:val="20"/>
        </w:rPr>
        <w:t>Malowanie korytarzy oraz wymiana odbojnic w budynku Szkół ZDZ w Jędrzejowie</w:t>
      </w:r>
      <w:r w:rsidR="0018782A" w:rsidRPr="00C463D6">
        <w:rPr>
          <w:rFonts w:asciiTheme="majorHAnsi" w:hAnsiTheme="majorHAnsi" w:cs="Arial"/>
          <w:sz w:val="20"/>
          <w:szCs w:val="20"/>
        </w:rPr>
        <w:t xml:space="preserve">”. </w:t>
      </w:r>
    </w:p>
    <w:p w:rsidR="00200A42" w:rsidRDefault="00200A42" w:rsidP="001018A2">
      <w:pPr>
        <w:pStyle w:val="Akapitzlist"/>
        <w:numPr>
          <w:ilvl w:val="0"/>
          <w:numId w:val="2"/>
        </w:numPr>
        <w:ind w:left="284"/>
        <w:jc w:val="both"/>
        <w:rPr>
          <w:rFonts w:ascii="Cambria" w:hAnsi="Cambria" w:cs="Calibri"/>
          <w:sz w:val="20"/>
          <w:szCs w:val="20"/>
        </w:rPr>
      </w:pPr>
      <w:r w:rsidRPr="00EA0016">
        <w:rPr>
          <w:rFonts w:ascii="Cambria" w:hAnsi="Cambria" w:cs="Calibri"/>
          <w:sz w:val="20"/>
          <w:szCs w:val="20"/>
        </w:rPr>
        <w:t>Zakres rzeczowy został określony w:</w:t>
      </w:r>
    </w:p>
    <w:p w:rsidR="00EA0016" w:rsidRPr="00927EBD" w:rsidRDefault="00EA0016" w:rsidP="00EA0016">
      <w:pPr>
        <w:pStyle w:val="Akapitzlist"/>
        <w:ind w:left="64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a)             </w:t>
      </w:r>
      <w:r w:rsidR="00C463D6">
        <w:rPr>
          <w:rFonts w:ascii="Cambria" w:hAnsi="Cambria" w:cs="Calibri"/>
          <w:sz w:val="20"/>
          <w:szCs w:val="20"/>
        </w:rPr>
        <w:t>Opis</w:t>
      </w:r>
      <w:r w:rsidR="00FB6FC5">
        <w:rPr>
          <w:rFonts w:ascii="Cambria" w:hAnsi="Cambria" w:cs="Calibri"/>
          <w:sz w:val="20"/>
          <w:szCs w:val="20"/>
        </w:rPr>
        <w:t>ie</w:t>
      </w:r>
      <w:r w:rsidR="00C463D6">
        <w:rPr>
          <w:rFonts w:ascii="Cambria" w:hAnsi="Cambria" w:cs="Calibri"/>
          <w:sz w:val="20"/>
          <w:szCs w:val="20"/>
        </w:rPr>
        <w:t xml:space="preserve"> Przedmiotu Zamówienia</w:t>
      </w:r>
      <w:r>
        <w:rPr>
          <w:rFonts w:ascii="Cambria" w:hAnsi="Cambria" w:cs="Calibri"/>
          <w:sz w:val="20"/>
          <w:szCs w:val="20"/>
        </w:rPr>
        <w:t xml:space="preserve"> – Zał. nr 1 do Zaproszenia, </w:t>
      </w:r>
    </w:p>
    <w:p w:rsidR="00EA0016" w:rsidRPr="00927EBD" w:rsidRDefault="00EA0016" w:rsidP="00EA0016">
      <w:pPr>
        <w:pStyle w:val="Akapitzlist"/>
        <w:spacing w:after="0" w:line="240" w:lineRule="auto"/>
        <w:ind w:left="644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03A4C">
        <w:rPr>
          <w:rFonts w:ascii="Cambria" w:hAnsi="Cambria" w:cs="Calibri"/>
          <w:sz w:val="20"/>
          <w:szCs w:val="20"/>
        </w:rPr>
        <w:t>b)</w:t>
      </w:r>
      <w:r w:rsidRPr="00003A4C">
        <w:rPr>
          <w:rFonts w:ascii="Cambria" w:hAnsi="Cambria" w:cs="Calibri"/>
          <w:sz w:val="20"/>
          <w:szCs w:val="20"/>
        </w:rPr>
        <w:tab/>
        <w:t>Przedmiarze</w:t>
      </w:r>
      <w:r>
        <w:rPr>
          <w:rFonts w:ascii="Cambria" w:hAnsi="Cambria" w:cs="Calibri"/>
          <w:sz w:val="20"/>
          <w:szCs w:val="20"/>
        </w:rPr>
        <w:t xml:space="preserve"> robót - Zał. nr 2 do Zaproszenia </w:t>
      </w:r>
    </w:p>
    <w:p w:rsidR="00EA0016" w:rsidRPr="00D75425" w:rsidRDefault="00EA0016" w:rsidP="00EA0016">
      <w:pPr>
        <w:pStyle w:val="Akapitzlist"/>
        <w:spacing w:after="0" w:line="240" w:lineRule="auto"/>
        <w:ind w:left="644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</w:t>
      </w:r>
      <w:r>
        <w:rPr>
          <w:rFonts w:ascii="Cambria" w:hAnsi="Cambria" w:cs="Calibri"/>
          <w:sz w:val="20"/>
          <w:szCs w:val="20"/>
        </w:rPr>
        <w:tab/>
        <w:t xml:space="preserve">Projekcie </w:t>
      </w:r>
      <w:r w:rsidRPr="00D75425">
        <w:rPr>
          <w:rFonts w:ascii="Cambria" w:hAnsi="Cambria" w:cs="Calibri"/>
          <w:sz w:val="20"/>
          <w:szCs w:val="20"/>
        </w:rPr>
        <w:t xml:space="preserve">Umowy – </w:t>
      </w:r>
      <w:r w:rsidR="00446A6B">
        <w:rPr>
          <w:rFonts w:ascii="Cambria" w:hAnsi="Cambria" w:cs="Calibri"/>
          <w:sz w:val="20"/>
          <w:szCs w:val="20"/>
        </w:rPr>
        <w:t>Zał. nr 4</w:t>
      </w:r>
      <w:r w:rsidRPr="00D75425">
        <w:rPr>
          <w:rFonts w:ascii="Cambria" w:hAnsi="Cambria" w:cs="Calibri"/>
          <w:sz w:val="20"/>
          <w:szCs w:val="20"/>
        </w:rPr>
        <w:t xml:space="preserve"> do Zaproszenia</w:t>
      </w:r>
    </w:p>
    <w:p w:rsidR="00EC6EAB" w:rsidRPr="00EA0016" w:rsidRDefault="00EC6EAB" w:rsidP="00EC6EAB">
      <w:pPr>
        <w:pStyle w:val="Akapitzlist"/>
        <w:spacing w:after="0" w:line="240" w:lineRule="auto"/>
        <w:ind w:left="284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Wszystkie załączniki stanowią integralną część zamówienia.</w:t>
      </w:r>
    </w:p>
    <w:p w:rsidR="009B0D0F" w:rsidRPr="009B0D0F" w:rsidRDefault="0040079B" w:rsidP="001018A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B0D0F">
        <w:rPr>
          <w:rFonts w:ascii="Cambria" w:hAnsi="Cambria" w:cs="Calibri"/>
          <w:b/>
          <w:color w:val="000000"/>
          <w:sz w:val="20"/>
          <w:szCs w:val="20"/>
          <w:lang w:eastAsia="pl-PL"/>
        </w:rPr>
        <w:t>Zaleca się, aby Wykonawca, przed sporządzeniem oferty, dokonał wizji lokalnej w terenie</w:t>
      </w:r>
      <w:r w:rsidRPr="009B0D0F">
        <w:rPr>
          <w:rFonts w:ascii="Cambria" w:hAnsi="Cambria" w:cs="Calibri"/>
          <w:color w:val="000000"/>
          <w:sz w:val="20"/>
          <w:szCs w:val="20"/>
          <w:lang w:eastAsia="pl-PL"/>
        </w:rPr>
        <w:t xml:space="preserve"> celem pozyskania informacji, które będą niezbędne do przygotowania i złożenia oferty, a następnie uwzględnił w ofercie ewentualne dodatkowe koszty związane z realizacją przedmiotowego zamówienia.  Koszty związane z przeprowadzeniem wizji i opracowaniem oferty ponosi </w:t>
      </w:r>
      <w:r w:rsidRPr="009B0D0F">
        <w:rPr>
          <w:rFonts w:ascii="Cambria" w:hAnsi="Cambria" w:cs="Calibri"/>
          <w:sz w:val="20"/>
          <w:szCs w:val="20"/>
          <w:lang w:eastAsia="pl-PL"/>
        </w:rPr>
        <w:t>Wykonawca. Kontakt celem ustalenia terminu wizji lokalnej –</w:t>
      </w:r>
      <w:r w:rsidR="009B0D0F">
        <w:rPr>
          <w:rFonts w:ascii="Cambria" w:hAnsi="Cambria" w:cs="Calibri"/>
          <w:sz w:val="20"/>
          <w:szCs w:val="20"/>
          <w:lang w:eastAsia="pl-PL"/>
        </w:rPr>
        <w:t xml:space="preserve"> </w:t>
      </w:r>
      <w:r w:rsidR="009B0D0F" w:rsidRPr="009B0D0F">
        <w:rPr>
          <w:rFonts w:ascii="Cambria" w:hAnsi="Cambria" w:cs="Calibri"/>
          <w:sz w:val="20"/>
          <w:szCs w:val="20"/>
          <w:lang w:eastAsia="pl-PL"/>
        </w:rPr>
        <w:t xml:space="preserve">Iwona Sobczyk </w:t>
      </w:r>
      <w:r w:rsidRPr="009B0D0F">
        <w:rPr>
          <w:rFonts w:ascii="Cambria" w:hAnsi="Cambria" w:cs="Calibri"/>
          <w:sz w:val="20"/>
          <w:szCs w:val="20"/>
          <w:lang w:eastAsia="pl-PL"/>
        </w:rPr>
        <w:t xml:space="preserve">tel. </w:t>
      </w:r>
      <w:r w:rsidR="009B0D0F">
        <w:rPr>
          <w:rFonts w:ascii="Cambria" w:hAnsi="Cambria" w:cs="Calibri"/>
          <w:sz w:val="20"/>
          <w:szCs w:val="20"/>
          <w:lang w:eastAsia="pl-PL"/>
        </w:rPr>
        <w:t>609 564 487.</w:t>
      </w:r>
    </w:p>
    <w:p w:rsidR="00D75425" w:rsidRPr="009B0D0F" w:rsidRDefault="00D75425" w:rsidP="001018A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B0D0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 nie dopuszcza składanie ofert częściowych.</w:t>
      </w:r>
    </w:p>
    <w:p w:rsidR="006B40A5" w:rsidRPr="00A35AC2" w:rsidRDefault="00ED0EC2" w:rsidP="001018A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>Wykonawca udzieli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Zamawiającemu 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min</w:t>
      </w:r>
      <w:r w:rsidR="00FF3C62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.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</w:t>
      </w:r>
      <w:r w:rsidR="006B40A5" w:rsidRPr="0040079B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>5-letniej gwarancji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wykonane roboty objęte przedmiotem zamówienia. </w:t>
      </w:r>
      <w:r w:rsidR="00746ACD" w:rsidRPr="00A35AC2">
        <w:rPr>
          <w:rFonts w:asciiTheme="majorHAnsi" w:hAnsiTheme="majorHAnsi" w:cs="Arial"/>
          <w:sz w:val="20"/>
          <w:szCs w:val="20"/>
        </w:rPr>
        <w:t>Na wyroby objęte gwarancją, należy dostarczyć dokumenty potwierdzające gwarancję producenta lub dystrybutora.</w:t>
      </w:r>
    </w:p>
    <w:p w:rsidR="009B0D0F" w:rsidRPr="009B0D0F" w:rsidRDefault="006B40A5" w:rsidP="001018A2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9B0D0F">
        <w:rPr>
          <w:rFonts w:asciiTheme="majorHAnsi" w:hAnsiTheme="majorHAnsi" w:cs="Calibri"/>
          <w:b/>
          <w:bCs/>
          <w:sz w:val="20"/>
          <w:szCs w:val="20"/>
        </w:rPr>
        <w:t>Miejsce realizacji prac remontowych:</w:t>
      </w:r>
      <w:r w:rsidRPr="009B0D0F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9B0D0F" w:rsidRPr="00052E90">
        <w:rPr>
          <w:rFonts w:ascii="Cambria" w:hAnsi="Cambria"/>
          <w:sz w:val="20"/>
          <w:szCs w:val="20"/>
        </w:rPr>
        <w:t xml:space="preserve">w budynku Szkół </w:t>
      </w:r>
      <w:r w:rsidR="009B0D0F">
        <w:rPr>
          <w:rFonts w:ascii="Cambria" w:hAnsi="Cambria"/>
          <w:sz w:val="20"/>
          <w:szCs w:val="20"/>
        </w:rPr>
        <w:t xml:space="preserve">ZDZ </w:t>
      </w:r>
      <w:r w:rsidR="009B0D0F" w:rsidRPr="00052E90">
        <w:rPr>
          <w:rFonts w:ascii="Cambria" w:hAnsi="Cambria"/>
          <w:sz w:val="20"/>
          <w:szCs w:val="20"/>
        </w:rPr>
        <w:t xml:space="preserve">w </w:t>
      </w:r>
      <w:r w:rsidR="009B0D0F">
        <w:rPr>
          <w:rFonts w:ascii="Cambria" w:hAnsi="Cambria"/>
          <w:sz w:val="20"/>
          <w:szCs w:val="20"/>
        </w:rPr>
        <w:t>Jędrzejowie al</w:t>
      </w:r>
      <w:r w:rsidR="009B0D0F" w:rsidRPr="00052E90">
        <w:rPr>
          <w:rFonts w:ascii="Cambria" w:hAnsi="Cambria"/>
          <w:sz w:val="20"/>
          <w:szCs w:val="20"/>
        </w:rPr>
        <w:t xml:space="preserve">. </w:t>
      </w:r>
      <w:r w:rsidR="009B0D0F">
        <w:rPr>
          <w:rFonts w:ascii="Cambria" w:hAnsi="Cambria"/>
          <w:sz w:val="20"/>
          <w:szCs w:val="20"/>
        </w:rPr>
        <w:t>Marszałka Józefa Piłsudskiego 6.</w:t>
      </w:r>
    </w:p>
    <w:p w:rsidR="00DC1EF5" w:rsidRPr="009B0D0F" w:rsidRDefault="009E6562" w:rsidP="009B0D0F">
      <w:pPr>
        <w:ind w:left="284"/>
        <w:jc w:val="both"/>
        <w:rPr>
          <w:rFonts w:asciiTheme="majorHAnsi" w:hAnsiTheme="majorHAnsi" w:cs="Calibri"/>
          <w:bCs/>
          <w:sz w:val="20"/>
          <w:szCs w:val="20"/>
        </w:rPr>
      </w:pPr>
      <w:r w:rsidRPr="00C8469E">
        <w:rPr>
          <w:rFonts w:asciiTheme="majorHAnsi" w:hAnsiTheme="majorHAnsi" w:cs="Calibri"/>
          <w:bCs/>
          <w:sz w:val="20"/>
          <w:szCs w:val="20"/>
        </w:rPr>
        <w:t xml:space="preserve">Roboty </w:t>
      </w:r>
      <w:r w:rsidR="006B40A5" w:rsidRPr="00C8469E">
        <w:rPr>
          <w:rFonts w:asciiTheme="majorHAnsi" w:hAnsiTheme="majorHAnsi" w:cs="Calibri"/>
          <w:bCs/>
          <w:sz w:val="20"/>
          <w:szCs w:val="20"/>
        </w:rPr>
        <w:t>będą prowadzone na czynnym – użytkowanym obiekcie. Prace można w</w:t>
      </w:r>
      <w:r w:rsidR="00ED0EC2" w:rsidRPr="00C8469E">
        <w:rPr>
          <w:rFonts w:asciiTheme="majorHAnsi" w:hAnsiTheme="majorHAnsi" w:cs="Calibri"/>
          <w:bCs/>
          <w:sz w:val="20"/>
          <w:szCs w:val="20"/>
        </w:rPr>
        <w:t>ykonywać od godz.</w:t>
      </w:r>
      <w:r w:rsidRPr="00C8469E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F2712C" w:rsidRPr="00C8469E">
        <w:rPr>
          <w:rFonts w:asciiTheme="majorHAnsi" w:hAnsiTheme="majorHAnsi" w:cs="Calibri"/>
          <w:bCs/>
          <w:sz w:val="20"/>
          <w:szCs w:val="20"/>
        </w:rPr>
        <w:t>7</w:t>
      </w:r>
      <w:r w:rsidRPr="00C8469E">
        <w:rPr>
          <w:rFonts w:asciiTheme="majorHAnsi" w:hAnsiTheme="majorHAnsi" w:cs="Calibri"/>
          <w:bCs/>
          <w:sz w:val="20"/>
          <w:szCs w:val="20"/>
        </w:rPr>
        <w:t>:00 do godz</w:t>
      </w:r>
      <w:r w:rsidR="000A3355" w:rsidRPr="00C8469E">
        <w:rPr>
          <w:rFonts w:asciiTheme="majorHAnsi" w:hAnsiTheme="majorHAnsi" w:cs="Calibri"/>
          <w:bCs/>
          <w:sz w:val="20"/>
          <w:szCs w:val="20"/>
        </w:rPr>
        <w:t>.: 16</w:t>
      </w:r>
      <w:r w:rsidR="006B40A5" w:rsidRPr="00C8469E">
        <w:rPr>
          <w:rFonts w:asciiTheme="majorHAnsi" w:hAnsiTheme="majorHAnsi" w:cs="Calibri"/>
          <w:bCs/>
          <w:sz w:val="20"/>
          <w:szCs w:val="20"/>
        </w:rPr>
        <w:t>:00.</w:t>
      </w:r>
      <w:r w:rsidR="006B40A5" w:rsidRPr="009B0D0F">
        <w:rPr>
          <w:rFonts w:asciiTheme="majorHAnsi" w:hAnsiTheme="majorHAnsi" w:cs="Calibri"/>
          <w:bCs/>
          <w:sz w:val="20"/>
          <w:szCs w:val="20"/>
        </w:rPr>
        <w:t xml:space="preserve"> Prace w innych godzinach należy </w:t>
      </w:r>
      <w:r w:rsidR="00272722" w:rsidRPr="009B0D0F">
        <w:rPr>
          <w:rFonts w:asciiTheme="majorHAnsi" w:hAnsiTheme="majorHAnsi" w:cs="Calibri"/>
          <w:bCs/>
          <w:sz w:val="20"/>
          <w:szCs w:val="20"/>
        </w:rPr>
        <w:t xml:space="preserve">uzgadniać z </w:t>
      </w:r>
      <w:r w:rsidR="00F73372" w:rsidRPr="009B0D0F">
        <w:rPr>
          <w:rFonts w:asciiTheme="majorHAnsi" w:hAnsiTheme="majorHAnsi" w:cs="Calibri"/>
          <w:bCs/>
          <w:sz w:val="20"/>
          <w:szCs w:val="20"/>
        </w:rPr>
        <w:t>Zarządcą obiektu</w:t>
      </w:r>
      <w:r w:rsidR="006B40A5" w:rsidRPr="009B0D0F">
        <w:rPr>
          <w:rFonts w:asciiTheme="majorHAnsi" w:hAnsiTheme="majorHAnsi" w:cs="Calibri"/>
          <w:bCs/>
          <w:sz w:val="20"/>
          <w:szCs w:val="20"/>
        </w:rPr>
        <w:t>.</w:t>
      </w:r>
      <w:r w:rsidR="007046D3" w:rsidRPr="009B0D0F">
        <w:rPr>
          <w:rFonts w:asciiTheme="majorHAnsi" w:hAnsiTheme="majorHAnsi" w:cs="Calibri"/>
          <w:bCs/>
          <w:sz w:val="20"/>
          <w:szCs w:val="20"/>
        </w:rPr>
        <w:t xml:space="preserve"> </w:t>
      </w:r>
    </w:p>
    <w:p w:rsidR="00DC1EF5" w:rsidRPr="00DC1EF5" w:rsidRDefault="00DC1EF5" w:rsidP="001018A2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B3401">
        <w:rPr>
          <w:rFonts w:asciiTheme="majorHAnsi" w:hAnsiTheme="majorHAnsi" w:cs="Calibri"/>
          <w:b/>
          <w:sz w:val="20"/>
          <w:szCs w:val="20"/>
        </w:rPr>
        <w:t>Termin wykonania zamówienia :</w:t>
      </w:r>
    </w:p>
    <w:p w:rsidR="00DC1EF5" w:rsidRPr="00DA64E8" w:rsidRDefault="00DC1EF5" w:rsidP="009D7A36">
      <w:pPr>
        <w:numPr>
          <w:ilvl w:val="0"/>
          <w:numId w:val="14"/>
        </w:numPr>
        <w:ind w:left="1134"/>
        <w:rPr>
          <w:rFonts w:ascii="Cambria" w:hAnsi="Cambria" w:cs="Arial"/>
          <w:sz w:val="20"/>
          <w:szCs w:val="20"/>
        </w:rPr>
      </w:pPr>
      <w:r w:rsidRPr="00D82001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="00DA64E8" w:rsidRPr="00BA69CD">
        <w:rPr>
          <w:rFonts w:ascii="Cambria" w:hAnsi="Cambria" w:cs="Arial"/>
          <w:bCs/>
          <w:sz w:val="20"/>
          <w:szCs w:val="20"/>
        </w:rPr>
        <w:t>z chwilą przekazania placu budowy</w:t>
      </w:r>
      <w:r w:rsidR="00DA64E8" w:rsidRPr="00440DE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DA64E8">
        <w:rPr>
          <w:rFonts w:ascii="Cambria" w:hAnsi="Cambria" w:cs="Arial"/>
          <w:color w:val="000000"/>
          <w:sz w:val="20"/>
          <w:szCs w:val="20"/>
        </w:rPr>
        <w:t xml:space="preserve">tj. </w:t>
      </w:r>
      <w:r w:rsidR="009D7A36">
        <w:rPr>
          <w:rFonts w:ascii="Cambria" w:hAnsi="Cambria" w:cs="Arial"/>
          <w:color w:val="000000"/>
          <w:sz w:val="20"/>
          <w:szCs w:val="20"/>
        </w:rPr>
        <w:t xml:space="preserve">w następnym dniu po podpisaniu umowy  </w:t>
      </w:r>
      <w:r w:rsidR="00DA64E8" w:rsidRPr="00440DEE">
        <w:rPr>
          <w:rFonts w:ascii="Cambria" w:hAnsi="Cambria" w:cs="Arial"/>
          <w:color w:val="000000"/>
          <w:sz w:val="20"/>
          <w:szCs w:val="20"/>
        </w:rPr>
        <w:t>(lub w pierwszym dniu roboczym po tym terminie)</w:t>
      </w:r>
      <w:r w:rsidR="009D7A36">
        <w:rPr>
          <w:rFonts w:ascii="Cambria" w:hAnsi="Cambria" w:cs="Arial"/>
          <w:color w:val="000000"/>
          <w:sz w:val="20"/>
          <w:szCs w:val="20"/>
        </w:rPr>
        <w:t>.</w:t>
      </w:r>
      <w:r w:rsidR="00DA64E8" w:rsidRPr="00440DEE">
        <w:rPr>
          <w:rFonts w:ascii="Cambria" w:hAnsi="Cambria" w:cs="Arial"/>
          <w:color w:val="000000"/>
          <w:sz w:val="20"/>
          <w:szCs w:val="20"/>
        </w:rPr>
        <w:t xml:space="preserve"> </w:t>
      </w:r>
    </w:p>
    <w:p w:rsidR="006A08D1" w:rsidRPr="006A08D1" w:rsidRDefault="00DC1EF5" w:rsidP="001018A2">
      <w:pPr>
        <w:numPr>
          <w:ilvl w:val="0"/>
          <w:numId w:val="14"/>
        </w:numPr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D82001">
        <w:rPr>
          <w:rFonts w:asciiTheme="majorHAnsi" w:hAnsiTheme="majorHAnsi" w:cs="Arial"/>
          <w:sz w:val="20"/>
          <w:szCs w:val="20"/>
        </w:rPr>
        <w:t xml:space="preserve">Termin zakończenia robót – </w:t>
      </w:r>
      <w:r w:rsidR="0040079B" w:rsidRPr="00D82001">
        <w:rPr>
          <w:rFonts w:asciiTheme="majorHAnsi" w:hAnsiTheme="majorHAnsi" w:cs="Arial"/>
          <w:b/>
          <w:sz w:val="20"/>
          <w:szCs w:val="20"/>
        </w:rPr>
        <w:t>1</w:t>
      </w:r>
      <w:r w:rsidR="009B0D0F">
        <w:rPr>
          <w:rFonts w:asciiTheme="majorHAnsi" w:hAnsiTheme="majorHAnsi" w:cs="Arial"/>
          <w:b/>
          <w:sz w:val="20"/>
          <w:szCs w:val="20"/>
        </w:rPr>
        <w:t>4 sierpnia 2025</w:t>
      </w:r>
      <w:r w:rsidRPr="00D82001">
        <w:rPr>
          <w:rFonts w:asciiTheme="majorHAnsi" w:hAnsiTheme="majorHAnsi" w:cs="Arial"/>
          <w:b/>
          <w:sz w:val="20"/>
          <w:szCs w:val="20"/>
        </w:rPr>
        <w:t xml:space="preserve"> r</w:t>
      </w:r>
      <w:r w:rsidR="009B0D0F">
        <w:rPr>
          <w:rFonts w:asciiTheme="majorHAnsi" w:hAnsiTheme="majorHAnsi" w:cs="Arial"/>
          <w:b/>
          <w:sz w:val="20"/>
          <w:szCs w:val="20"/>
        </w:rPr>
        <w:t>.</w:t>
      </w:r>
    </w:p>
    <w:p w:rsidR="006A08D1" w:rsidRPr="006A08D1" w:rsidRDefault="006A08D1" w:rsidP="001018A2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>Określenie warunków udziału w postępowaniu</w:t>
      </w: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>:</w:t>
      </w:r>
    </w:p>
    <w:p w:rsidR="006A08D1" w:rsidRPr="00D333D7" w:rsidRDefault="006A08D1" w:rsidP="001018A2">
      <w:pPr>
        <w:pStyle w:val="Akapitzlist"/>
        <w:numPr>
          <w:ilvl w:val="0"/>
          <w:numId w:val="23"/>
        </w:numPr>
        <w:suppressAutoHyphens/>
        <w:spacing w:after="0" w:line="240" w:lineRule="auto"/>
        <w:ind w:left="1003" w:right="142" w:hanging="357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Opis warunków podmiotowych i sposobu dokonywania oceny spełniania tych warunków</w:t>
      </w:r>
    </w:p>
    <w:p w:rsidR="006A08D1" w:rsidRPr="00D333D7" w:rsidRDefault="006A08D1" w:rsidP="001018A2">
      <w:pPr>
        <w:pStyle w:val="Akapitzlist"/>
        <w:numPr>
          <w:ilvl w:val="0"/>
          <w:numId w:val="24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udzielenie zamówienia mogą ubiegać się Wykonawcy, którzy: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spełniają warunki udziału w postępowaniu w zakresie: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zdolności do występowania w obrocie gospodarczym;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w sprawie spełniania warunków udziału w postępowaniu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uprawnień do prowadzenia określonej działalności gospodarczej lub zawodowej, o ile wynika to z odrębnych przepisów</w:t>
      </w:r>
      <w:r w:rsidRPr="00D333D7">
        <w:rPr>
          <w:rFonts w:ascii="Cambria" w:eastAsia="Batang" w:hAnsi="Cambria" w:cs="Cambria"/>
          <w:sz w:val="20"/>
          <w:szCs w:val="20"/>
          <w:lang w:eastAsia="zh-CN"/>
        </w:rPr>
        <w:t>,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lastRenderedPageBreak/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 xml:space="preserve">sytuacji ekonomicznej lub finansowej </w:t>
      </w: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i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 xml:space="preserve">- warunek ten zostanie spełniony, jeżeli Wykonawca jest ubezpieczony od odpowiedzialności cywilnej w zakresie prowadzonej działalności związanej z przedmiotem zamówienia.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oraz </w:t>
      </w: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 xml:space="preserve">dokumentu potwierdzającego, że Wykonawca jest ubezpieczony od odpowiedzialności cywilnej w zakresie prowadzonej działalności związanej z przedmiotem zamówienia. </w:t>
      </w:r>
    </w:p>
    <w:p w:rsidR="006A08D1" w:rsidRPr="00D333D7" w:rsidRDefault="006A08D1" w:rsidP="001018A2">
      <w:pPr>
        <w:pStyle w:val="Akapitzlist"/>
        <w:numPr>
          <w:ilvl w:val="0"/>
          <w:numId w:val="25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>zdolności technicznej lub zawodowej: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postępowaniu.</w:t>
      </w:r>
    </w:p>
    <w:p w:rsidR="006A08D1" w:rsidRPr="006A08D1" w:rsidRDefault="006A08D1" w:rsidP="00D333D7">
      <w:pPr>
        <w:suppressAutoHyphens/>
        <w:spacing w:before="40" w:after="40" w:line="276" w:lineRule="auto"/>
        <w:ind w:left="284" w:right="140" w:firstLine="424"/>
        <w:contextualSpacing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i/>
          <w:sz w:val="20"/>
          <w:szCs w:val="20"/>
          <w:lang w:eastAsia="zh-CN"/>
        </w:rPr>
        <w:t>e) w zakresie dysponowania odpowiednim doświadczeniem niezbędnym do realizacji niniejszego zamówienia:</w:t>
      </w:r>
    </w:p>
    <w:p w:rsidR="009620C1" w:rsidRPr="006A08D1" w:rsidRDefault="009620C1" w:rsidP="009620C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9620C1" w:rsidRPr="006A08D1" w:rsidRDefault="009620C1" w:rsidP="009620C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9620C1" w:rsidRDefault="009620C1" w:rsidP="003D592F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</w:t>
      </w:r>
    </w:p>
    <w:p w:rsidR="00CA2A16" w:rsidRPr="00CA2A16" w:rsidRDefault="009620C1" w:rsidP="001018A2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CA2A16" w:rsidRPr="00CA2A16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CA2A16" w:rsidRPr="00CA2A1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CA2A16" w:rsidRPr="00CA2A16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Przy obliczeniu Ceny oferty należy uwzględnić łącznie wszystkie dane zawarte w Przedmiarze robót oraz </w:t>
      </w:r>
      <w:r w:rsidR="003D592F">
        <w:rPr>
          <w:rFonts w:ascii="Cambria" w:hAnsi="Cambria" w:cs="Calibri"/>
          <w:sz w:val="20"/>
          <w:szCs w:val="20"/>
        </w:rPr>
        <w:t>Opisie Przedmiotu Zamówienia</w:t>
      </w:r>
      <w:r w:rsidR="003D592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z zalecanej do przeprowadzenia wizji lokalnej. </w:t>
      </w:r>
    </w:p>
    <w:p w:rsidR="00CA2A16" w:rsidRPr="004D1C60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4D1C60">
        <w:rPr>
          <w:rFonts w:ascii="Cambria" w:eastAsia="Batang" w:hAnsi="Cambria" w:cs="Cambria"/>
          <w:b/>
          <w:sz w:val="20"/>
          <w:szCs w:val="20"/>
          <w:lang w:eastAsia="zh-CN"/>
        </w:rPr>
        <w:t>Cena oferty ma wynikać z Kosztorysu Ofertowego, który należy dołączyć do oferty</w:t>
      </w:r>
      <w:r w:rsidRPr="004D1C60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CA2A16" w:rsidRPr="00AA1FAD" w:rsidRDefault="008F0E98" w:rsidP="00AA1FAD">
      <w:pPr>
        <w:autoSpaceDE w:val="0"/>
        <w:autoSpaceDN w:val="0"/>
        <w:adjustRightInd w:val="0"/>
        <w:ind w:left="284"/>
        <w:jc w:val="both"/>
        <w:rPr>
          <w:rFonts w:ascii="Cambria" w:hAnsi="Cambria" w:cs="Calibri"/>
          <w:color w:val="000000"/>
          <w:sz w:val="20"/>
          <w:szCs w:val="20"/>
          <w:lang w:eastAsia="pl-PL"/>
        </w:rPr>
      </w:pPr>
      <w:r w:rsidRPr="00ED7FD4">
        <w:rPr>
          <w:rFonts w:ascii="Cambria" w:hAnsi="Cambria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stanowiący załącznik nr </w:t>
      </w:r>
      <w:r>
        <w:rPr>
          <w:rFonts w:ascii="Cambria" w:hAnsi="Cambria" w:cs="Calibri"/>
          <w:sz w:val="20"/>
          <w:szCs w:val="20"/>
          <w:lang w:eastAsia="pl-PL"/>
        </w:rPr>
        <w:t>2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 do Za</w:t>
      </w:r>
      <w:r>
        <w:rPr>
          <w:rFonts w:ascii="Cambria" w:hAnsi="Cambria" w:cs="Calibri"/>
          <w:sz w:val="20"/>
          <w:szCs w:val="20"/>
          <w:lang w:eastAsia="pl-PL"/>
        </w:rPr>
        <w:t>proszenia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 pełni jedynie rolę pomocniczą.</w:t>
      </w:r>
      <w:r w:rsidRPr="00ED7FD4">
        <w:rPr>
          <w:rFonts w:ascii="Cambria" w:hAnsi="Cambria" w:cs="Calibri"/>
          <w:color w:val="000000"/>
          <w:sz w:val="20"/>
          <w:szCs w:val="20"/>
          <w:lang w:eastAsia="pl-PL"/>
        </w:rPr>
        <w:t xml:space="preserve">  </w:t>
      </w:r>
    </w:p>
    <w:p w:rsidR="008C6193" w:rsidRPr="008C6193" w:rsidRDefault="00CA2A16" w:rsidP="001018A2">
      <w:pPr>
        <w:numPr>
          <w:ilvl w:val="0"/>
          <w:numId w:val="2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>Podstawą płatności za wykonanie robót jest ryczałtowa cena umowna.</w:t>
      </w:r>
      <w:r w:rsidR="00E65A11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Cena oferty musi zawierać wszelkie koszty niezbędne do zrealizowania zamówienia wynikające wprost z otrzymanej dokumentacji, jak również w niej nieujęte, które są niezbędne do wykonania zgodnie z zasadami wiedzy technicznej oraz technologii realizacji robót, a bez których nie można wykonać zamówienia. Cena oferty stanowi zapłatę za całość robót w celu osiągnięcia oczekiwanego przez Zamawiającego rezultatu. Ud</w:t>
      </w:r>
      <w:r w:rsidR="001D5736">
        <w:rPr>
          <w:rFonts w:ascii="Cambria" w:eastAsia="Batang" w:hAnsi="Cambria" w:cs="Cambria"/>
          <w:sz w:val="20"/>
          <w:szCs w:val="20"/>
          <w:lang w:eastAsia="zh-CN"/>
        </w:rPr>
        <w:t>ostępniony przez Zamawiającego P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rzedmiar</w:t>
      </w:r>
      <w:r w:rsidR="008F0E98">
        <w:rPr>
          <w:rFonts w:ascii="Cambria" w:eastAsia="Batang" w:hAnsi="Cambria" w:cs="Cambria"/>
          <w:sz w:val="20"/>
          <w:szCs w:val="20"/>
          <w:lang w:eastAsia="zh-CN"/>
        </w:rPr>
        <w:t xml:space="preserve"> robót stanowiący </w:t>
      </w:r>
      <w:r w:rsidR="008F0E98" w:rsidRPr="00D82001">
        <w:rPr>
          <w:rFonts w:ascii="Cambria" w:eastAsia="Batang" w:hAnsi="Cambria" w:cs="Cambria"/>
          <w:sz w:val="20"/>
          <w:szCs w:val="20"/>
          <w:lang w:eastAsia="zh-CN"/>
        </w:rPr>
        <w:t>Załącznik nr 2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pełni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>ą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 xml:space="preserve"> jedynie funkcję pomocniczą.</w:t>
      </w:r>
      <w:r w:rsidR="008C6193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8C6193" w:rsidRPr="008C6193">
        <w:rPr>
          <w:rFonts w:ascii="Cambria" w:eastAsia="Batang" w:hAnsi="Cambria" w:cs="Cambria"/>
          <w:sz w:val="20"/>
          <w:szCs w:val="20"/>
          <w:lang w:eastAsia="zh-CN"/>
        </w:rPr>
        <w:t>W cenie ryczałtowej należy uwzględnić wszystkie okoliczności nieprzewidziane, ale konieczne do wykonania zamówienia.</w:t>
      </w:r>
    </w:p>
    <w:p w:rsidR="00CA2A16" w:rsidRPr="00CA2A16" w:rsidRDefault="00CA2A16" w:rsidP="001018A2">
      <w:pPr>
        <w:numPr>
          <w:ilvl w:val="0"/>
          <w:numId w:val="2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426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CA2A16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Oferty należy składać, </w:t>
      </w:r>
      <w:r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 xml:space="preserve">do dnia </w:t>
      </w:r>
      <w:r w:rsidR="0026700C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15</w:t>
      </w:r>
      <w:r w:rsidR="009D7A36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-07</w:t>
      </w:r>
      <w:r w:rsidR="00AF08E2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-202</w:t>
      </w:r>
      <w:r w:rsidR="009620C1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5</w:t>
      </w:r>
      <w:r w:rsidRPr="008F0E98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highlight w:val="yellow"/>
          <w:lang w:eastAsia="pl-PL"/>
        </w:rPr>
        <w:t xml:space="preserve"> </w:t>
      </w:r>
      <w:r w:rsidR="008F0E98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do godz. 10</w:t>
      </w:r>
      <w:r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:00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, 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w wybranej przez Wykonawcę formie: osobiście, kurierem lub pocztą do 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sekretariatu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 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D545E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8469E" w:rsidRDefault="00CA2A16" w:rsidP="00C8469E">
      <w:pPr>
        <w:numPr>
          <w:ilvl w:val="0"/>
          <w:numId w:val="22"/>
        </w:numPr>
        <w:spacing w:after="200" w:line="276" w:lineRule="auto"/>
        <w:ind w:left="426" w:hanging="6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D82001">
        <w:rPr>
          <w:rFonts w:asciiTheme="majorHAnsi" w:eastAsia="Times New Roman" w:hAnsiTheme="majorHAnsi"/>
          <w:sz w:val="20"/>
          <w:szCs w:val="20"/>
          <w:highlight w:val="yellow"/>
        </w:rPr>
        <w:t xml:space="preserve">lub w </w:t>
      </w:r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>wersji elektronicznej jako skan oferty na adres</w:t>
      </w:r>
      <w:r w:rsidR="00D545EE"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                   </w:t>
      </w:r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e-mail: </w:t>
      </w:r>
      <w:hyperlink r:id="rId10" w:history="1">
        <w:r w:rsidRPr="00D82001">
          <w:rPr>
            <w:rFonts w:asciiTheme="majorHAnsi" w:eastAsia="Times New Roman" w:hAnsiTheme="majorHAnsi"/>
            <w:b/>
            <w:color w:val="0000FF"/>
            <w:sz w:val="20"/>
            <w:szCs w:val="20"/>
            <w:highlight w:val="yellow"/>
            <w:u w:val="single"/>
          </w:rPr>
          <w:t>zamowienia@zdz.kielce.pl</w:t>
        </w:r>
      </w:hyperlink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</w:t>
      </w:r>
    </w:p>
    <w:p w:rsidR="00C8469E" w:rsidRPr="00C8469E" w:rsidRDefault="00C8469E" w:rsidP="00C8469E">
      <w:pPr>
        <w:spacing w:after="200" w:line="276" w:lineRule="auto"/>
        <w:ind w:left="42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CA2A16" w:rsidRDefault="00CA2A16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C8469E" w:rsidRDefault="00C8469E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</w:p>
    <w:tbl>
      <w:tblPr>
        <w:tblStyle w:val="Tabela-Siatka"/>
        <w:tblW w:w="0" w:type="auto"/>
        <w:shd w:val="clear" w:color="auto" w:fill="EEECE1" w:themeFill="background2"/>
        <w:tblLook w:val="04A0"/>
      </w:tblPr>
      <w:tblGrid>
        <w:gridCol w:w="9270"/>
      </w:tblGrid>
      <w:tr w:rsidR="00C8469E" w:rsidTr="00C8469E">
        <w:trPr>
          <w:trHeight w:val="826"/>
        </w:trPr>
        <w:tc>
          <w:tcPr>
            <w:tcW w:w="9270" w:type="dxa"/>
            <w:shd w:val="clear" w:color="auto" w:fill="EEECE1" w:themeFill="background2"/>
          </w:tcPr>
          <w:p w:rsidR="00C8469E" w:rsidRDefault="00C8469E" w:rsidP="00C8469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C8469E" w:rsidRPr="00C8469E" w:rsidRDefault="00C8469E" w:rsidP="00C8469E">
            <w:pPr>
              <w:jc w:val="center"/>
              <w:rPr>
                <w:rFonts w:ascii="Cambria" w:hAnsi="Cambria" w:cs="Arial"/>
                <w:b/>
              </w:rPr>
            </w:pPr>
            <w:r w:rsidRPr="001003D7">
              <w:rPr>
                <w:rFonts w:ascii="Cambria" w:hAnsi="Cambria" w:cs="Arial"/>
                <w:b/>
                <w:sz w:val="20"/>
                <w:szCs w:val="20"/>
              </w:rPr>
              <w:t>„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Malowanie korytarzy oraz wymiana odbojnic w budynku Szkół ZDZ w Jędrzejowie</w:t>
            </w:r>
            <w:r w:rsidRPr="00F72E35">
              <w:rPr>
                <w:rFonts w:ascii="Cambria" w:hAnsi="Cambria" w:cs="Arial"/>
                <w:b/>
              </w:rPr>
              <w:t>”</w:t>
            </w:r>
            <w:r>
              <w:rPr>
                <w:rFonts w:ascii="Cambria" w:hAnsi="Cambria" w:cs="Arial"/>
                <w:b/>
              </w:rPr>
              <w:t>.</w:t>
            </w:r>
          </w:p>
          <w:p w:rsidR="00C8469E" w:rsidRPr="00CA2A16" w:rsidRDefault="00C8469E" w:rsidP="00C8469E">
            <w:pPr>
              <w:spacing w:after="60" w:line="276" w:lineRule="auto"/>
              <w:ind w:left="360"/>
              <w:jc w:val="center"/>
              <w:rPr>
                <w:rFonts w:asciiTheme="majorHAnsi" w:eastAsiaTheme="minorHAnsi" w:hAnsiTheme="majorHAnsi" w:cstheme="minorBidi"/>
                <w:vanish/>
                <w:sz w:val="20"/>
                <w:szCs w:val="20"/>
              </w:rPr>
            </w:pP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lang w:eastAsia="ar-SA"/>
              </w:rPr>
              <w:t xml:space="preserve">Nie otwierać przed </w:t>
            </w:r>
            <w:r w:rsidR="0026700C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15</w:t>
            </w:r>
            <w:r w:rsidR="009D7A36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-07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-2025</w:t>
            </w: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 xml:space="preserve"> godz.: 1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0</w:t>
            </w: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:00</w:t>
            </w:r>
          </w:p>
          <w:p w:rsidR="00C8469E" w:rsidRDefault="00C8469E" w:rsidP="00C8469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8F0E98" w:rsidRDefault="00C8469E" w:rsidP="00C8469E">
      <w:pPr>
        <w:pStyle w:val="Akapitzlist"/>
        <w:tabs>
          <w:tab w:val="left" w:pos="284"/>
        </w:tabs>
        <w:spacing w:after="0" w:line="240" w:lineRule="auto"/>
        <w:ind w:left="284"/>
        <w:jc w:val="center"/>
        <w:rPr>
          <w:rFonts w:ascii="Cambria" w:hAnsi="Cambria" w:cs="Arial"/>
          <w:b/>
        </w:rPr>
      </w:pPr>
      <w:r w:rsidRPr="009620C1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CA2A16" w:rsidRPr="00CA2A16" w:rsidRDefault="003D592F" w:rsidP="00CA2A16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>
        <w:rPr>
          <w:rFonts w:ascii="Cambria" w:eastAsiaTheme="minorHAnsi" w:hAnsi="Cambria" w:cs="Arial"/>
          <w:sz w:val="20"/>
          <w:szCs w:val="20"/>
        </w:rPr>
        <w:t>14</w:t>
      </w:r>
      <w:r w:rsidR="00CA2A16" w:rsidRPr="00CA2A16">
        <w:rPr>
          <w:rFonts w:ascii="Cambria" w:eastAsiaTheme="minorHAnsi" w:hAnsi="Cambria" w:cs="Arial"/>
          <w:sz w:val="20"/>
          <w:szCs w:val="20"/>
        </w:rPr>
        <w:t>.</w:t>
      </w:r>
      <w:r w:rsidR="00CA2A16" w:rsidRPr="00CA2A16">
        <w:rPr>
          <w:rFonts w:ascii="Cambria" w:eastAsiaTheme="minorHAnsi" w:hAnsi="Cambria" w:cs="Arial"/>
          <w:b/>
          <w:sz w:val="20"/>
          <w:szCs w:val="20"/>
        </w:rPr>
        <w:t xml:space="preserve"> Wykaz oświadczeń lub dokumentów, jakie mają dostarczyć Wykonawcy: </w:t>
      </w:r>
    </w:p>
    <w:p w:rsidR="00CA2A16" w:rsidRPr="00CA2A16" w:rsidRDefault="00CA2A16" w:rsidP="001018A2">
      <w:pPr>
        <w:numPr>
          <w:ilvl w:val="0"/>
          <w:numId w:val="3"/>
        </w:numPr>
        <w:spacing w:after="120" w:line="276" w:lineRule="auto"/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A2A16" w:rsidRPr="00CA2A16" w:rsidTr="0059023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</w:t>
            </w:r>
            <w:r w:rsidR="00C07E1D"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załącznik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Nr 3 do niniejszego Zaproszenia). </w:t>
            </w:r>
          </w:p>
          <w:p w:rsidR="00CA2A16" w:rsidRPr="004D1C60" w:rsidRDefault="00CA2A16" w:rsidP="004D1C60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4D1C60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>Do oferty należy dołączyć Kosztorys Ofertowy.</w:t>
            </w:r>
          </w:p>
        </w:tc>
      </w:tr>
      <w:tr w:rsidR="00A35AC2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35AC2" w:rsidRPr="00CA2A16" w:rsidRDefault="00A35AC2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620C1" w:rsidRPr="00F1163B" w:rsidRDefault="009620C1" w:rsidP="009620C1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Odpis lub informacje z Krajowego Rejestru Sądowego lub z Centralnej Ewidencji i Informacji o Działalności o Działalności Gospodarczej, sporządzony nie wcześniej niż 3 miesiące przed jej złożeniem, jeżeli odrębne przepisy wymagają wpisu do rejestru lub ewidencji.</w:t>
            </w:r>
          </w:p>
          <w:p w:rsidR="00A35AC2" w:rsidRPr="00120DBB" w:rsidRDefault="009620C1" w:rsidP="009620C1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W przypadku wskazania w Formularzu Ofertowym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</w:tbl>
    <w:p w:rsidR="00CA2A16" w:rsidRPr="00CA2A16" w:rsidRDefault="00CA2A16" w:rsidP="00CA2A16">
      <w:pPr>
        <w:spacing w:after="60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CA2A16" w:rsidRDefault="00CA2A16" w:rsidP="00CA2A16">
      <w:pPr>
        <w:spacing w:after="60"/>
        <w:jc w:val="both"/>
        <w:rPr>
          <w:rFonts w:asciiTheme="majorHAnsi" w:eastAsiaTheme="minorHAnsi" w:hAnsiTheme="majorHAnsi" w:cstheme="minorBidi"/>
          <w:b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1</w:t>
      </w:r>
      <w:r w:rsidR="003D592F">
        <w:rPr>
          <w:rFonts w:asciiTheme="majorHAnsi" w:eastAsiaTheme="minorHAnsi" w:hAnsiTheme="majorHAnsi" w:cstheme="minorBidi"/>
          <w:sz w:val="20"/>
          <w:szCs w:val="20"/>
        </w:rPr>
        <w:t>5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. 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142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Zamawiający dokona zapłaty na podstawie faktury, przelewem na konto Wykonawcy wskazane na fakturze w terminie do 30 dni od daty otrzymania faktury.  </w:t>
      </w:r>
    </w:p>
    <w:p w:rsidR="00E65A11" w:rsidRDefault="003D592F" w:rsidP="00E65A11">
      <w:pPr>
        <w:spacing w:after="60"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>
        <w:rPr>
          <w:rFonts w:asciiTheme="majorHAnsi" w:eastAsiaTheme="minorHAnsi" w:hAnsiTheme="majorHAnsi" w:cs="Arial"/>
          <w:sz w:val="20"/>
          <w:szCs w:val="20"/>
        </w:rPr>
        <w:t>16</w:t>
      </w:r>
      <w:r w:rsidR="00CA2A16" w:rsidRPr="00CA2A16">
        <w:rPr>
          <w:rFonts w:asciiTheme="majorHAnsi" w:eastAsiaTheme="minorHAnsi" w:hAnsiTheme="majorHAnsi" w:cs="Arial"/>
          <w:sz w:val="20"/>
          <w:szCs w:val="20"/>
        </w:rPr>
        <w:t xml:space="preserve">.  </w:t>
      </w:r>
      <w:r w:rsidR="00E65A11" w:rsidRPr="00E65A11">
        <w:rPr>
          <w:rFonts w:asciiTheme="majorHAnsi" w:eastAsiaTheme="minorHAnsi" w:hAnsiTheme="majorHAnsi" w:cs="Arial"/>
          <w:sz w:val="20"/>
          <w:szCs w:val="20"/>
        </w:rPr>
        <w:t>Termin związania ofertą upływa po 30 dniach od daty terminu składania ofert.</w:t>
      </w:r>
    </w:p>
    <w:p w:rsidR="00E65A11" w:rsidRPr="00E65A11" w:rsidRDefault="00E65A11" w:rsidP="001018A2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E65A11">
        <w:rPr>
          <w:rFonts w:asciiTheme="majorHAnsi" w:eastAsiaTheme="minorHAnsi" w:hAnsiTheme="majorHAnsi" w:cstheme="minorBidi"/>
          <w:sz w:val="20"/>
          <w:szCs w:val="20"/>
        </w:rPr>
        <w:t>Zamawiający zastrzega sobie możliwość dokonywania zmian w treści Zaproszenia.</w:t>
      </w:r>
    </w:p>
    <w:p w:rsidR="00CA2A16" w:rsidRPr="00CA2A16" w:rsidRDefault="00CA2A16" w:rsidP="001018A2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W razie wątpliwości proszę o kontakt e-mailowy </w:t>
      </w:r>
      <w:r w:rsidRPr="00CA2A16">
        <w:rPr>
          <w:rFonts w:asciiTheme="majorHAnsi" w:eastAsiaTheme="minorHAnsi" w:hAnsiTheme="majorHAnsi" w:cstheme="minorBidi"/>
          <w:color w:val="0000FF"/>
          <w:sz w:val="20"/>
          <w:szCs w:val="20"/>
          <w:u w:val="single"/>
        </w:rPr>
        <w:t>zamowienia</w:t>
      </w:r>
      <w:hyperlink r:id="rId11" w:history="1">
        <w:r w:rsidRPr="00CA2A16">
          <w:rPr>
            <w:rFonts w:asciiTheme="majorHAnsi" w:eastAsiaTheme="minorHAnsi" w:hAnsiTheme="majorHAnsi" w:cstheme="minorBidi"/>
            <w:color w:val="0000FF"/>
            <w:sz w:val="20"/>
            <w:szCs w:val="20"/>
            <w:u w:val="single"/>
          </w:rPr>
          <w:t>@zdz.kielce.pl</w:t>
        </w:r>
      </w:hyperlink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 lub telefoniczny </w:t>
      </w:r>
      <w:r w:rsidRPr="00CA2A16">
        <w:rPr>
          <w:rFonts w:asciiTheme="majorHAnsi" w:eastAsiaTheme="minorHAnsi" w:hAnsiTheme="majorHAnsi" w:cstheme="minorBidi"/>
          <w:sz w:val="20"/>
          <w:szCs w:val="20"/>
        </w:rPr>
        <w:br/>
        <w:t>41 366-47-91 w. 130, 131</w:t>
      </w:r>
      <w:r w:rsidRPr="00CA2A16">
        <w:rPr>
          <w:rFonts w:asciiTheme="majorHAnsi" w:eastAsiaTheme="minorHAnsi" w:hAnsiTheme="majorHAnsi" w:cs="Arial"/>
          <w:sz w:val="20"/>
          <w:szCs w:val="20"/>
        </w:rPr>
        <w:t>.</w:t>
      </w:r>
    </w:p>
    <w:p w:rsidR="009620C1" w:rsidRPr="002F494E" w:rsidRDefault="009620C1" w:rsidP="001018A2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2F494E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2F494E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2F494E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2F494E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>dochodzenia ewentualnych roszczeń lub obrony przed roszczeniami – na podstawie art. 6 ust. 1 lit. f) RODO,</w:t>
      </w:r>
    </w:p>
    <w:p w:rsidR="009620C1" w:rsidRPr="00F9244B" w:rsidRDefault="009620C1" w:rsidP="009620C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9620C1" w:rsidRPr="00F9244B" w:rsidRDefault="009620C1" w:rsidP="009620C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9620C1" w:rsidRPr="00F9244B" w:rsidRDefault="009620C1" w:rsidP="001018A2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9620C1" w:rsidRPr="00F9244B" w:rsidRDefault="009620C1" w:rsidP="001018A2">
      <w:pPr>
        <w:numPr>
          <w:ilvl w:val="0"/>
          <w:numId w:val="26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9620C1" w:rsidRDefault="009620C1" w:rsidP="0016315A">
      <w:pPr>
        <w:ind w:left="1418" w:hanging="142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</w:p>
    <w:p w:rsidR="007F7CD1" w:rsidRDefault="007F7CD1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Monika Szostak</w:t>
      </w:r>
    </w:p>
    <w:p w:rsidR="00EC6AD0" w:rsidRPr="00D85B8B" w:rsidRDefault="00AB4638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Specjalista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ds. zamówień publicznych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 xml:space="preserve"> i kontraktowania wydatków</w:t>
      </w:r>
    </w:p>
    <w:p w:rsidR="00034446" w:rsidRDefault="00034446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9620C1" w:rsidRPr="00F074FD" w:rsidRDefault="009620C1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0B63D7" w:rsidRPr="00B32FAC" w:rsidRDefault="000B63D7" w:rsidP="001018A2">
      <w:pPr>
        <w:pStyle w:val="Akapitzlist"/>
        <w:widowControl w:val="0"/>
        <w:numPr>
          <w:ilvl w:val="0"/>
          <w:numId w:val="15"/>
        </w:numPr>
        <w:suppressAutoHyphens/>
        <w:spacing w:after="60" w:line="240" w:lineRule="auto"/>
        <w:rPr>
          <w:rFonts w:asciiTheme="majorHAnsi" w:eastAsia="Times New Roman" w:hAnsiTheme="majorHAnsi" w:cs="Arial"/>
          <w:b/>
          <w:sz w:val="20"/>
          <w:szCs w:val="20"/>
          <w:u w:val="single"/>
          <w:lang w:eastAsia="ar-SA"/>
        </w:rPr>
      </w:pPr>
      <w:r w:rsidRPr="00B32FAC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  <w:t>Załączniki stanowiące integralną część zaproszenia</w:t>
      </w:r>
    </w:p>
    <w:p w:rsidR="000B63D7" w:rsidRPr="00E74341" w:rsidRDefault="000B63D7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 xml:space="preserve">Załącznik nr 1 – </w:t>
      </w:r>
      <w:r w:rsidR="009620C1">
        <w:rPr>
          <w:rFonts w:asciiTheme="majorHAnsi" w:hAnsiTheme="majorHAnsi"/>
          <w:color w:val="000000"/>
          <w:sz w:val="20"/>
          <w:szCs w:val="20"/>
        </w:rPr>
        <w:t>Opis Przedmiotu Zamówienia</w:t>
      </w:r>
    </w:p>
    <w:p w:rsidR="000B63D7" w:rsidRPr="00B32FAC" w:rsidRDefault="000B63D7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załącznik nr 2 – Przedmiar robót </w:t>
      </w:r>
    </w:p>
    <w:p w:rsidR="000B63D7" w:rsidRPr="00B32FAC" w:rsidRDefault="000B63D7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>Załącznik nr 3 - Formularz Ofertowy</w:t>
      </w:r>
    </w:p>
    <w:p w:rsidR="008E131E" w:rsidRPr="00D85B8B" w:rsidRDefault="009620C1" w:rsidP="001018A2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>Załącznik nr 4</w:t>
      </w:r>
      <w:r w:rsidR="000B63D7" w:rsidRPr="00B32FAC"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 xml:space="preserve"> – Projekt umowy</w:t>
      </w:r>
    </w:p>
    <w:p w:rsidR="009620C1" w:rsidRPr="00F074FD" w:rsidRDefault="009620C1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16315A" w:rsidRDefault="0016315A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315A" w:rsidRDefault="0016315A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620C1" w:rsidRDefault="009620C1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Pr="001018A2" w:rsidRDefault="001018A2" w:rsidP="001018A2">
      <w:pPr>
        <w:jc w:val="right"/>
        <w:rPr>
          <w:rFonts w:asciiTheme="majorHAnsi" w:hAnsiTheme="majorHAnsi" w:cs="Arial"/>
          <w:b/>
          <w:sz w:val="20"/>
          <w:szCs w:val="20"/>
          <w:u w:val="single"/>
        </w:rPr>
      </w:pPr>
      <w:r w:rsidRPr="001018A2">
        <w:rPr>
          <w:rFonts w:asciiTheme="majorHAnsi" w:hAnsiTheme="majorHAnsi" w:cs="Arial"/>
          <w:b/>
          <w:sz w:val="20"/>
          <w:szCs w:val="20"/>
          <w:u w:val="single"/>
        </w:rPr>
        <w:t>Załącznik nr 1</w:t>
      </w:r>
    </w:p>
    <w:p w:rsidR="001018A2" w:rsidRDefault="001018A2" w:rsidP="001018A2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1018A2" w:rsidRPr="00A6358E" w:rsidRDefault="001018A2" w:rsidP="001018A2">
      <w:pPr>
        <w:jc w:val="center"/>
        <w:rPr>
          <w:rFonts w:asciiTheme="majorHAnsi" w:hAnsiTheme="majorHAnsi" w:cs="Arial"/>
          <w:b/>
          <w:szCs w:val="24"/>
        </w:rPr>
      </w:pPr>
      <w:r w:rsidRPr="00A6358E">
        <w:rPr>
          <w:rFonts w:asciiTheme="majorHAnsi" w:hAnsiTheme="majorHAnsi" w:cs="Arial"/>
          <w:b/>
          <w:szCs w:val="24"/>
        </w:rPr>
        <w:t xml:space="preserve">OPIS PRZEDMIOTU ZAMÓWIENIA </w:t>
      </w:r>
    </w:p>
    <w:p w:rsidR="001018A2" w:rsidRDefault="001018A2" w:rsidP="001018A2">
      <w:pPr>
        <w:rPr>
          <w:rFonts w:ascii="Cambria" w:hAnsi="Cambria"/>
          <w:b/>
          <w:sz w:val="20"/>
          <w:szCs w:val="20"/>
        </w:rPr>
      </w:pPr>
    </w:p>
    <w:p w:rsidR="001018A2" w:rsidRDefault="003D592F" w:rsidP="001018A2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Przedmiotem zamówienia jest:</w:t>
      </w:r>
    </w:p>
    <w:p w:rsidR="001018A2" w:rsidRPr="00733EE5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2F28D7">
        <w:rPr>
          <w:rFonts w:ascii="Cambria" w:hAnsi="Cambria"/>
          <w:color w:val="000000"/>
          <w:sz w:val="20"/>
          <w:szCs w:val="20"/>
        </w:rPr>
        <w:t xml:space="preserve">Malowanie </w:t>
      </w:r>
      <w:r>
        <w:rPr>
          <w:rFonts w:ascii="Cambria" w:hAnsi="Cambria"/>
          <w:color w:val="000000"/>
          <w:sz w:val="20"/>
          <w:szCs w:val="20"/>
        </w:rPr>
        <w:t>klatki schodowej</w:t>
      </w:r>
      <w:r w:rsidRPr="002F28D7">
        <w:rPr>
          <w:rFonts w:ascii="Cambria" w:hAnsi="Cambria"/>
          <w:color w:val="000000"/>
          <w:sz w:val="20"/>
          <w:szCs w:val="20"/>
        </w:rPr>
        <w:t xml:space="preserve">, 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733EE5">
        <w:rPr>
          <w:rFonts w:ascii="Cambria" w:hAnsi="Cambria"/>
          <w:sz w:val="20"/>
          <w:szCs w:val="20"/>
        </w:rPr>
        <w:t xml:space="preserve">Malowanie </w:t>
      </w:r>
      <w:r>
        <w:rPr>
          <w:rFonts w:ascii="Cambria" w:hAnsi="Cambria"/>
          <w:sz w:val="20"/>
          <w:szCs w:val="20"/>
        </w:rPr>
        <w:t>korytarzy na parterze</w:t>
      </w:r>
      <w:r w:rsidRPr="00733EE5">
        <w:rPr>
          <w:rFonts w:ascii="Cambria" w:hAnsi="Cambria"/>
          <w:sz w:val="20"/>
          <w:szCs w:val="20"/>
        </w:rPr>
        <w:t>,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733EE5">
        <w:rPr>
          <w:rFonts w:ascii="Cambria" w:hAnsi="Cambria"/>
          <w:sz w:val="20"/>
          <w:szCs w:val="20"/>
        </w:rPr>
        <w:t xml:space="preserve">Malowanie </w:t>
      </w:r>
      <w:r>
        <w:rPr>
          <w:rFonts w:ascii="Cambria" w:hAnsi="Cambria"/>
          <w:sz w:val="20"/>
          <w:szCs w:val="20"/>
        </w:rPr>
        <w:t>korytarzy I pietra,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733EE5">
        <w:rPr>
          <w:rFonts w:ascii="Cambria" w:hAnsi="Cambria"/>
          <w:sz w:val="20"/>
          <w:szCs w:val="20"/>
        </w:rPr>
        <w:t xml:space="preserve">Malowanie </w:t>
      </w:r>
      <w:r>
        <w:rPr>
          <w:rFonts w:ascii="Cambria" w:hAnsi="Cambria"/>
          <w:sz w:val="20"/>
          <w:szCs w:val="20"/>
        </w:rPr>
        <w:t>korytarzy II piętra</w:t>
      </w:r>
    </w:p>
    <w:p w:rsidR="001018A2" w:rsidRDefault="001018A2" w:rsidP="001018A2">
      <w:pPr>
        <w:pStyle w:val="Akapitzlist"/>
        <w:numPr>
          <w:ilvl w:val="0"/>
          <w:numId w:val="3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Wymiana odbojnic ściennych </w:t>
      </w:r>
    </w:p>
    <w:p w:rsidR="001018A2" w:rsidRPr="00052E90" w:rsidRDefault="001018A2" w:rsidP="001018A2">
      <w:pPr>
        <w:rPr>
          <w:rFonts w:ascii="Cambria" w:hAnsi="Cambria"/>
          <w:sz w:val="20"/>
          <w:szCs w:val="20"/>
        </w:rPr>
      </w:pPr>
      <w:r w:rsidRPr="00052E90">
        <w:rPr>
          <w:rFonts w:ascii="Cambria" w:hAnsi="Cambria"/>
          <w:sz w:val="20"/>
          <w:szCs w:val="20"/>
        </w:rPr>
        <w:t xml:space="preserve">w budynku Szkół </w:t>
      </w:r>
      <w:r>
        <w:rPr>
          <w:rFonts w:ascii="Cambria" w:hAnsi="Cambria"/>
          <w:sz w:val="20"/>
          <w:szCs w:val="20"/>
        </w:rPr>
        <w:t xml:space="preserve">ZDZ </w:t>
      </w:r>
      <w:r w:rsidRPr="00052E90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Jędrzejowie al</w:t>
      </w:r>
      <w:r w:rsidRPr="00052E90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Marszałka Józefa Piłsudskiego 6.  </w:t>
      </w:r>
    </w:p>
    <w:p w:rsidR="001018A2" w:rsidRPr="00D33725" w:rsidRDefault="001018A2" w:rsidP="001018A2">
      <w:pPr>
        <w:spacing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018A2" w:rsidRPr="00D33725" w:rsidRDefault="001018A2" w:rsidP="001018A2">
      <w:pPr>
        <w:spacing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D33725">
        <w:rPr>
          <w:rFonts w:asciiTheme="majorHAnsi" w:hAnsiTheme="majorHAnsi" w:cs="Arial"/>
          <w:b/>
          <w:sz w:val="20"/>
          <w:szCs w:val="20"/>
          <w:u w:val="single"/>
        </w:rPr>
        <w:t>Materiały</w:t>
      </w:r>
    </w:p>
    <w:p w:rsidR="001018A2" w:rsidRDefault="001018A2" w:rsidP="001018A2">
      <w:pPr>
        <w:spacing w:line="276" w:lineRule="auto"/>
        <w:rPr>
          <w:rFonts w:asciiTheme="majorHAnsi" w:hAnsiTheme="majorHAnsi" w:cs="Arial"/>
          <w:sz w:val="20"/>
          <w:szCs w:val="20"/>
          <w:u w:val="single"/>
        </w:rPr>
      </w:pPr>
    </w:p>
    <w:p w:rsidR="001018A2" w:rsidRPr="00D25510" w:rsidRDefault="001018A2" w:rsidP="001018A2">
      <w:pPr>
        <w:spacing w:after="60" w:line="276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</w:rPr>
        <w:t>- Zamawiający dopuszcza zastosowanie farby o</w:t>
      </w:r>
      <w:r w:rsidRPr="00065B46">
        <w:rPr>
          <w:rFonts w:asciiTheme="majorHAnsi" w:hAnsiTheme="majorHAnsi" w:cs="Arial"/>
          <w:sz w:val="20"/>
          <w:szCs w:val="20"/>
        </w:rPr>
        <w:t xml:space="preserve"> </w:t>
      </w:r>
      <w:r w:rsidRPr="00DB12FC">
        <w:rPr>
          <w:rFonts w:asciiTheme="majorHAnsi" w:hAnsiTheme="majorHAnsi" w:cs="Arial"/>
          <w:b/>
          <w:sz w:val="20"/>
          <w:szCs w:val="20"/>
        </w:rPr>
        <w:t>I klasy odporności na szorowanie na mokro.</w:t>
      </w:r>
      <w:r>
        <w:rPr>
          <w:rFonts w:asciiTheme="majorHAnsi" w:hAnsiTheme="majorHAnsi" w:cs="Arial"/>
          <w:sz w:val="20"/>
          <w:szCs w:val="20"/>
        </w:rPr>
        <w:t xml:space="preserve">                                   </w:t>
      </w:r>
      <w:r w:rsidRPr="00065B46">
        <w:rPr>
          <w:rFonts w:ascii="Cambria" w:hAnsi="Cambria" w:cs="Calibri"/>
          <w:sz w:val="20"/>
          <w:szCs w:val="20"/>
        </w:rPr>
        <w:t>Ściany malować dwukrotnie w kolor</w:t>
      </w:r>
      <w:r>
        <w:rPr>
          <w:rFonts w:ascii="Cambria" w:hAnsi="Cambria" w:cs="Calibri"/>
          <w:sz w:val="20"/>
          <w:szCs w:val="20"/>
        </w:rPr>
        <w:t xml:space="preserve">ze uzgodnionym z Użytkownikiem. </w:t>
      </w:r>
      <w:r w:rsidRPr="00065B46">
        <w:rPr>
          <w:rFonts w:asciiTheme="majorHAnsi" w:hAnsiTheme="majorHAnsi" w:cstheme="minorHAnsi"/>
          <w:sz w:val="20"/>
          <w:szCs w:val="20"/>
          <w:lang w:eastAsia="pl-PL"/>
        </w:rPr>
        <w:t>Sufity ma</w:t>
      </w:r>
      <w:r>
        <w:rPr>
          <w:rFonts w:asciiTheme="majorHAnsi" w:hAnsiTheme="majorHAnsi" w:cstheme="minorHAnsi"/>
          <w:sz w:val="20"/>
          <w:szCs w:val="20"/>
          <w:lang w:eastAsia="pl-PL"/>
        </w:rPr>
        <w:t>lować dwukrotnie na kolor biały,</w:t>
      </w:r>
    </w:p>
    <w:p w:rsidR="001018A2" w:rsidRPr="00052E90" w:rsidRDefault="001018A2" w:rsidP="001018A2">
      <w:pPr>
        <w:spacing w:after="60" w:line="276" w:lineRule="auto"/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</w:rPr>
        <w:t xml:space="preserve">- Zastosować farby nadające się </w:t>
      </w:r>
      <w:r w:rsidRPr="00065B46">
        <w:rPr>
          <w:rFonts w:asciiTheme="majorHAnsi" w:hAnsiTheme="majorHAnsi" w:cs="Arial"/>
          <w:sz w:val="20"/>
          <w:szCs w:val="20"/>
        </w:rPr>
        <w:t xml:space="preserve">do stosowania wewnątrz pomieszczeń </w:t>
      </w:r>
      <w:r>
        <w:rPr>
          <w:rFonts w:asciiTheme="majorHAnsi" w:hAnsiTheme="majorHAnsi" w:cs="Arial"/>
          <w:sz w:val="20"/>
          <w:szCs w:val="20"/>
        </w:rPr>
        <w:t xml:space="preserve">w budynkach użyteczności publicznej – szkołach. </w:t>
      </w:r>
      <w:r w:rsidRPr="00052E90">
        <w:rPr>
          <w:rFonts w:asciiTheme="majorHAnsi" w:hAnsiTheme="majorHAnsi" w:cstheme="minorHAnsi"/>
          <w:b/>
          <w:sz w:val="20"/>
          <w:szCs w:val="20"/>
          <w:lang w:eastAsia="pl-PL"/>
        </w:rPr>
        <w:t>Materiał należy dostarczyć wraz z atestem higienicznym. Przed przystąpieniem                    do wykonywania prac malarskich należy przedstawić do akceptacji przez Inspektora Nadzoru karty materiałowe,</w:t>
      </w: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7D43C8">
        <w:rPr>
          <w:rFonts w:asciiTheme="majorHAnsi" w:hAnsiTheme="majorHAnsi" w:cstheme="minorHAnsi"/>
          <w:sz w:val="20"/>
          <w:szCs w:val="20"/>
          <w:lang w:eastAsia="pl-PL"/>
        </w:rPr>
        <w:t xml:space="preserve">- </w:t>
      </w:r>
      <w:r>
        <w:rPr>
          <w:rFonts w:ascii="Cambria" w:hAnsi="Cambria"/>
          <w:bCs/>
          <w:sz w:val="20"/>
          <w:szCs w:val="20"/>
        </w:rPr>
        <w:t xml:space="preserve">Odbojnice ścienne szerokości 22 cm z PCV </w:t>
      </w:r>
      <w:proofErr w:type="spellStart"/>
      <w:r>
        <w:rPr>
          <w:rFonts w:ascii="Cambria" w:hAnsi="Cambria"/>
          <w:bCs/>
          <w:sz w:val="20"/>
          <w:szCs w:val="20"/>
        </w:rPr>
        <w:t>AcroMat</w:t>
      </w:r>
      <w:proofErr w:type="spellEnd"/>
      <w:r>
        <w:rPr>
          <w:rFonts w:ascii="Cambria" w:hAnsi="Cambria"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Cs/>
          <w:sz w:val="20"/>
          <w:szCs w:val="20"/>
        </w:rPr>
        <w:t>Stamats</w:t>
      </w:r>
      <w:proofErr w:type="spellEnd"/>
      <w:r>
        <w:rPr>
          <w:rFonts w:ascii="Cambria" w:hAnsi="Cambria"/>
          <w:bCs/>
          <w:sz w:val="20"/>
          <w:szCs w:val="20"/>
        </w:rPr>
        <w:t xml:space="preserve"> lub o parametrach równoważnych, płaska                        i twarda listwa ochronna, kolor odbojnic nr 54 - ołówkowy grafit</w:t>
      </w:r>
      <w:r>
        <w:rPr>
          <w:rFonts w:ascii="Cambria" w:hAnsi="Cambria"/>
          <w:sz w:val="20"/>
          <w:szCs w:val="20"/>
        </w:rPr>
        <w:t xml:space="preserve">, przyjąć należy przyklejenie odbojnic ściennych po dwie na długości ściany, </w:t>
      </w:r>
    </w:p>
    <w:p w:rsidR="001018A2" w:rsidRDefault="001018A2" w:rsidP="001018A2">
      <w:pPr>
        <w:spacing w:after="60"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>
            <wp:extent cx="2657475" cy="2066925"/>
            <wp:effectExtent l="0" t="0" r="9525" b="9525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dbojnica-scienna-22-cm-x-3-mb-AcroMa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A2" w:rsidRPr="00D33725" w:rsidRDefault="001018A2" w:rsidP="001018A2">
      <w:pPr>
        <w:pStyle w:val="Default"/>
        <w:rPr>
          <w:rFonts w:asciiTheme="majorHAnsi" w:eastAsia="Calibri" w:hAnsiTheme="majorHAnsi"/>
          <w:sz w:val="20"/>
          <w:szCs w:val="20"/>
          <w:u w:val="single"/>
        </w:rPr>
      </w:pPr>
      <w:r w:rsidRPr="00D33725">
        <w:rPr>
          <w:rFonts w:asciiTheme="majorHAnsi" w:hAnsiTheme="majorHAnsi"/>
          <w:sz w:val="20"/>
          <w:szCs w:val="20"/>
          <w:u w:val="single"/>
        </w:rPr>
        <w:t xml:space="preserve">- </w:t>
      </w:r>
      <w:r w:rsidRPr="00D33725">
        <w:rPr>
          <w:rFonts w:asciiTheme="majorHAnsi" w:eastAsia="Calibri" w:hAnsiTheme="majorHAnsi"/>
          <w:sz w:val="20"/>
          <w:szCs w:val="20"/>
          <w:u w:val="single"/>
        </w:rPr>
        <w:t xml:space="preserve">Zestaw produktów do malowania ścian i sufitów. </w:t>
      </w:r>
    </w:p>
    <w:p w:rsidR="001018A2" w:rsidRPr="0017164F" w:rsidRDefault="001018A2" w:rsidP="001018A2">
      <w:pPr>
        <w:pStyle w:val="Default"/>
        <w:rPr>
          <w:rFonts w:asciiTheme="majorHAnsi" w:eastAsia="Calibri" w:hAnsiTheme="majorHAnsi"/>
          <w:sz w:val="20"/>
          <w:szCs w:val="20"/>
        </w:rPr>
      </w:pPr>
    </w:p>
    <w:p w:rsidR="001018A2" w:rsidRPr="0017164F" w:rsidRDefault="001018A2" w:rsidP="001018A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eastAsia="pl-PL"/>
        </w:rPr>
      </w:pP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Zestaw produktów bezrozpuszczalnikowych jednego producenta do wykonania powłok malarskich na ścianach wewnętrznych i sufitach, dopuszczony do stosowania w pomieszczeniach szklonych, składający się z: </w:t>
      </w:r>
    </w:p>
    <w:p w:rsidR="001018A2" w:rsidRPr="0017164F" w:rsidRDefault="001018A2" w:rsidP="001018A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eastAsia="pl-PL"/>
        </w:rPr>
      </w:pP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- preparatu do gruntowania podłoża, </w:t>
      </w:r>
    </w:p>
    <w:p w:rsidR="001018A2" w:rsidRPr="00B3623F" w:rsidRDefault="001018A2" w:rsidP="001018A2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eastAsia="pl-PL"/>
        </w:rPr>
      </w:pP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>- farby akrylowo-lateksowej - wyrób ekologiczny, do stosowania wewnątrz budynków na takie podłoża jak: tynki cementowe i cementowo-wapienne, gipsowe, odpornej na szorowanie i światło, zapewniającej oddychanie ścian oraz idealne krycie powierzchni, nadająca ma</w:t>
      </w:r>
      <w:r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lowanemu podłożu matowy wygląd, </w:t>
      </w:r>
      <w:r w:rsidRPr="0017164F">
        <w:rPr>
          <w:rFonts w:asciiTheme="majorHAnsi" w:hAnsiTheme="majorHAnsi" w:cs="Arial"/>
          <w:color w:val="000000"/>
          <w:sz w:val="20"/>
          <w:szCs w:val="20"/>
          <w:lang w:eastAsia="pl-PL"/>
        </w:rPr>
        <w:t>Kolorystyka w uzgodnieniu z Użytkownikiem.</w:t>
      </w: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</w:p>
    <w:p w:rsidR="001018A2" w:rsidRDefault="001018A2" w:rsidP="001018A2">
      <w:pPr>
        <w:spacing w:after="60" w:line="276" w:lineRule="auto"/>
        <w:jc w:val="both"/>
        <w:rPr>
          <w:rFonts w:ascii="Cambria" w:hAnsi="Cambria"/>
          <w:sz w:val="20"/>
          <w:szCs w:val="20"/>
        </w:rPr>
      </w:pPr>
    </w:p>
    <w:p w:rsidR="001018A2" w:rsidRPr="00D33725" w:rsidRDefault="001018A2" w:rsidP="001018A2">
      <w:pPr>
        <w:spacing w:after="60"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D33725">
        <w:rPr>
          <w:rFonts w:ascii="Cambria" w:hAnsi="Cambria"/>
          <w:b/>
          <w:sz w:val="20"/>
          <w:szCs w:val="20"/>
          <w:u w:val="single"/>
        </w:rPr>
        <w:t xml:space="preserve">W ramach przedmiotu Zamówienia Wykonawca zobowiązany jest do: </w:t>
      </w:r>
    </w:p>
    <w:p w:rsidR="001018A2" w:rsidRPr="00DB12FC" w:rsidRDefault="001018A2" w:rsidP="001018A2">
      <w:pPr>
        <w:spacing w:after="60" w:line="276" w:lineRule="auto"/>
        <w:jc w:val="both"/>
        <w:rPr>
          <w:rFonts w:ascii="Cambria" w:hAnsi="Cambria" w:cs="Calibri"/>
          <w:sz w:val="20"/>
          <w:szCs w:val="20"/>
        </w:rPr>
      </w:pPr>
      <w:r w:rsidRPr="00DB12FC">
        <w:rPr>
          <w:rFonts w:ascii="Cambria" w:hAnsi="Cambria" w:cs="Arial"/>
          <w:sz w:val="20"/>
          <w:szCs w:val="20"/>
        </w:rPr>
        <w:t xml:space="preserve">- </w:t>
      </w:r>
      <w:r>
        <w:rPr>
          <w:rFonts w:ascii="Cambria" w:hAnsi="Cambria" w:cs="Arial"/>
          <w:sz w:val="20"/>
          <w:szCs w:val="20"/>
        </w:rPr>
        <w:t>Starannego zabezpieczenia wszelkich elementów mogących</w:t>
      </w:r>
      <w:r w:rsidRPr="00DB12FC">
        <w:rPr>
          <w:rFonts w:ascii="Cambria" w:hAnsi="Cambria" w:cs="Arial"/>
          <w:sz w:val="20"/>
          <w:szCs w:val="20"/>
        </w:rPr>
        <w:t xml:space="preserve"> ulec zabrudzeniu lub uszkodzeniu </w:t>
      </w:r>
      <w:r>
        <w:rPr>
          <w:rFonts w:ascii="Cambria" w:hAnsi="Cambria" w:cs="Arial"/>
          <w:sz w:val="20"/>
          <w:szCs w:val="20"/>
        </w:rPr>
        <w:t xml:space="preserve">elementów niemalowanych </w:t>
      </w:r>
      <w:r w:rsidRPr="00DB12FC">
        <w:rPr>
          <w:rFonts w:ascii="Cambria" w:hAnsi="Cambria" w:cs="Arial"/>
          <w:sz w:val="20"/>
          <w:szCs w:val="20"/>
        </w:rPr>
        <w:t>(</w:t>
      </w:r>
      <w:r>
        <w:rPr>
          <w:rFonts w:ascii="Cambria" w:hAnsi="Cambria" w:cs="Arial"/>
          <w:sz w:val="20"/>
          <w:szCs w:val="20"/>
        </w:rPr>
        <w:t>balustrady, parapety, grzejniki, cokoły, wyprawy dekoracyjne tynkarskiej mozaikowej typu „</w:t>
      </w:r>
      <w:proofErr w:type="spellStart"/>
      <w:r>
        <w:rPr>
          <w:rFonts w:ascii="Cambria" w:hAnsi="Cambria" w:cs="Arial"/>
          <w:sz w:val="20"/>
          <w:szCs w:val="20"/>
        </w:rPr>
        <w:t>marmolit</w:t>
      </w:r>
      <w:proofErr w:type="spellEnd"/>
      <w:r>
        <w:rPr>
          <w:rFonts w:ascii="Cambria" w:hAnsi="Cambria" w:cs="Arial"/>
          <w:sz w:val="20"/>
          <w:szCs w:val="20"/>
        </w:rPr>
        <w:t>” na ścianach, stolarka drzwiowa i okienna</w:t>
      </w:r>
      <w:r w:rsidRPr="00DB12FC"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posadzki, </w:t>
      </w:r>
      <w:r w:rsidRPr="00DB12FC">
        <w:rPr>
          <w:rFonts w:ascii="Cambria" w:hAnsi="Cambria" w:cs="Arial"/>
          <w:sz w:val="20"/>
          <w:szCs w:val="20"/>
        </w:rPr>
        <w:t>szaf</w:t>
      </w:r>
      <w:r>
        <w:rPr>
          <w:rFonts w:ascii="Cambria" w:hAnsi="Cambria" w:cs="Arial"/>
          <w:sz w:val="20"/>
          <w:szCs w:val="20"/>
        </w:rPr>
        <w:t>y</w:t>
      </w:r>
      <w:r w:rsidRPr="00DB12FC"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Calibri"/>
          <w:sz w:val="20"/>
          <w:szCs w:val="20"/>
        </w:rPr>
        <w:t>winda</w:t>
      </w:r>
      <w:r w:rsidRPr="00DB12FC">
        <w:rPr>
          <w:rFonts w:ascii="Cambria" w:hAnsi="Cambria" w:cs="Calibri"/>
          <w:sz w:val="20"/>
          <w:szCs w:val="20"/>
        </w:rPr>
        <w:t>)</w:t>
      </w:r>
      <w:r>
        <w:rPr>
          <w:rFonts w:ascii="Cambria" w:hAnsi="Cambria" w:cs="Calibri"/>
          <w:sz w:val="20"/>
          <w:szCs w:val="20"/>
        </w:rPr>
        <w:t xml:space="preserve">. </w:t>
      </w:r>
    </w:p>
    <w:p w:rsidR="001018A2" w:rsidRDefault="001018A2" w:rsidP="001018A2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DB12FC">
        <w:rPr>
          <w:rFonts w:ascii="Cambria" w:hAnsi="Cambria" w:cs="Calibri"/>
          <w:sz w:val="20"/>
          <w:szCs w:val="20"/>
        </w:rPr>
        <w:t xml:space="preserve">- </w:t>
      </w:r>
      <w:r>
        <w:rPr>
          <w:rFonts w:ascii="Cambria" w:hAnsi="Cambria"/>
          <w:sz w:val="20"/>
          <w:szCs w:val="20"/>
        </w:rPr>
        <w:t>D</w:t>
      </w:r>
      <w:r w:rsidRPr="00DB12FC">
        <w:rPr>
          <w:rFonts w:ascii="Cambria" w:hAnsi="Cambria"/>
          <w:sz w:val="20"/>
          <w:szCs w:val="20"/>
        </w:rPr>
        <w:t xml:space="preserve">oprowadzenia </w:t>
      </w:r>
      <w:r>
        <w:rPr>
          <w:rFonts w:ascii="Cambria" w:hAnsi="Cambria"/>
          <w:sz w:val="20"/>
          <w:szCs w:val="20"/>
        </w:rPr>
        <w:t>klatki schodowej, korytarzy</w:t>
      </w:r>
      <w:r w:rsidRPr="00DB12FC">
        <w:rPr>
          <w:rFonts w:ascii="Cambria" w:hAnsi="Cambria"/>
          <w:sz w:val="20"/>
          <w:szCs w:val="20"/>
        </w:rPr>
        <w:t xml:space="preserve"> i ich</w:t>
      </w:r>
      <w:r>
        <w:rPr>
          <w:rFonts w:ascii="Cambria" w:hAnsi="Cambria"/>
          <w:sz w:val="20"/>
          <w:szCs w:val="20"/>
        </w:rPr>
        <w:t xml:space="preserve"> otoczenia do należytego stanu</w:t>
      </w:r>
      <w:r w:rsidRPr="00DB12FC">
        <w:rPr>
          <w:rFonts w:ascii="Cambria" w:hAnsi="Cambria"/>
          <w:sz w:val="20"/>
          <w:szCs w:val="20"/>
        </w:rPr>
        <w:t xml:space="preserve"> i porządku po zakończeniu wszystkich robót.</w:t>
      </w:r>
    </w:p>
    <w:p w:rsidR="001018A2" w:rsidRDefault="001018A2" w:rsidP="001018A2">
      <w:p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</w:p>
    <w:p w:rsidR="001018A2" w:rsidRPr="00D33725" w:rsidRDefault="001018A2" w:rsidP="001018A2">
      <w:pPr>
        <w:spacing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D33725">
        <w:rPr>
          <w:rFonts w:ascii="Cambria" w:hAnsi="Cambria"/>
          <w:b/>
          <w:sz w:val="20"/>
          <w:szCs w:val="20"/>
          <w:u w:val="single"/>
        </w:rPr>
        <w:t>Zakres prac:</w:t>
      </w:r>
    </w:p>
    <w:p w:rsidR="001018A2" w:rsidRPr="00863CD8" w:rsidRDefault="001018A2" w:rsidP="001018A2">
      <w:pPr>
        <w:rPr>
          <w:rFonts w:ascii="Cambria" w:hAnsi="Cambria"/>
          <w:b/>
          <w:szCs w:val="24"/>
        </w:rPr>
      </w:pPr>
    </w:p>
    <w:p w:rsidR="001018A2" w:rsidRPr="00D33725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Staranne zabezpieczenie folią i taśmami elementów niemalowanych. </w:t>
      </w:r>
      <w:r w:rsidRPr="00D33725">
        <w:rPr>
          <w:rFonts w:ascii="Cambria" w:hAnsi="Cambria" w:cs="Calibri"/>
          <w:sz w:val="20"/>
          <w:szCs w:val="20"/>
        </w:rPr>
        <w:t>Przed malowaniem należy dokładnie zabezpieczyć posadzki oraz stopnie schodów,</w:t>
      </w:r>
    </w:p>
    <w:p w:rsidR="001018A2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 w:rsidRPr="000530D8">
        <w:rPr>
          <w:rFonts w:ascii="Cambria" w:hAnsi="Cambria" w:cs="Calibri"/>
          <w:sz w:val="20"/>
          <w:szCs w:val="20"/>
        </w:rPr>
        <w:t xml:space="preserve">Demontaż </w:t>
      </w:r>
      <w:r>
        <w:rPr>
          <w:rFonts w:ascii="Cambria" w:hAnsi="Cambria" w:cs="Calibri"/>
          <w:sz w:val="20"/>
          <w:szCs w:val="20"/>
        </w:rPr>
        <w:t>odbojnic ściennych,</w:t>
      </w:r>
    </w:p>
    <w:p w:rsidR="001018A2" w:rsidRPr="000530D8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Przygotowanie powierzchni z </w:t>
      </w:r>
      <w:proofErr w:type="spellStart"/>
      <w:r>
        <w:rPr>
          <w:rFonts w:ascii="Cambria" w:hAnsi="Cambria" w:cs="Calibri"/>
          <w:sz w:val="20"/>
          <w:szCs w:val="20"/>
        </w:rPr>
        <w:t>poszpachlowaniem</w:t>
      </w:r>
      <w:proofErr w:type="spellEnd"/>
      <w:r>
        <w:rPr>
          <w:rFonts w:ascii="Cambria" w:hAnsi="Cambria" w:cs="Calibri"/>
          <w:sz w:val="20"/>
          <w:szCs w:val="20"/>
        </w:rPr>
        <w:t xml:space="preserve"> nierówności, </w:t>
      </w:r>
    </w:p>
    <w:p w:rsidR="001018A2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Dwukrotne malowanie farbami emulsyjnymi ścian korytarzy i klatki schodowej (wraz ze spodami biegów schodowych, powierzchnią pod spocznikami oraz sufitami na klatce nad II piętrem) , malowanie od górnej krawędzi istniejącego tynku mozaikowego na ścianach,  </w:t>
      </w:r>
    </w:p>
    <w:p w:rsidR="001018A2" w:rsidRDefault="001018A2" w:rsidP="001018A2">
      <w:pPr>
        <w:numPr>
          <w:ilvl w:val="0"/>
          <w:numId w:val="35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Zakup, dostawa i montaż samoprzylepnych odbojnic ściennych </w:t>
      </w:r>
    </w:p>
    <w:p w:rsidR="001018A2" w:rsidRDefault="001018A2" w:rsidP="001018A2">
      <w:pPr>
        <w:jc w:val="both"/>
        <w:rPr>
          <w:rFonts w:ascii="Cambria" w:hAnsi="Cambria"/>
          <w:sz w:val="20"/>
          <w:szCs w:val="20"/>
          <w:u w:val="single"/>
        </w:rPr>
      </w:pPr>
    </w:p>
    <w:p w:rsidR="001018A2" w:rsidRDefault="001018A2" w:rsidP="001018A2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1018A2" w:rsidRDefault="001018A2" w:rsidP="001018A2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DB12FC">
        <w:rPr>
          <w:rFonts w:ascii="Cambria" w:hAnsi="Cambria" w:cs="Arial"/>
          <w:sz w:val="20"/>
          <w:szCs w:val="20"/>
        </w:rPr>
        <w:t xml:space="preserve">Na wyroby objęte gwarancją, należy dostarczyć dokumenty potwierdzające gwarancję producenta </w:t>
      </w:r>
      <w:r>
        <w:rPr>
          <w:rFonts w:ascii="Cambria" w:hAnsi="Cambria" w:cs="Arial"/>
          <w:sz w:val="20"/>
          <w:szCs w:val="20"/>
        </w:rPr>
        <w:t xml:space="preserve">                          </w:t>
      </w:r>
      <w:r w:rsidRPr="00DB12FC">
        <w:rPr>
          <w:rFonts w:ascii="Cambria" w:hAnsi="Cambria" w:cs="Arial"/>
          <w:sz w:val="20"/>
          <w:szCs w:val="20"/>
        </w:rPr>
        <w:t>lub dystrybutora. Wymagana gwarancja na roboty - 5 lat.</w:t>
      </w:r>
    </w:p>
    <w:p w:rsidR="001018A2" w:rsidRDefault="001018A2" w:rsidP="001018A2">
      <w:pPr>
        <w:jc w:val="both"/>
        <w:rPr>
          <w:rFonts w:ascii="Cambria" w:hAnsi="Cambria" w:cs="Calibri"/>
          <w:sz w:val="20"/>
          <w:szCs w:val="20"/>
          <w:u w:val="single"/>
        </w:rPr>
      </w:pPr>
    </w:p>
    <w:p w:rsidR="001018A2" w:rsidRPr="00DB12FC" w:rsidRDefault="001018A2" w:rsidP="001018A2">
      <w:pPr>
        <w:jc w:val="both"/>
        <w:rPr>
          <w:rFonts w:ascii="Cambria" w:hAnsi="Cambria"/>
          <w:sz w:val="20"/>
          <w:szCs w:val="20"/>
          <w:u w:val="single"/>
        </w:rPr>
      </w:pPr>
      <w:r w:rsidRPr="00DB12FC">
        <w:rPr>
          <w:rFonts w:ascii="Cambria" w:hAnsi="Cambria" w:cs="Calibri"/>
          <w:sz w:val="20"/>
          <w:szCs w:val="20"/>
          <w:u w:val="single"/>
        </w:rPr>
        <w:t xml:space="preserve">- Przed złożeniem oferty cenowej </w:t>
      </w:r>
      <w:r>
        <w:rPr>
          <w:rFonts w:ascii="Cambria" w:hAnsi="Cambria" w:cs="Calibri"/>
          <w:sz w:val="20"/>
          <w:szCs w:val="20"/>
          <w:u w:val="single"/>
        </w:rPr>
        <w:t>wskazana</w:t>
      </w:r>
      <w:r w:rsidRPr="00DB12FC">
        <w:rPr>
          <w:rFonts w:ascii="Cambria" w:hAnsi="Cambria" w:cs="Calibri"/>
          <w:sz w:val="20"/>
          <w:szCs w:val="20"/>
          <w:u w:val="single"/>
        </w:rPr>
        <w:t xml:space="preserve"> jest wizja lokalna. </w:t>
      </w:r>
    </w:p>
    <w:p w:rsidR="001018A2" w:rsidRPr="00BE1759" w:rsidRDefault="001018A2" w:rsidP="001018A2">
      <w:pPr>
        <w:spacing w:before="120" w:after="120" w:line="360" w:lineRule="auto"/>
        <w:jc w:val="both"/>
        <w:rPr>
          <w:rFonts w:ascii="Cambria" w:hAnsi="Cambria" w:cs="Arial"/>
          <w:sz w:val="20"/>
          <w:szCs w:val="20"/>
          <w:lang w:eastAsia="pl-PL"/>
        </w:rPr>
      </w:pPr>
    </w:p>
    <w:p w:rsidR="001018A2" w:rsidRPr="00A222D0" w:rsidRDefault="001018A2" w:rsidP="001018A2">
      <w:p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40A5" w:rsidRPr="00F074FD" w:rsidRDefault="006B40A5" w:rsidP="001018A2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3 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261475">
      <w:pPr>
        <w:keepNext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F074FD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4"/>
        <w:gridCol w:w="6082"/>
      </w:tblGrid>
      <w:tr w:rsidR="006B40A5" w:rsidRPr="00F074FD" w:rsidTr="007F7CD1">
        <w:trPr>
          <w:trHeight w:val="328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Default="006B40A5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3D592F" w:rsidRPr="00F074FD" w:rsidRDefault="003D592F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3D592F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3D592F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3D592F" w:rsidRPr="00ED7FD4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B40A5" w:rsidRPr="00F074FD" w:rsidRDefault="003D592F" w:rsidP="003D592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B40A5" w:rsidRPr="00F074FD" w:rsidTr="007F7CD1">
        <w:trPr>
          <w:trHeight w:val="375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02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1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F7CD1" w:rsidRPr="00C1391E" w:rsidRDefault="007F7CD1" w:rsidP="007F7CD1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7CD1" w:rsidRDefault="007F7CD1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F7CD1" w:rsidRDefault="007F7CD1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DC5D9F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F074FD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B331CE" w:rsidRPr="00F074FD" w:rsidRDefault="00B331CE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214102" w:rsidP="00323E4B">
      <w:pPr>
        <w:ind w:left="120" w:right="160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„</w:t>
      </w:r>
      <w:r w:rsidR="00323E4B">
        <w:rPr>
          <w:rFonts w:asciiTheme="majorHAnsi" w:hAnsiTheme="majorHAnsi" w:cs="Arial"/>
          <w:b/>
          <w:bCs/>
          <w:sz w:val="20"/>
          <w:szCs w:val="20"/>
        </w:rPr>
        <w:t>Malowanie korytarzy oraz wymiana odbojnic w budynku Szkół ZDZ w Jędrzejowie</w:t>
      </w:r>
      <w:r w:rsidR="00DC5D9F" w:rsidRPr="00F074FD">
        <w:rPr>
          <w:rFonts w:asciiTheme="majorHAnsi" w:hAnsiTheme="majorHAnsi"/>
          <w:b/>
          <w:color w:val="000000"/>
          <w:sz w:val="20"/>
          <w:szCs w:val="20"/>
        </w:rPr>
        <w:t>”</w:t>
      </w:r>
    </w:p>
    <w:p w:rsidR="00B331CE" w:rsidRPr="00F074FD" w:rsidRDefault="00B331CE" w:rsidP="00510A7B">
      <w:pPr>
        <w:ind w:left="120" w:right="160"/>
        <w:jc w:val="center"/>
        <w:rPr>
          <w:rFonts w:asciiTheme="majorHAnsi" w:eastAsia="Franklin Gothic Medium" w:hAnsiTheme="majorHAnsi"/>
          <w:b/>
          <w:sz w:val="20"/>
          <w:szCs w:val="20"/>
        </w:rPr>
      </w:pPr>
    </w:p>
    <w:p w:rsidR="003761D7" w:rsidRDefault="003638AE" w:rsidP="00DC5D9F">
      <w:pPr>
        <w:jc w:val="center"/>
        <w:rPr>
          <w:rFonts w:asciiTheme="majorHAnsi" w:hAnsiTheme="majorHAnsi" w:cstheme="minorHAnsi"/>
          <w:bCs/>
          <w:color w:val="000000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="00DC5D9F" w:rsidRPr="00F074FD">
        <w:rPr>
          <w:rFonts w:asciiTheme="majorHAnsi" w:hAnsiTheme="majorHAnsi" w:cs="Calibri"/>
          <w:sz w:val="20"/>
          <w:szCs w:val="20"/>
        </w:rPr>
        <w:t>feruję realizację przedmiotu zamówienia za</w:t>
      </w:r>
      <w:r w:rsidR="003761D7" w:rsidRPr="00F074FD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 xml:space="preserve">cenę </w:t>
      </w:r>
      <w:r w:rsidR="000058D3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brutto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:</w:t>
      </w:r>
    </w:p>
    <w:p w:rsidR="003638AE" w:rsidRDefault="003638AE" w:rsidP="00DC5D9F">
      <w:pPr>
        <w:jc w:val="center"/>
        <w:rPr>
          <w:rFonts w:asciiTheme="majorHAnsi" w:hAnsiTheme="majorHAnsi" w:cs="Calibri"/>
          <w:sz w:val="20"/>
          <w:szCs w:val="20"/>
        </w:rPr>
      </w:pPr>
    </w:p>
    <w:p w:rsidR="003638AE" w:rsidRDefault="003638AE" w:rsidP="00DC5D9F">
      <w:pPr>
        <w:jc w:val="center"/>
        <w:rPr>
          <w:rFonts w:asciiTheme="majorHAnsi" w:hAnsiTheme="majorHAnsi" w:cs="Calibri"/>
          <w:sz w:val="20"/>
          <w:szCs w:val="20"/>
        </w:rPr>
      </w:pPr>
    </w:p>
    <w:tbl>
      <w:tblPr>
        <w:tblW w:w="0" w:type="auto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2"/>
        <w:gridCol w:w="4778"/>
        <w:gridCol w:w="3007"/>
      </w:tblGrid>
      <w:tr w:rsidR="003638AE" w:rsidRPr="00ED7FD4" w:rsidTr="003638AE">
        <w:trPr>
          <w:trHeight w:hRule="exact" w:val="487"/>
          <w:jc w:val="center"/>
        </w:trPr>
        <w:tc>
          <w:tcPr>
            <w:tcW w:w="6603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3638AE" w:rsidRPr="00ED7FD4" w:rsidTr="003638AE">
        <w:trPr>
          <w:trHeight w:hRule="exact" w:val="551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ED7FD4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991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610F84" w:rsidRPr="004D1C60" w:rsidRDefault="00F376CC" w:rsidP="006B40A5">
      <w:pPr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 w:rsidRPr="004D1C60">
        <w:rPr>
          <w:rFonts w:asciiTheme="majorHAnsi" w:eastAsia="Batang" w:hAnsiTheme="majorHAnsi" w:cs="Cambria"/>
          <w:b/>
          <w:sz w:val="20"/>
          <w:szCs w:val="20"/>
          <w:lang w:eastAsia="zh-CN"/>
        </w:rPr>
        <w:t>Do oferty za</w:t>
      </w:r>
      <w:r w:rsidR="005C5DC8" w:rsidRPr="004D1C60">
        <w:rPr>
          <w:rFonts w:asciiTheme="majorHAnsi" w:eastAsia="Batang" w:hAnsiTheme="majorHAnsi" w:cs="Cambria"/>
          <w:b/>
          <w:sz w:val="20"/>
          <w:szCs w:val="20"/>
          <w:lang w:eastAsia="zh-CN"/>
        </w:rPr>
        <w:t>łączam kosztorys ofertowy</w:t>
      </w:r>
      <w:r w:rsidR="00A1274F" w:rsidRPr="004D1C60">
        <w:rPr>
          <w:rFonts w:asciiTheme="majorHAnsi" w:eastAsia="Batang" w:hAnsiTheme="majorHAnsi" w:cs="Cambria"/>
          <w:b/>
          <w:sz w:val="20"/>
          <w:szCs w:val="20"/>
          <w:lang w:eastAsia="zh-CN"/>
        </w:rPr>
        <w:t>.</w:t>
      </w:r>
    </w:p>
    <w:p w:rsidR="005C5DC8" w:rsidRPr="0026700C" w:rsidRDefault="005C5DC8" w:rsidP="006B40A5">
      <w:pPr>
        <w:jc w:val="both"/>
        <w:rPr>
          <w:rFonts w:asciiTheme="majorHAnsi" w:hAnsiTheme="majorHAnsi" w:cs="Calibri"/>
          <w:color w:val="FF0000"/>
          <w:sz w:val="20"/>
          <w:szCs w:val="20"/>
          <w:highlight w:val="yellow"/>
        </w:rPr>
      </w:pPr>
    </w:p>
    <w:p w:rsidR="00A1274F" w:rsidRDefault="0033306B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4A141C">
        <w:rPr>
          <w:rFonts w:ascii="Cambria" w:hAnsi="Cambria"/>
          <w:sz w:val="20"/>
          <w:szCs w:val="20"/>
        </w:rPr>
        <w:t>Oświadczam, że spełniam warunki udziału w postępowaniu określone przez zamawiającego w zaproszeniu do składania ofert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 w:cs="Calibri"/>
          <w:color w:val="000000"/>
          <w:sz w:val="20"/>
          <w:szCs w:val="20"/>
        </w:rPr>
        <w:t xml:space="preserve">Oświadczamy, że wykonamy przedmiot zamówienia zgodnie </w:t>
      </w:r>
      <w:r w:rsidRPr="007708B9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z </w:t>
      </w:r>
      <w:r w:rsidR="00B83ACD" w:rsidRPr="007708B9">
        <w:rPr>
          <w:rFonts w:asciiTheme="majorHAnsi" w:eastAsia="Times New Roman" w:hAnsiTheme="majorHAnsi" w:cs="Arial"/>
          <w:sz w:val="20"/>
          <w:szCs w:val="20"/>
        </w:rPr>
        <w:t>Przedmiarem robót</w:t>
      </w:r>
      <w:r w:rsidR="00983B51" w:rsidRPr="007708B9"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="007708B9">
        <w:rPr>
          <w:rFonts w:asciiTheme="majorHAnsi" w:eastAsia="Times New Roman" w:hAnsiTheme="majorHAnsi" w:cs="Arial"/>
          <w:sz w:val="20"/>
          <w:szCs w:val="20"/>
        </w:rPr>
        <w:t>stanowiącym</w:t>
      </w:r>
      <w:r w:rsidR="00983B51" w:rsidRPr="00AC4563">
        <w:rPr>
          <w:rFonts w:asciiTheme="majorHAnsi" w:eastAsia="Times New Roman" w:hAnsiTheme="majorHAnsi" w:cs="Arial"/>
          <w:sz w:val="20"/>
          <w:szCs w:val="20"/>
        </w:rPr>
        <w:t xml:space="preserve"> Załącznik</w:t>
      </w:r>
      <w:r w:rsidR="00323E4B">
        <w:rPr>
          <w:rFonts w:asciiTheme="majorHAnsi" w:eastAsia="Times New Roman" w:hAnsiTheme="majorHAnsi" w:cs="Arial"/>
          <w:sz w:val="20"/>
          <w:szCs w:val="20"/>
        </w:rPr>
        <w:t xml:space="preserve"> nr 2</w:t>
      </w:r>
      <w:r w:rsidRPr="00AC4563">
        <w:rPr>
          <w:rFonts w:asciiTheme="majorHAnsi" w:eastAsia="Times New Roman" w:hAnsiTheme="majorHAnsi" w:cs="Arial"/>
          <w:sz w:val="20"/>
          <w:szCs w:val="20"/>
        </w:rPr>
        <w:t xml:space="preserve"> Zaproszenia, </w:t>
      </w:r>
      <w:r w:rsidR="00097EEA" w:rsidRPr="00097EEA">
        <w:rPr>
          <w:rFonts w:asciiTheme="majorHAnsi" w:hAnsiTheme="majorHAnsi" w:cs="Arial"/>
          <w:bCs/>
          <w:sz w:val="20"/>
          <w:szCs w:val="20"/>
        </w:rPr>
        <w:t>Opisem Przedmiotu Zamówienia</w:t>
      </w:r>
      <w:r w:rsidRPr="00AC456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23E4B">
        <w:rPr>
          <w:rFonts w:asciiTheme="majorHAnsi" w:eastAsia="Times New Roman" w:hAnsiTheme="majorHAnsi" w:cs="Arial"/>
          <w:color w:val="000000"/>
          <w:sz w:val="20"/>
          <w:szCs w:val="20"/>
        </w:rPr>
        <w:t>stanowiącym</w:t>
      </w:r>
      <w:r w:rsidR="003638AE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Załącznik nr 1</w:t>
      </w:r>
      <w:r w:rsidRPr="00F074FD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do Zaproszenia </w:t>
      </w:r>
      <w:r w:rsidRPr="00F074FD">
        <w:rPr>
          <w:rFonts w:asciiTheme="majorHAnsi" w:hAnsiTheme="majorHAnsi"/>
          <w:color w:val="000000"/>
          <w:sz w:val="20"/>
          <w:szCs w:val="20"/>
        </w:rPr>
        <w:t>i uznajemy</w:t>
      </w:r>
      <w:r w:rsidR="00983B51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je za wystarczające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do realizacji zamówienia.</w:t>
      </w:r>
    </w:p>
    <w:p w:rsidR="006B40A5" w:rsidRPr="00F074FD" w:rsidRDefault="006B40A5" w:rsidP="001018A2">
      <w:pPr>
        <w:numPr>
          <w:ilvl w:val="0"/>
          <w:numId w:val="17"/>
        </w:numPr>
        <w:suppressAutoHyphens/>
        <w:spacing w:after="120"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lastRenderedPageBreak/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F074FD">
        <w:rPr>
          <w:rFonts w:asciiTheme="majorHAnsi" w:hAnsiTheme="majorHAnsi" w:cs="Arial"/>
          <w:sz w:val="20"/>
          <w:szCs w:val="20"/>
        </w:rPr>
        <w:t>:</w:t>
      </w:r>
    </w:p>
    <w:p w:rsidR="006B40A5" w:rsidRPr="00F074FD" w:rsidRDefault="00F61152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hyperlink r:id="rId14" w:history="1">
        <w:r w:rsidR="009D7A36" w:rsidRPr="0005708D">
          <w:rPr>
            <w:rStyle w:val="Hipercze"/>
            <w:rFonts w:asciiTheme="majorHAnsi" w:hAnsiTheme="majorHAnsi" w:cs="Arial"/>
            <w:sz w:val="20"/>
            <w:szCs w:val="20"/>
          </w:rPr>
          <w:t>https://prs.ms.gov.pl</w:t>
        </w:r>
      </w:hyperlink>
      <w:r w:rsidR="009D7A36">
        <w:rPr>
          <w:rFonts w:asciiTheme="majorHAnsi" w:hAnsiTheme="majorHAnsi" w:cs="Arial"/>
          <w:sz w:val="20"/>
          <w:szCs w:val="20"/>
        </w:rPr>
        <w:t xml:space="preserve"> </w:t>
      </w:r>
      <w:r w:rsidR="006B40A5" w:rsidRPr="00F074FD">
        <w:rPr>
          <w:rFonts w:asciiTheme="majorHAnsi" w:hAnsiTheme="majorHAnsi" w:cs="Arial"/>
          <w:sz w:val="20"/>
          <w:szCs w:val="20"/>
        </w:rPr>
        <w:t xml:space="preserve"> - dla odpisu z Krajowego Rejestru Sądowego</w:t>
      </w:r>
    </w:p>
    <w:p w:rsidR="006B40A5" w:rsidRPr="00F074FD" w:rsidRDefault="00F61152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hyperlink r:id="rId15" w:history="1">
        <w:r w:rsidR="009D7A36" w:rsidRPr="0005708D">
          <w:rPr>
            <w:rStyle w:val="Hipercze"/>
            <w:rFonts w:asciiTheme="majorHAnsi" w:hAnsiTheme="majorHAnsi" w:cs="Arial"/>
            <w:sz w:val="20"/>
            <w:szCs w:val="20"/>
          </w:rPr>
          <w:t>https://www.ceidg.gov.pl</w:t>
        </w:r>
      </w:hyperlink>
      <w:r w:rsidR="009D7A36">
        <w:rPr>
          <w:rFonts w:asciiTheme="majorHAnsi" w:hAnsiTheme="majorHAnsi" w:cs="Arial"/>
          <w:sz w:val="20"/>
          <w:szCs w:val="20"/>
        </w:rPr>
        <w:t xml:space="preserve"> </w:t>
      </w:r>
      <w:r w:rsidR="006B40A5" w:rsidRPr="00F074FD">
        <w:rPr>
          <w:rFonts w:asciiTheme="majorHAnsi" w:hAnsiTheme="majorHAnsi" w:cs="Arial"/>
          <w:sz w:val="20"/>
          <w:szCs w:val="20"/>
        </w:rPr>
        <w:t xml:space="preserve"> - dla odpisu z </w:t>
      </w:r>
      <w:proofErr w:type="spellStart"/>
      <w:r w:rsidR="006B40A5" w:rsidRPr="00F074FD">
        <w:rPr>
          <w:rFonts w:asciiTheme="majorHAnsi" w:hAnsiTheme="majorHAnsi" w:cs="Arial"/>
          <w:sz w:val="20"/>
          <w:szCs w:val="20"/>
        </w:rPr>
        <w:t>CE</w:t>
      </w:r>
      <w:r w:rsidR="00510A7B">
        <w:rPr>
          <w:rFonts w:asciiTheme="majorHAnsi" w:hAnsiTheme="majorHAnsi" w:cs="Arial"/>
          <w:sz w:val="20"/>
          <w:szCs w:val="20"/>
        </w:rPr>
        <w:t>iD</w:t>
      </w:r>
      <w:r w:rsidR="006B40A5"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6B40A5" w:rsidRPr="00F074FD" w:rsidRDefault="006B40A5" w:rsidP="006B40A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91AD1"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6B40A5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1303B5" w:rsidRPr="00F074FD" w:rsidRDefault="001303B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Oświadczamy, że jesteśmy ubezpieczeni</w:t>
      </w:r>
      <w:r w:rsidRPr="00F074FD">
        <w:rPr>
          <w:rFonts w:asciiTheme="majorHAnsi" w:hAnsiTheme="majorHAnsi"/>
          <w:sz w:val="20"/>
          <w:szCs w:val="20"/>
        </w:rPr>
        <w:t xml:space="preserve"> od </w:t>
      </w:r>
      <w:r w:rsidRPr="002B3401">
        <w:rPr>
          <w:rFonts w:asciiTheme="majorHAnsi" w:hAnsiTheme="majorHAnsi"/>
          <w:sz w:val="20"/>
          <w:szCs w:val="20"/>
        </w:rPr>
        <w:t>odpowiedzialności cywilnej</w:t>
      </w:r>
      <w:r w:rsidRPr="00F074FD">
        <w:rPr>
          <w:rFonts w:asciiTheme="majorHAnsi" w:hAnsiTheme="majorHAnsi"/>
          <w:sz w:val="20"/>
          <w:szCs w:val="20"/>
        </w:rPr>
        <w:t xml:space="preserve"> w zakresie prowadzonej działalności związanej z przedmiotem zamówienia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 w:rsidR="0089428D"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 w:rsidR="00E440B3"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>ojekcie umowy – Załą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t xml:space="preserve">czniku 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br/>
      </w:r>
      <w:r w:rsidR="002B45F0">
        <w:rPr>
          <w:rFonts w:asciiTheme="majorHAnsi" w:hAnsiTheme="majorHAnsi" w:cs="Verdana"/>
          <w:sz w:val="20"/>
          <w:szCs w:val="20"/>
        </w:rPr>
        <w:t>nr 4</w:t>
      </w:r>
      <w:r w:rsidRPr="008504CC">
        <w:rPr>
          <w:rFonts w:asciiTheme="majorHAnsi" w:hAnsiTheme="majorHAnsi" w:cs="Verdana"/>
          <w:sz w:val="20"/>
          <w:szCs w:val="20"/>
        </w:rPr>
        <w:t> do Zaproszenia.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 xml:space="preserve">mowy, </w:t>
      </w:r>
      <w:r w:rsidR="0091381F" w:rsidRPr="008504CC">
        <w:rPr>
          <w:rFonts w:asciiTheme="majorHAnsi" w:hAnsiTheme="majorHAnsi" w:cs="Verdana"/>
          <w:sz w:val="20"/>
          <w:szCs w:val="20"/>
        </w:rPr>
        <w:t xml:space="preserve">stanowiącym Załącznik nr </w:t>
      </w:r>
      <w:r w:rsidR="002B45F0">
        <w:rPr>
          <w:rFonts w:asciiTheme="majorHAnsi" w:hAnsiTheme="majorHAnsi" w:cs="Verdana"/>
          <w:sz w:val="20"/>
          <w:szCs w:val="20"/>
        </w:rPr>
        <w:t>4</w:t>
      </w:r>
      <w:r w:rsidRPr="008504CC">
        <w:rPr>
          <w:rFonts w:asciiTheme="majorHAnsi" w:hAnsiTheme="majorHAnsi" w:cs="Verdana"/>
          <w:sz w:val="20"/>
          <w:szCs w:val="20"/>
        </w:rPr>
        <w:t xml:space="preserve"> do Zaproszenia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B40A5" w:rsidRPr="00F074FD" w:rsidRDefault="006B40A5" w:rsidP="001018A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B40A5" w:rsidRPr="00F074FD" w:rsidRDefault="006B40A5" w:rsidP="001018A2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6B40A5" w:rsidRPr="00F074FD" w:rsidRDefault="006B40A5" w:rsidP="001018A2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6B40A5" w:rsidRPr="00F074FD" w:rsidRDefault="006B40A5" w:rsidP="001018A2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01585B" w:rsidRDefault="006B40A5" w:rsidP="001018A2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01585B" w:rsidRPr="0001585B" w:rsidRDefault="0001585B" w:rsidP="0001585B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="Verdana"/>
          <w:sz w:val="20"/>
          <w:szCs w:val="20"/>
        </w:rPr>
      </w:pPr>
    </w:p>
    <w:p w:rsidR="0071577F" w:rsidRPr="00F074FD" w:rsidRDefault="0071577F" w:rsidP="0071577F">
      <w:pPr>
        <w:jc w:val="both"/>
        <w:rPr>
          <w:rFonts w:asciiTheme="majorHAnsi" w:hAnsiTheme="majorHAnsi" w:cs="Tahoma"/>
          <w:sz w:val="20"/>
          <w:szCs w:val="20"/>
        </w:rPr>
      </w:pPr>
      <w:r w:rsidRPr="00F074FD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074FD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074FD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1577F" w:rsidRPr="00F074FD" w:rsidRDefault="00495925" w:rsidP="0071577F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  <w:t xml:space="preserve">             </w:t>
      </w:r>
      <w:r w:rsidR="0071577F" w:rsidRPr="00F074FD">
        <w:rPr>
          <w:rFonts w:asciiTheme="majorHAnsi" w:hAnsiTheme="majorHAnsi" w:cs="Tahoma"/>
          <w:sz w:val="20"/>
          <w:szCs w:val="20"/>
        </w:rPr>
        <w:t xml:space="preserve">         </w:t>
      </w:r>
      <w:r w:rsidR="0071577F">
        <w:rPr>
          <w:rFonts w:asciiTheme="majorHAnsi" w:hAnsiTheme="majorHAnsi" w:cs="Tahoma"/>
          <w:sz w:val="20"/>
          <w:szCs w:val="20"/>
        </w:rPr>
        <w:t>….</w:t>
      </w:r>
      <w:r w:rsidR="0071577F" w:rsidRPr="00F074FD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71577F">
        <w:rPr>
          <w:rFonts w:asciiTheme="majorHAnsi" w:hAnsiTheme="majorHAnsi" w:cs="Tahoma"/>
          <w:sz w:val="20"/>
          <w:szCs w:val="20"/>
        </w:rPr>
        <w:t>…………</w:t>
      </w:r>
      <w:r w:rsidR="0071577F" w:rsidRPr="00F074FD">
        <w:rPr>
          <w:rFonts w:asciiTheme="majorHAnsi" w:hAnsiTheme="majorHAnsi" w:cs="Tahoma"/>
          <w:sz w:val="20"/>
          <w:szCs w:val="20"/>
        </w:rPr>
        <w:t>……</w:t>
      </w:r>
    </w:p>
    <w:p w:rsidR="0071577F" w:rsidRDefault="0071577F" w:rsidP="0071577F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(</w:t>
      </w:r>
      <w:r w:rsidRPr="00F074FD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Pr="00F074F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F074FD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</w:t>
      </w:r>
    </w:p>
    <w:p w:rsidR="00EE0253" w:rsidRPr="008C6193" w:rsidRDefault="0071577F" w:rsidP="008C6193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="00B46DA8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F074FD">
        <w:rPr>
          <w:rFonts w:asciiTheme="majorHAnsi" w:hAnsiTheme="majorHAnsi"/>
          <w:i/>
          <w:sz w:val="20"/>
          <w:szCs w:val="20"/>
        </w:rPr>
        <w:t>upowa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F074FD">
        <w:rPr>
          <w:rFonts w:asciiTheme="majorHAnsi" w:hAnsiTheme="majorHAnsi"/>
          <w:i/>
          <w:sz w:val="20"/>
          <w:szCs w:val="20"/>
        </w:rPr>
        <w:t>nionej przez Wykonawc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F074FD">
        <w:rPr>
          <w:rFonts w:asciiTheme="majorHAnsi" w:hAnsiTheme="majorHAnsi"/>
          <w:i/>
          <w:sz w:val="20"/>
          <w:szCs w:val="20"/>
        </w:rPr>
        <w:t>)</w:t>
      </w:r>
    </w:p>
    <w:p w:rsidR="00930BB8" w:rsidRDefault="00930BB8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38AE" w:rsidRDefault="003638AE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A32B4" w:rsidRDefault="009A32B4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38AE" w:rsidRDefault="003638AE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30BB8" w:rsidRDefault="00930BB8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E4C0F" w:rsidRDefault="002F494E" w:rsidP="002F494E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 xml:space="preserve">Załącznik nr 4     </w:t>
      </w: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Pr="00B518C8" w:rsidRDefault="002F494E" w:rsidP="002F494E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B518C8">
        <w:rPr>
          <w:rFonts w:ascii="Cambria" w:eastAsia="Times New Roman" w:hAnsi="Cambria" w:cs="Arial"/>
          <w:b/>
          <w:sz w:val="20"/>
          <w:szCs w:val="20"/>
          <w:u w:val="single"/>
        </w:rPr>
        <w:t>PROJEKT UMOWY Nr</w:t>
      </w: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Pr="008E4C0F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86B23">
        <w:rPr>
          <w:rFonts w:ascii="Cambria" w:eastAsia="Times New Roman" w:hAnsi="Cambria" w:cs="Arial"/>
          <w:sz w:val="20"/>
          <w:szCs w:val="20"/>
          <w:lang w:eastAsia="pl-PL"/>
        </w:rPr>
        <w:t xml:space="preserve">Podpisana w </w:t>
      </w:r>
      <w:r w:rsidR="004B32DD">
        <w:rPr>
          <w:rFonts w:ascii="Cambria" w:eastAsia="Times New Roman" w:hAnsi="Cambria" w:cs="Arial"/>
          <w:sz w:val="20"/>
          <w:szCs w:val="20"/>
          <w:lang w:eastAsia="pl-PL"/>
        </w:rPr>
        <w:t xml:space="preserve">dniu ………….2025  roku </w:t>
      </w:r>
      <w:r w:rsidRPr="00F86B23">
        <w:rPr>
          <w:rFonts w:ascii="Cambria" w:eastAsia="Times New Roman" w:hAnsi="Cambria" w:cs="Arial"/>
          <w:sz w:val="20"/>
          <w:szCs w:val="20"/>
          <w:lang w:eastAsia="pl-PL"/>
        </w:rPr>
        <w:t>pomiędzy:</w:t>
      </w:r>
    </w:p>
    <w:p w:rsidR="002F494E" w:rsidRPr="00F86B23" w:rsidRDefault="002F494E" w:rsidP="002F494E">
      <w:pPr>
        <w:spacing w:line="40" w:lineRule="atLeast"/>
        <w:jc w:val="both"/>
        <w:outlineLvl w:val="4"/>
        <w:rPr>
          <w:rFonts w:ascii="Cambria" w:eastAsia="Times New Roman" w:hAnsi="Cambria" w:cs="Arial"/>
          <w:bCs/>
          <w:iCs/>
          <w:sz w:val="20"/>
          <w:szCs w:val="20"/>
        </w:rPr>
      </w:pPr>
      <w:r w:rsidRPr="00F86B23">
        <w:rPr>
          <w:rFonts w:ascii="Cambria" w:eastAsia="Times New Roman" w:hAnsi="Cambria" w:cs="Arial"/>
          <w:b/>
          <w:bCs/>
          <w:iCs/>
          <w:sz w:val="20"/>
          <w:szCs w:val="20"/>
        </w:rPr>
        <w:t>Zakładem Doskonalenia Zawodowego w Kielcach</w:t>
      </w:r>
    </w:p>
    <w:p w:rsidR="002F494E" w:rsidRPr="00F86B23" w:rsidRDefault="002F494E" w:rsidP="002F494E">
      <w:pPr>
        <w:spacing w:line="40" w:lineRule="atLeast"/>
        <w:jc w:val="both"/>
        <w:outlineLvl w:val="4"/>
        <w:rPr>
          <w:rFonts w:ascii="Cambria" w:eastAsia="Times New Roman" w:hAnsi="Cambria" w:cs="Arial"/>
          <w:bCs/>
          <w:iCs/>
          <w:sz w:val="20"/>
          <w:szCs w:val="20"/>
        </w:rPr>
      </w:pPr>
      <w:r w:rsidRPr="00F86B23">
        <w:rPr>
          <w:rFonts w:ascii="Cambria" w:eastAsia="Times New Roman" w:hAnsi="Cambria" w:cs="Arial"/>
          <w:bCs/>
          <w:iCs/>
          <w:sz w:val="20"/>
          <w:szCs w:val="20"/>
        </w:rPr>
        <w:t xml:space="preserve">25-950 Kielce, ul. Paderewskiego 55, wpisanym do </w:t>
      </w:r>
      <w:r w:rsidRPr="00F86B23">
        <w:rPr>
          <w:rFonts w:ascii="Cambria" w:eastAsia="Times New Roman" w:hAnsi="Cambria" w:cs="Arial"/>
          <w:iCs/>
          <w:sz w:val="20"/>
          <w:szCs w:val="20"/>
        </w:rPr>
        <w:t>rejestru przedsiębiorców</w:t>
      </w:r>
      <w:r w:rsidRPr="00F86B23">
        <w:rPr>
          <w:rFonts w:ascii="Cambria" w:eastAsia="Times New Roman" w:hAnsi="Cambria" w:cs="Arial"/>
          <w:b/>
          <w:bCs/>
          <w:iCs/>
          <w:sz w:val="20"/>
          <w:szCs w:val="20"/>
        </w:rPr>
        <w:t xml:space="preserve"> </w:t>
      </w:r>
      <w:r w:rsidRPr="00F86B23">
        <w:rPr>
          <w:rFonts w:ascii="Cambria" w:eastAsia="Times New Roman" w:hAnsi="Cambria" w:cs="Arial"/>
          <w:iCs/>
          <w:sz w:val="20"/>
          <w:szCs w:val="20"/>
        </w:rPr>
        <w:t>w</w:t>
      </w:r>
      <w:r w:rsidRPr="00F86B23">
        <w:rPr>
          <w:rFonts w:ascii="Cambria" w:eastAsia="Times New Roman" w:hAnsi="Cambria" w:cs="Arial"/>
          <w:b/>
          <w:iCs/>
          <w:sz w:val="20"/>
          <w:szCs w:val="20"/>
        </w:rPr>
        <w:t xml:space="preserve"> </w:t>
      </w:r>
      <w:r w:rsidRPr="00F86B23">
        <w:rPr>
          <w:rFonts w:ascii="Cambria" w:eastAsia="Times New Roman" w:hAnsi="Cambria" w:cs="Arial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F86B23">
        <w:rPr>
          <w:rFonts w:ascii="Cambria" w:eastAsia="Times New Roman" w:hAnsi="Cambria" w:cs="Arial"/>
          <w:iCs/>
          <w:sz w:val="20"/>
          <w:szCs w:val="20"/>
        </w:rPr>
        <w:t>numerem KRS 0000067987,</w:t>
      </w:r>
      <w:r w:rsidRPr="00F86B23">
        <w:rPr>
          <w:rFonts w:ascii="Cambria" w:eastAsia="Times New Roman" w:hAnsi="Cambria" w:cs="Arial"/>
          <w:b/>
          <w:iCs/>
          <w:sz w:val="20"/>
          <w:szCs w:val="20"/>
        </w:rPr>
        <w:t xml:space="preserve"> </w:t>
      </w:r>
      <w:r w:rsidRPr="00F86B23">
        <w:rPr>
          <w:rFonts w:ascii="Cambria" w:eastAsia="Times New Roman" w:hAnsi="Cambria" w:cs="Arial"/>
          <w:bCs/>
          <w:iCs/>
          <w:sz w:val="20"/>
          <w:szCs w:val="20"/>
        </w:rPr>
        <w:t xml:space="preserve">NIP: 657-000-88-69 REGON: 000512562 , </w:t>
      </w:r>
    </w:p>
    <w:p w:rsidR="002F494E" w:rsidRPr="00F86B23" w:rsidRDefault="002F494E" w:rsidP="002F494E">
      <w:pPr>
        <w:widowControl w:val="0"/>
        <w:suppressAutoHyphens/>
        <w:spacing w:line="40" w:lineRule="atLeast"/>
        <w:jc w:val="both"/>
        <w:rPr>
          <w:rFonts w:ascii="Cambria" w:eastAsia="Arial Unicode MS" w:hAnsi="Cambria" w:cs="Arial"/>
          <w:kern w:val="1"/>
          <w:sz w:val="20"/>
          <w:szCs w:val="20"/>
        </w:rPr>
      </w:pPr>
      <w:r w:rsidRPr="00F86B23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rPr>
          <w:rFonts w:ascii="Cambria" w:hAnsi="Cambria"/>
          <w:sz w:val="20"/>
          <w:szCs w:val="20"/>
        </w:rPr>
      </w:pPr>
      <w:r w:rsidRPr="00F86B23">
        <w:rPr>
          <w:rFonts w:ascii="Cambria" w:hAnsi="Cambria"/>
          <w:sz w:val="20"/>
          <w:szCs w:val="20"/>
        </w:rPr>
        <w:t>1.</w:t>
      </w:r>
      <w:r w:rsidRPr="00F86B23">
        <w:rPr>
          <w:rFonts w:ascii="Cambria" w:hAnsi="Cambria"/>
          <w:sz w:val="20"/>
          <w:szCs w:val="20"/>
        </w:rPr>
        <w:tab/>
        <w:t>…………………………………………………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rPr>
          <w:rFonts w:ascii="Cambria" w:hAnsi="Cambria"/>
          <w:sz w:val="20"/>
          <w:szCs w:val="20"/>
        </w:rPr>
      </w:pPr>
      <w:r w:rsidRPr="00F86B23">
        <w:rPr>
          <w:rFonts w:ascii="Cambria" w:hAnsi="Cambria"/>
          <w:sz w:val="20"/>
          <w:szCs w:val="20"/>
        </w:rPr>
        <w:t>2.</w:t>
      </w:r>
      <w:r w:rsidRPr="00F86B23">
        <w:rPr>
          <w:rFonts w:ascii="Cambria" w:hAnsi="Cambria"/>
          <w:sz w:val="20"/>
          <w:szCs w:val="20"/>
        </w:rPr>
        <w:tab/>
        <w:t>………………………………………………….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sz w:val="20"/>
          <w:szCs w:val="20"/>
        </w:rPr>
      </w:pP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F86B23">
        <w:rPr>
          <w:rFonts w:ascii="Cambria" w:eastAsia="Times New Roman" w:hAnsi="Cambria" w:cs="Arial"/>
          <w:sz w:val="20"/>
          <w:szCs w:val="20"/>
        </w:rPr>
        <w:t xml:space="preserve">zwanym dalej w treści Umowy </w:t>
      </w:r>
      <w:r w:rsidRPr="00F86B23">
        <w:rPr>
          <w:rFonts w:ascii="Cambria" w:eastAsia="Times New Roman" w:hAnsi="Cambria" w:cs="Arial"/>
          <w:b/>
          <w:sz w:val="20"/>
          <w:szCs w:val="20"/>
        </w:rPr>
        <w:t xml:space="preserve">Zamawiającym, </w:t>
      </w:r>
    </w:p>
    <w:p w:rsidR="002F494E" w:rsidRPr="00F86B23" w:rsidRDefault="002F494E" w:rsidP="002F494E">
      <w:pPr>
        <w:widowControl w:val="0"/>
        <w:autoSpaceDE w:val="0"/>
        <w:autoSpaceDN w:val="0"/>
        <w:adjustRightInd w:val="0"/>
        <w:spacing w:line="40" w:lineRule="atLeast"/>
        <w:ind w:right="-8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F86B23">
        <w:rPr>
          <w:rFonts w:ascii="Cambria" w:eastAsia="Times New Roman" w:hAnsi="Cambria" w:cs="Arial"/>
          <w:bCs/>
          <w:sz w:val="20"/>
          <w:szCs w:val="20"/>
        </w:rPr>
        <w:t>a …………………………………………………………………</w:t>
      </w:r>
    </w:p>
    <w:p w:rsidR="002F494E" w:rsidRPr="00F86B23" w:rsidRDefault="002F494E" w:rsidP="002F494E">
      <w:pPr>
        <w:spacing w:line="40" w:lineRule="atLeast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 xml:space="preserve">zwaną dalej </w:t>
      </w:r>
      <w:r w:rsidRPr="00F86B23">
        <w:rPr>
          <w:rFonts w:ascii="Cambria" w:hAnsi="Cambria" w:cs="Arial"/>
          <w:b/>
          <w:bCs/>
          <w:sz w:val="20"/>
          <w:szCs w:val="20"/>
        </w:rPr>
        <w:t>Wykonawcą</w:t>
      </w:r>
    </w:p>
    <w:p w:rsidR="002F494E" w:rsidRPr="00F86B23" w:rsidRDefault="002F494E" w:rsidP="002F494E">
      <w:pPr>
        <w:spacing w:line="40" w:lineRule="atLeast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o następującej treści:</w:t>
      </w:r>
    </w:p>
    <w:p w:rsidR="00F86B23" w:rsidRPr="0094624D" w:rsidRDefault="00F86B23" w:rsidP="002F494E">
      <w:pPr>
        <w:spacing w:line="40" w:lineRule="atLeast"/>
        <w:jc w:val="both"/>
        <w:rPr>
          <w:rFonts w:ascii="Cambria" w:hAnsi="Cambria" w:cs="Arial"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1</w:t>
      </w:r>
    </w:p>
    <w:p w:rsidR="002F494E" w:rsidRPr="00F86B23" w:rsidRDefault="002F494E" w:rsidP="001018A2">
      <w:pPr>
        <w:numPr>
          <w:ilvl w:val="0"/>
          <w:numId w:val="28"/>
        </w:numPr>
        <w:tabs>
          <w:tab w:val="num" w:pos="426"/>
        </w:tabs>
        <w:ind w:left="425" w:hanging="425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F86B23">
        <w:rPr>
          <w:rFonts w:ascii="Cambria" w:hAnsi="Cambria" w:cs="Arial"/>
          <w:bCs/>
          <w:sz w:val="20"/>
          <w:szCs w:val="20"/>
        </w:rPr>
        <w:t xml:space="preserve">Zamawiający zleca, a Wykonawca przyjmuje do realizacji wykonanie prac remontowych zgodnie z kosztorysem, </w:t>
      </w:r>
      <w:r w:rsidRPr="00F86B23">
        <w:rPr>
          <w:rFonts w:ascii="Cambria" w:eastAsia="Times New Roman" w:hAnsi="Cambria" w:cs="Arial"/>
          <w:sz w:val="20"/>
          <w:szCs w:val="20"/>
        </w:rPr>
        <w:t xml:space="preserve">przedmiarem robót, </w:t>
      </w:r>
      <w:r w:rsidR="00097EEA" w:rsidRPr="00097EEA">
        <w:rPr>
          <w:rFonts w:ascii="Cambria" w:eastAsia="Times New Roman" w:hAnsi="Cambria" w:cs="Arial"/>
          <w:sz w:val="20"/>
          <w:szCs w:val="20"/>
        </w:rPr>
        <w:t>opisem przedmiotu zamówienia</w:t>
      </w:r>
      <w:r w:rsidRPr="00F86B23">
        <w:rPr>
          <w:rFonts w:ascii="Cambria" w:eastAsia="Times New Roman" w:hAnsi="Cambria" w:cs="Arial"/>
          <w:sz w:val="20"/>
          <w:szCs w:val="20"/>
        </w:rPr>
        <w:t xml:space="preserve"> oraz ofertą cenową. </w:t>
      </w:r>
    </w:p>
    <w:p w:rsidR="002F494E" w:rsidRPr="00097EEA" w:rsidRDefault="002F494E" w:rsidP="001018A2">
      <w:pPr>
        <w:numPr>
          <w:ilvl w:val="0"/>
          <w:numId w:val="28"/>
        </w:numPr>
        <w:tabs>
          <w:tab w:val="num" w:pos="426"/>
        </w:tabs>
        <w:spacing w:line="276" w:lineRule="auto"/>
        <w:ind w:left="425" w:hanging="425"/>
        <w:jc w:val="both"/>
        <w:rPr>
          <w:rFonts w:ascii="Cambria" w:eastAsia="Times New Roman" w:hAnsi="Cambria" w:cs="Arial"/>
          <w:bCs/>
        </w:rPr>
      </w:pPr>
      <w:r w:rsidRPr="00097EEA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097EEA"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 w:rsidRPr="00097EEA">
        <w:rPr>
          <w:rFonts w:ascii="Cambria" w:eastAsia="Times New Roman" w:hAnsi="Cambria" w:cs="Arial"/>
          <w:sz w:val="20"/>
          <w:szCs w:val="20"/>
        </w:rPr>
        <w:t xml:space="preserve">przedmiarem robót </w:t>
      </w:r>
      <w:r w:rsidRPr="00097EEA">
        <w:rPr>
          <w:rFonts w:ascii="Cambria" w:eastAsia="Times New Roman" w:hAnsi="Cambria" w:cs="Arial"/>
          <w:bCs/>
          <w:sz w:val="20"/>
          <w:szCs w:val="20"/>
        </w:rPr>
        <w:t xml:space="preserve">i </w:t>
      </w:r>
      <w:r w:rsidR="00097EEA">
        <w:rPr>
          <w:rFonts w:ascii="Cambria" w:eastAsia="Times New Roman" w:hAnsi="Cambria" w:cs="Arial"/>
          <w:bCs/>
          <w:sz w:val="20"/>
          <w:szCs w:val="20"/>
        </w:rPr>
        <w:t xml:space="preserve">opisem przedmiotu zamówienia </w:t>
      </w:r>
      <w:r w:rsidR="005B7403">
        <w:rPr>
          <w:rFonts w:ascii="Cambria" w:eastAsia="Times New Roman" w:hAnsi="Cambria" w:cs="Arial"/>
          <w:bCs/>
          <w:sz w:val="20"/>
          <w:szCs w:val="20"/>
        </w:rPr>
        <w:t xml:space="preserve">i </w:t>
      </w:r>
      <w:r w:rsidRPr="00097EEA">
        <w:rPr>
          <w:rFonts w:ascii="Cambria" w:eastAsia="Times New Roman" w:hAnsi="Cambria" w:cs="Arial"/>
          <w:bCs/>
          <w:sz w:val="20"/>
          <w:szCs w:val="20"/>
        </w:rPr>
        <w:t>uznaje go za wystarczający do realizacji zamówienia</w:t>
      </w:r>
      <w:r w:rsidR="005B7403">
        <w:rPr>
          <w:rFonts w:ascii="Cambria" w:eastAsia="Times New Roman" w:hAnsi="Cambria" w:cs="Arial"/>
          <w:bCs/>
          <w:sz w:val="20"/>
          <w:szCs w:val="20"/>
        </w:rPr>
        <w:t>.</w:t>
      </w:r>
    </w:p>
    <w:p w:rsidR="00097EEA" w:rsidRPr="00097EEA" w:rsidRDefault="00097EEA" w:rsidP="00097EEA">
      <w:pPr>
        <w:spacing w:line="276" w:lineRule="auto"/>
        <w:ind w:left="425"/>
        <w:jc w:val="both"/>
        <w:rPr>
          <w:rFonts w:ascii="Cambria" w:eastAsia="Times New Roman" w:hAnsi="Cambria" w:cs="Arial"/>
          <w:bCs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2</w:t>
      </w:r>
    </w:p>
    <w:p w:rsidR="002F494E" w:rsidRPr="00F86B23" w:rsidRDefault="002F494E" w:rsidP="001018A2">
      <w:pPr>
        <w:numPr>
          <w:ilvl w:val="0"/>
          <w:numId w:val="6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Strony ustalają następujące terminy realizacji:</w:t>
      </w:r>
    </w:p>
    <w:p w:rsidR="002F494E" w:rsidRPr="009D7A36" w:rsidRDefault="002F494E" w:rsidP="009D7A36">
      <w:pPr>
        <w:pStyle w:val="Akapitzlist"/>
        <w:numPr>
          <w:ilvl w:val="0"/>
          <w:numId w:val="37"/>
        </w:numPr>
        <w:jc w:val="both"/>
        <w:rPr>
          <w:rFonts w:ascii="Cambria" w:hAnsi="Cambria" w:cs="Arial"/>
          <w:sz w:val="20"/>
          <w:szCs w:val="20"/>
        </w:rPr>
      </w:pPr>
      <w:r w:rsidRPr="009D7A36">
        <w:rPr>
          <w:rFonts w:ascii="Cambria" w:hAnsi="Cambria" w:cs="Arial"/>
          <w:sz w:val="20"/>
          <w:szCs w:val="20"/>
        </w:rPr>
        <w:t xml:space="preserve">Termin rozpoczęcia robót – </w:t>
      </w:r>
      <w:r w:rsidR="009D7A36" w:rsidRPr="009D7A36">
        <w:rPr>
          <w:rFonts w:ascii="Cambria" w:hAnsi="Cambria" w:cs="Arial"/>
          <w:bCs/>
          <w:sz w:val="20"/>
          <w:szCs w:val="20"/>
        </w:rPr>
        <w:t>z chwilą przekazania placu budowy</w:t>
      </w:r>
      <w:r w:rsidR="009D7A36" w:rsidRPr="009D7A36">
        <w:rPr>
          <w:rFonts w:ascii="Cambria" w:hAnsi="Cambria" w:cs="Arial"/>
          <w:color w:val="000000"/>
          <w:sz w:val="20"/>
          <w:szCs w:val="20"/>
        </w:rPr>
        <w:t xml:space="preserve"> tj. w następnym dniu po podpisaniu umowy (lub w pierwszym dniu roboczym po tym terminie) </w:t>
      </w:r>
    </w:p>
    <w:p w:rsidR="002F494E" w:rsidRPr="004D1C60" w:rsidRDefault="002F494E" w:rsidP="009D7A36">
      <w:pPr>
        <w:pStyle w:val="Akapitzlist"/>
        <w:numPr>
          <w:ilvl w:val="0"/>
          <w:numId w:val="37"/>
        </w:numPr>
        <w:jc w:val="both"/>
        <w:rPr>
          <w:rFonts w:ascii="Cambria" w:hAnsi="Cambria" w:cs="Arial"/>
          <w:sz w:val="20"/>
          <w:szCs w:val="20"/>
        </w:rPr>
      </w:pPr>
      <w:r w:rsidRPr="009D7A36">
        <w:rPr>
          <w:rFonts w:ascii="Cambria" w:hAnsi="Cambria" w:cs="Arial"/>
          <w:sz w:val="20"/>
          <w:szCs w:val="20"/>
        </w:rPr>
        <w:t>Termin  z</w:t>
      </w:r>
      <w:r w:rsidR="00F86B23" w:rsidRPr="009D7A36">
        <w:rPr>
          <w:rFonts w:ascii="Cambria" w:hAnsi="Cambria" w:cs="Arial"/>
          <w:sz w:val="20"/>
          <w:szCs w:val="20"/>
        </w:rPr>
        <w:t>akończenia  robót –</w:t>
      </w:r>
      <w:r w:rsidR="00F86B23" w:rsidRPr="004D1C60">
        <w:rPr>
          <w:rFonts w:ascii="Cambria" w:hAnsi="Cambria" w:cs="Arial"/>
          <w:sz w:val="20"/>
          <w:szCs w:val="20"/>
        </w:rPr>
        <w:t>14.08.2025</w:t>
      </w:r>
      <w:r w:rsidRPr="004D1C60">
        <w:rPr>
          <w:rFonts w:ascii="Cambria" w:hAnsi="Cambria" w:cs="Arial"/>
          <w:sz w:val="20"/>
          <w:szCs w:val="20"/>
        </w:rPr>
        <w:t>r.</w:t>
      </w:r>
    </w:p>
    <w:p w:rsidR="002F494E" w:rsidRPr="0094624D" w:rsidRDefault="002F494E" w:rsidP="002F494E">
      <w:pPr>
        <w:spacing w:line="276" w:lineRule="auto"/>
        <w:ind w:left="1146"/>
        <w:jc w:val="both"/>
        <w:rPr>
          <w:rFonts w:ascii="Cambria" w:hAnsi="Cambria" w:cs="Arial"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3</w:t>
      </w:r>
    </w:p>
    <w:p w:rsidR="002F494E" w:rsidRPr="00F86B23" w:rsidRDefault="002F494E" w:rsidP="001018A2">
      <w:pPr>
        <w:numPr>
          <w:ilvl w:val="0"/>
          <w:numId w:val="21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F86B23">
        <w:rPr>
          <w:rFonts w:ascii="Cambria" w:hAnsi="Cambria" w:cs="Arial"/>
          <w:sz w:val="20"/>
          <w:szCs w:val="20"/>
        </w:rPr>
        <w:t xml:space="preserve">ponosi odpowiedzialność za wszelkie szkody i straty, które spowodował w czasie realizacji przedmiotu umowy wobec </w:t>
      </w:r>
      <w:r w:rsidRPr="00F86B23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F86B23">
        <w:rPr>
          <w:rFonts w:ascii="Cambria" w:hAnsi="Cambria" w:cs="Arial"/>
          <w:sz w:val="20"/>
          <w:szCs w:val="20"/>
        </w:rPr>
        <w:t>i osób trzecich.</w:t>
      </w:r>
    </w:p>
    <w:p w:rsidR="002F494E" w:rsidRPr="00F86B23" w:rsidRDefault="002F494E" w:rsidP="001018A2">
      <w:pPr>
        <w:numPr>
          <w:ilvl w:val="0"/>
          <w:numId w:val="21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Wykonawca wykona roboty osobiście bez udziału podwykonawców.</w:t>
      </w:r>
    </w:p>
    <w:p w:rsidR="002F494E" w:rsidRPr="0094624D" w:rsidRDefault="002F494E" w:rsidP="002F494E">
      <w:pPr>
        <w:spacing w:line="276" w:lineRule="auto"/>
        <w:ind w:left="360"/>
        <w:jc w:val="both"/>
        <w:rPr>
          <w:rFonts w:ascii="Cambria" w:hAnsi="Cambria" w:cs="Arial"/>
        </w:rPr>
      </w:pPr>
    </w:p>
    <w:p w:rsidR="002F494E" w:rsidRPr="008E1678" w:rsidRDefault="002F494E" w:rsidP="00097EEA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4</w:t>
      </w:r>
    </w:p>
    <w:p w:rsidR="002F494E" w:rsidRPr="00F86B23" w:rsidRDefault="002F494E" w:rsidP="001018A2">
      <w:pPr>
        <w:numPr>
          <w:ilvl w:val="0"/>
          <w:numId w:val="1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2F494E" w:rsidRPr="00F86B23" w:rsidRDefault="002F494E" w:rsidP="001018A2">
      <w:pPr>
        <w:numPr>
          <w:ilvl w:val="0"/>
          <w:numId w:val="7"/>
        </w:numPr>
        <w:ind w:left="1134" w:hanging="357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nie przestrzegają przepisów BHP,</w:t>
      </w:r>
    </w:p>
    <w:p w:rsidR="002F494E" w:rsidRPr="00F86B23" w:rsidRDefault="002F494E" w:rsidP="001018A2">
      <w:pPr>
        <w:numPr>
          <w:ilvl w:val="0"/>
          <w:numId w:val="7"/>
        </w:numPr>
        <w:ind w:left="1134" w:hanging="357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:rsidR="002F494E" w:rsidRPr="00F86B23" w:rsidRDefault="002F494E" w:rsidP="001018A2">
      <w:pPr>
        <w:numPr>
          <w:ilvl w:val="0"/>
          <w:numId w:val="7"/>
        </w:numPr>
        <w:ind w:left="1134" w:hanging="357"/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nie wykonują robót budowlanych zgodnie z dokumentacja projektową oraz zasadami wiedzy technicznej.</w:t>
      </w:r>
      <w:r w:rsidRPr="00F86B23">
        <w:rPr>
          <w:rFonts w:ascii="Cambria" w:hAnsi="Cambria" w:cs="Arial"/>
          <w:sz w:val="20"/>
          <w:szCs w:val="20"/>
        </w:rPr>
        <w:tab/>
      </w:r>
    </w:p>
    <w:p w:rsidR="002F494E" w:rsidRPr="00F86B23" w:rsidRDefault="002F494E" w:rsidP="001018A2">
      <w:pPr>
        <w:numPr>
          <w:ilvl w:val="0"/>
          <w:numId w:val="1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2F494E" w:rsidRPr="00F86B23" w:rsidRDefault="002F494E" w:rsidP="001018A2">
      <w:pPr>
        <w:numPr>
          <w:ilvl w:val="0"/>
          <w:numId w:val="19"/>
        </w:numPr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lastRenderedPageBreak/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2F494E" w:rsidRPr="00F86B23" w:rsidRDefault="002F494E" w:rsidP="001018A2">
      <w:pPr>
        <w:numPr>
          <w:ilvl w:val="0"/>
          <w:numId w:val="19"/>
        </w:numPr>
        <w:tabs>
          <w:tab w:val="clear" w:pos="360"/>
        </w:tabs>
        <w:jc w:val="both"/>
        <w:rPr>
          <w:rFonts w:ascii="Cambria" w:hAnsi="Cambria" w:cs="Arial"/>
          <w:sz w:val="20"/>
          <w:szCs w:val="20"/>
        </w:rPr>
      </w:pPr>
      <w:r w:rsidRPr="00F86B23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2F494E" w:rsidRPr="0094624D" w:rsidRDefault="002F494E" w:rsidP="002F494E">
      <w:pPr>
        <w:spacing w:line="276" w:lineRule="auto"/>
        <w:jc w:val="both"/>
        <w:rPr>
          <w:rFonts w:ascii="Cambria" w:hAnsi="Cambria" w:cs="Arial"/>
        </w:rPr>
      </w:pPr>
    </w:p>
    <w:p w:rsidR="002F494E" w:rsidRPr="008E1678" w:rsidRDefault="00097EEA" w:rsidP="002F494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5</w:t>
      </w:r>
    </w:p>
    <w:p w:rsidR="00097EEA" w:rsidRPr="002A07D2" w:rsidRDefault="00097EEA" w:rsidP="001018A2">
      <w:pPr>
        <w:pStyle w:val="Akapitzlist"/>
        <w:numPr>
          <w:ilvl w:val="3"/>
          <w:numId w:val="17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2A07D2">
        <w:rPr>
          <w:rFonts w:ascii="Cambria" w:hAnsi="Cambria"/>
          <w:sz w:val="20"/>
          <w:szCs w:val="20"/>
        </w:rPr>
        <w:t xml:space="preserve">Po zakończeniu robót </w:t>
      </w:r>
      <w:r w:rsidRPr="002A07D2">
        <w:rPr>
          <w:rFonts w:ascii="Cambria" w:hAnsi="Cambria"/>
          <w:b/>
          <w:bCs/>
          <w:sz w:val="20"/>
          <w:szCs w:val="20"/>
        </w:rPr>
        <w:t>Wykonawca</w:t>
      </w:r>
      <w:r w:rsidRPr="002A07D2">
        <w:rPr>
          <w:rFonts w:ascii="Cambria" w:hAnsi="Cambria"/>
          <w:sz w:val="20"/>
          <w:szCs w:val="20"/>
        </w:rPr>
        <w:t xml:space="preserve"> zobowiązany jest uporządkować plac budowy, i przekazać go      </w:t>
      </w:r>
      <w:r w:rsidRPr="002A07D2">
        <w:rPr>
          <w:rFonts w:ascii="Cambria" w:hAnsi="Cambria"/>
          <w:b/>
          <w:bCs/>
          <w:sz w:val="20"/>
          <w:szCs w:val="20"/>
        </w:rPr>
        <w:t xml:space="preserve">Zamawiającemu </w:t>
      </w:r>
      <w:r w:rsidRPr="002A07D2">
        <w:rPr>
          <w:rFonts w:ascii="Cambria" w:hAnsi="Cambria"/>
          <w:sz w:val="20"/>
          <w:szCs w:val="20"/>
        </w:rPr>
        <w:t> w terminie ustalonym dla odbioru końcowego robót.</w:t>
      </w:r>
    </w:p>
    <w:p w:rsidR="002F494E" w:rsidRPr="0094624D" w:rsidRDefault="002F494E" w:rsidP="002F494E">
      <w:pPr>
        <w:spacing w:line="276" w:lineRule="auto"/>
        <w:ind w:left="284"/>
        <w:jc w:val="both"/>
        <w:rPr>
          <w:rFonts w:ascii="Cambria" w:hAnsi="Cambria" w:cs="Arial"/>
        </w:rPr>
      </w:pPr>
    </w:p>
    <w:p w:rsidR="002F494E" w:rsidRPr="008E1678" w:rsidRDefault="00097EEA" w:rsidP="002F494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6</w:t>
      </w:r>
    </w:p>
    <w:p w:rsidR="002F494E" w:rsidRPr="002A07D2" w:rsidRDefault="002F494E" w:rsidP="001018A2">
      <w:pPr>
        <w:numPr>
          <w:ilvl w:val="0"/>
          <w:numId w:val="33"/>
        </w:numPr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2A07D2">
        <w:rPr>
          <w:rFonts w:ascii="Cambria" w:hAnsi="Cambria" w:cs="Arial"/>
          <w:b/>
          <w:bCs/>
          <w:sz w:val="20"/>
          <w:szCs w:val="20"/>
        </w:rPr>
        <w:t>Wykonawca</w:t>
      </w:r>
      <w:r w:rsidRPr="002A07D2">
        <w:rPr>
          <w:rFonts w:ascii="Cambria" w:hAnsi="Cambria" w:cs="Arial"/>
          <w:sz w:val="20"/>
          <w:szCs w:val="20"/>
        </w:rPr>
        <w:t xml:space="preserve"> zobowiązuje się do wykonania przedmiotu umowy z materiałów własnych.</w:t>
      </w:r>
    </w:p>
    <w:p w:rsidR="002F494E" w:rsidRPr="002A07D2" w:rsidRDefault="002F494E" w:rsidP="001018A2">
      <w:pPr>
        <w:numPr>
          <w:ilvl w:val="0"/>
          <w:numId w:val="33"/>
        </w:numPr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2A07D2">
        <w:rPr>
          <w:rFonts w:ascii="Cambria" w:hAnsi="Cambria" w:cs="Arial"/>
          <w:sz w:val="20"/>
          <w:szCs w:val="20"/>
        </w:rPr>
        <w:t>Materiały i urządzenia muszą odpowiadać wymogom wyrobów dopuszczonych do obrotu i stosowania w budownictwie zgodnie z ustawą z dnia 16 kwietnia 2004 roku o wyrobach budowlanych (Dz. U. z 2020 r. poz. 215 ze zm.) oraz  zgodnie z art.10 ustawy z dnia 7 lipca 1994 roku Prawo Budowlane (</w:t>
      </w:r>
      <w:r w:rsidRPr="002A07D2">
        <w:rPr>
          <w:rFonts w:ascii="Cambria" w:hAnsi="Cambria" w:cs="Arial"/>
          <w:bCs/>
          <w:sz w:val="20"/>
          <w:szCs w:val="20"/>
          <w:lang w:eastAsia="pl-PL"/>
        </w:rPr>
        <w:t>Dz. U. z 2019 r. poz. 1186</w:t>
      </w:r>
      <w:r w:rsidRPr="002A07D2">
        <w:rPr>
          <w:rFonts w:ascii="Cambria" w:hAnsi="Cambria" w:cs="Arial"/>
          <w:sz w:val="20"/>
          <w:szCs w:val="20"/>
        </w:rPr>
        <w:t>).</w:t>
      </w:r>
    </w:p>
    <w:p w:rsidR="002F494E" w:rsidRPr="002A07D2" w:rsidRDefault="002F494E" w:rsidP="001018A2">
      <w:pPr>
        <w:numPr>
          <w:ilvl w:val="0"/>
          <w:numId w:val="33"/>
        </w:numPr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2A07D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A07D2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2A07D2">
        <w:rPr>
          <w:rFonts w:ascii="Cambria" w:hAnsi="Cambria" w:cs="Arial"/>
          <w:b/>
          <w:bCs/>
          <w:sz w:val="20"/>
          <w:szCs w:val="20"/>
        </w:rPr>
        <w:t>Zamawiającego</w:t>
      </w:r>
      <w:r w:rsidRPr="002A07D2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2A07D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2A07D2">
        <w:rPr>
          <w:rFonts w:ascii="Cambria" w:hAnsi="Cambria" w:cs="Arial"/>
          <w:sz w:val="20"/>
          <w:szCs w:val="20"/>
        </w:rPr>
        <w:t>przed ich wykorzystaniem.</w:t>
      </w:r>
    </w:p>
    <w:p w:rsidR="002F494E" w:rsidRPr="0094624D" w:rsidRDefault="002F494E" w:rsidP="002F494E">
      <w:pPr>
        <w:spacing w:line="276" w:lineRule="auto"/>
        <w:ind w:left="426"/>
        <w:jc w:val="both"/>
        <w:rPr>
          <w:rFonts w:ascii="Cambria" w:hAnsi="Cambria" w:cs="Arial"/>
          <w:b/>
          <w:bCs/>
        </w:rPr>
      </w:pPr>
    </w:p>
    <w:p w:rsidR="002F494E" w:rsidRPr="008E1678" w:rsidRDefault="00097EEA" w:rsidP="002F494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>§ 7</w:t>
      </w:r>
    </w:p>
    <w:p w:rsidR="002F494E" w:rsidRPr="008E1678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Strony ustalają wynagrodzenie ryczałtowe brutto w wysokości </w:t>
      </w:r>
      <w:r w:rsidRPr="008E1678">
        <w:rPr>
          <w:rFonts w:ascii="Cambria" w:hAnsi="Cambria" w:cs="Arial"/>
          <w:b/>
          <w:sz w:val="20"/>
          <w:szCs w:val="20"/>
        </w:rPr>
        <w:t>…………………. brutto</w:t>
      </w:r>
      <w:r w:rsidRPr="008E167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8E1678">
        <w:rPr>
          <w:rFonts w:ascii="Cambria" w:hAnsi="Cambria" w:cs="Arial"/>
          <w:bCs/>
          <w:sz w:val="20"/>
          <w:szCs w:val="20"/>
        </w:rPr>
        <w:t xml:space="preserve">(słownie: ……………………………………. zł 00/100) za wykonanie całości robót. </w:t>
      </w:r>
    </w:p>
    <w:p w:rsidR="002F494E" w:rsidRPr="008E1678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bCs/>
          <w:sz w:val="20"/>
          <w:szCs w:val="20"/>
        </w:rPr>
        <w:t>Wykonawca</w:t>
      </w:r>
      <w:r w:rsidRPr="008E1678">
        <w:rPr>
          <w:rFonts w:ascii="Cambria" w:hAnsi="Cambria" w:cs="Arial"/>
          <w:sz w:val="20"/>
          <w:szCs w:val="20"/>
        </w:rPr>
        <w:t xml:space="preserve"> obowiązany jest do wykonania robót w pełnym zakresie, zgodnie z przedmiarem i kosztorysem ofertowym. </w:t>
      </w:r>
    </w:p>
    <w:p w:rsidR="002F494E" w:rsidRPr="008E1678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W przypadku pominięcia w kosztorysie ofertowym jakiejkolwiek pozycji zakresu robót, wynikających z przedmiaru robót</w:t>
      </w:r>
      <w:r w:rsidRPr="008E1678">
        <w:rPr>
          <w:rFonts w:ascii="Cambria" w:hAnsi="Cambria" w:cs="Arial"/>
          <w:bCs/>
          <w:sz w:val="20"/>
          <w:szCs w:val="20"/>
        </w:rPr>
        <w:t>, Wykonawca</w:t>
      </w:r>
      <w:r w:rsidRPr="008E1678">
        <w:rPr>
          <w:rFonts w:ascii="Cambria" w:hAnsi="Cambria" w:cs="Arial"/>
          <w:sz w:val="20"/>
          <w:szCs w:val="20"/>
        </w:rPr>
        <w:t xml:space="preserve"> wykona te roboty w ramach </w:t>
      </w:r>
      <w:r w:rsidR="008E1678">
        <w:rPr>
          <w:rFonts w:ascii="Cambria" w:hAnsi="Cambria" w:cs="Arial"/>
          <w:sz w:val="20"/>
          <w:szCs w:val="20"/>
        </w:rPr>
        <w:t>wynagrodzenia, określonego w § 7</w:t>
      </w:r>
      <w:r w:rsidRPr="008E1678">
        <w:rPr>
          <w:rFonts w:ascii="Cambria" w:hAnsi="Cambria" w:cs="Arial"/>
          <w:sz w:val="20"/>
          <w:szCs w:val="20"/>
        </w:rPr>
        <w:t xml:space="preserve"> ust. 1 bez prawa dochodzenia roszczeń finansowych z tego tytułu.</w:t>
      </w:r>
    </w:p>
    <w:p w:rsidR="002F494E" w:rsidRDefault="002F494E" w:rsidP="008E1678">
      <w:pPr>
        <w:numPr>
          <w:ilvl w:val="0"/>
          <w:numId w:val="1"/>
        </w:numPr>
        <w:tabs>
          <w:tab w:val="num" w:pos="2160"/>
        </w:tabs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W przypadku nie wykonania przez </w:t>
      </w:r>
      <w:r w:rsidRPr="008E1678">
        <w:rPr>
          <w:rFonts w:ascii="Cambria" w:hAnsi="Cambria" w:cs="Arial"/>
          <w:bCs/>
          <w:sz w:val="20"/>
          <w:szCs w:val="20"/>
        </w:rPr>
        <w:t xml:space="preserve">Wykonawcę </w:t>
      </w:r>
      <w:r w:rsidRPr="008E1678">
        <w:rPr>
          <w:rFonts w:ascii="Cambria" w:hAnsi="Cambria" w:cs="Arial"/>
          <w:sz w:val="20"/>
          <w:szCs w:val="20"/>
        </w:rPr>
        <w:t xml:space="preserve">jakiejkolwiek pozycji z kosztorysu ofertowego </w:t>
      </w:r>
      <w:r w:rsidRPr="008E1678">
        <w:rPr>
          <w:rFonts w:ascii="Cambria" w:hAnsi="Cambria" w:cs="Arial"/>
          <w:bCs/>
          <w:sz w:val="20"/>
          <w:szCs w:val="20"/>
        </w:rPr>
        <w:t xml:space="preserve">Zamawiający </w:t>
      </w:r>
      <w:r w:rsidRPr="008E1678">
        <w:rPr>
          <w:rFonts w:ascii="Cambria" w:hAnsi="Cambria" w:cs="Arial"/>
          <w:sz w:val="20"/>
          <w:szCs w:val="20"/>
        </w:rPr>
        <w:t>pomniejszy odpowiednio przy końcowym rozliczeniu kw</w:t>
      </w:r>
      <w:r w:rsidR="008E1678">
        <w:rPr>
          <w:rFonts w:ascii="Cambria" w:hAnsi="Cambria" w:cs="Arial"/>
          <w:sz w:val="20"/>
          <w:szCs w:val="20"/>
        </w:rPr>
        <w:t xml:space="preserve">otę należności określonej w § 7 </w:t>
      </w:r>
      <w:r w:rsidRPr="008E1678">
        <w:rPr>
          <w:rFonts w:ascii="Cambria" w:hAnsi="Cambria" w:cs="Arial"/>
          <w:sz w:val="20"/>
          <w:szCs w:val="20"/>
        </w:rPr>
        <w:t>ust. 1. bez prawa dochodzenia roszczeń finansowych z tego tytułu.</w:t>
      </w:r>
    </w:p>
    <w:p w:rsidR="008E1678" w:rsidRPr="008E1678" w:rsidRDefault="008E1678" w:rsidP="008E1678">
      <w:pPr>
        <w:tabs>
          <w:tab w:val="num" w:pos="2160"/>
        </w:tabs>
        <w:ind w:left="357"/>
        <w:jc w:val="both"/>
        <w:rPr>
          <w:rFonts w:ascii="Cambria" w:hAnsi="Cambria" w:cs="Arial"/>
          <w:sz w:val="20"/>
          <w:szCs w:val="20"/>
        </w:rPr>
      </w:pPr>
    </w:p>
    <w:p w:rsidR="002F494E" w:rsidRPr="008E1678" w:rsidRDefault="002F494E" w:rsidP="002F494E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b/>
          <w:sz w:val="20"/>
          <w:szCs w:val="20"/>
        </w:rPr>
        <w:t xml:space="preserve">§ </w:t>
      </w:r>
      <w:r w:rsidR="008E1678" w:rsidRPr="008E1678">
        <w:rPr>
          <w:rFonts w:ascii="Cambria" w:hAnsi="Cambria" w:cs="Arial"/>
          <w:b/>
          <w:sz w:val="20"/>
          <w:szCs w:val="20"/>
        </w:rPr>
        <w:t>8</w:t>
      </w:r>
    </w:p>
    <w:p w:rsidR="002F494E" w:rsidRPr="008E1678" w:rsidRDefault="002F494E" w:rsidP="001018A2">
      <w:pPr>
        <w:numPr>
          <w:ilvl w:val="0"/>
          <w:numId w:val="20"/>
        </w:numPr>
        <w:tabs>
          <w:tab w:val="num" w:pos="284"/>
        </w:tabs>
        <w:suppressAutoHyphens/>
        <w:ind w:left="357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8E1678">
        <w:rPr>
          <w:rFonts w:ascii="Cambria" w:hAnsi="Cambria" w:cs="Arial"/>
          <w:b/>
          <w:bCs/>
          <w:color w:val="000000"/>
          <w:sz w:val="20"/>
          <w:szCs w:val="20"/>
        </w:rPr>
        <w:t xml:space="preserve">Zamawiający nie </w:t>
      </w:r>
      <w:r w:rsidRPr="008E1678">
        <w:rPr>
          <w:rFonts w:ascii="Cambria" w:hAnsi="Cambria" w:cs="Arial"/>
          <w:color w:val="000000"/>
          <w:sz w:val="20"/>
          <w:szCs w:val="20"/>
        </w:rPr>
        <w:t>dopuszcza fakturowania częściowego robót.</w:t>
      </w:r>
    </w:p>
    <w:p w:rsidR="002F494E" w:rsidRPr="008E1678" w:rsidRDefault="002F494E" w:rsidP="001018A2">
      <w:pPr>
        <w:numPr>
          <w:ilvl w:val="0"/>
          <w:numId w:val="20"/>
        </w:numPr>
        <w:tabs>
          <w:tab w:val="num" w:pos="284"/>
        </w:tabs>
        <w:suppressAutoHyphens/>
        <w:ind w:left="360" w:hanging="357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 Zapłata faktury końcowej nastąpi w terminie do 30 dni licząc od dnia  doręczenia </w:t>
      </w:r>
      <w:r w:rsidRPr="008E167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8E1678">
        <w:rPr>
          <w:rFonts w:ascii="Cambria" w:hAnsi="Cambria" w:cs="Arial"/>
          <w:bCs/>
          <w:sz w:val="20"/>
          <w:szCs w:val="20"/>
        </w:rPr>
        <w:t>prawidłowo wystawionej</w:t>
      </w:r>
      <w:r w:rsidRPr="008E167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8E1678">
        <w:rPr>
          <w:rFonts w:ascii="Cambria" w:hAnsi="Cambria" w:cs="Arial"/>
          <w:sz w:val="20"/>
          <w:szCs w:val="20"/>
        </w:rPr>
        <w:t>faktury końcowej wraz z bezusterkowym protokołem odbioru robót końcowych podpisan</w:t>
      </w:r>
      <w:r w:rsidR="003F7859">
        <w:rPr>
          <w:rFonts w:ascii="Cambria" w:hAnsi="Cambria" w:cs="Arial"/>
          <w:sz w:val="20"/>
          <w:szCs w:val="20"/>
        </w:rPr>
        <w:t xml:space="preserve">ych przez Inspektora Nadzoru </w:t>
      </w:r>
      <w:r w:rsidRPr="008E1678">
        <w:rPr>
          <w:rFonts w:ascii="Cambria" w:hAnsi="Cambria" w:cs="Arial"/>
          <w:sz w:val="20"/>
          <w:szCs w:val="20"/>
        </w:rPr>
        <w:t>i przedstawiciela Zamawiającego z kompletnymi dokumentami odbiorowymi na konto bankowe wskazane na fakturze.</w:t>
      </w:r>
    </w:p>
    <w:p w:rsidR="002F494E" w:rsidRPr="008E1678" w:rsidRDefault="002F494E" w:rsidP="001018A2">
      <w:pPr>
        <w:numPr>
          <w:ilvl w:val="0"/>
          <w:numId w:val="20"/>
        </w:numPr>
        <w:tabs>
          <w:tab w:val="num" w:pos="284"/>
        </w:tabs>
        <w:suppressAutoHyphens/>
        <w:ind w:left="360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:rsidR="002F494E" w:rsidRPr="0094624D" w:rsidRDefault="002F494E" w:rsidP="002F494E">
      <w:pPr>
        <w:suppressAutoHyphens/>
        <w:spacing w:line="276" w:lineRule="auto"/>
        <w:ind w:left="360"/>
        <w:jc w:val="both"/>
        <w:rPr>
          <w:rFonts w:ascii="Cambria" w:hAnsi="Cambria" w:cs="Arial"/>
          <w:color w:val="000000"/>
        </w:rPr>
      </w:pPr>
    </w:p>
    <w:p w:rsidR="002F494E" w:rsidRPr="008E1678" w:rsidRDefault="002F494E" w:rsidP="002F494E">
      <w:pPr>
        <w:suppressAutoHyphens/>
        <w:spacing w:line="276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8E1678" w:rsidRPr="008E1678">
        <w:rPr>
          <w:rFonts w:ascii="Cambria" w:hAnsi="Cambria" w:cs="Arial"/>
          <w:b/>
          <w:bCs/>
          <w:sz w:val="20"/>
          <w:szCs w:val="20"/>
        </w:rPr>
        <w:t>9</w:t>
      </w:r>
    </w:p>
    <w:p w:rsidR="002F494E" w:rsidRDefault="002F494E" w:rsidP="008E1678">
      <w:pPr>
        <w:jc w:val="both"/>
        <w:rPr>
          <w:rFonts w:ascii="Cambria" w:hAnsi="Cambria" w:cs="Arial"/>
        </w:rPr>
      </w:pPr>
      <w:r w:rsidRPr="008E1678">
        <w:rPr>
          <w:rFonts w:ascii="Cambria" w:hAnsi="Cambria" w:cs="Arial"/>
          <w:b/>
          <w:sz w:val="20"/>
          <w:szCs w:val="20"/>
        </w:rPr>
        <w:t>Wykonawca</w:t>
      </w:r>
      <w:r w:rsidRPr="008E1678">
        <w:rPr>
          <w:rFonts w:ascii="Cambria" w:hAnsi="Cambria" w:cs="Arial"/>
          <w:sz w:val="20"/>
          <w:szCs w:val="20"/>
        </w:rPr>
        <w:t xml:space="preserve"> zobowiązuje się wykonać przedmiot umowy zgodnie z </w:t>
      </w:r>
      <w:r w:rsidRPr="008E1678">
        <w:rPr>
          <w:rFonts w:ascii="Cambria" w:eastAsia="Times New Roman" w:hAnsi="Cambria" w:cs="Arial"/>
          <w:sz w:val="20"/>
          <w:szCs w:val="20"/>
        </w:rPr>
        <w:t>Przedmiarem robót</w:t>
      </w:r>
      <w:r w:rsidRPr="008E1678">
        <w:rPr>
          <w:rFonts w:ascii="Cambria" w:hAnsi="Cambria" w:cs="Arial"/>
          <w:sz w:val="20"/>
          <w:szCs w:val="20"/>
        </w:rPr>
        <w:t>, kosztorysem ofertowym,  zasadami wiedzy technicznej, obowiązującymi przepisami w szczególności techniczno-budowlanymi, normami oraz przepisami BHP</w:t>
      </w:r>
      <w:r w:rsidRPr="0094624D">
        <w:rPr>
          <w:rFonts w:ascii="Cambria" w:hAnsi="Cambria" w:cs="Arial"/>
        </w:rPr>
        <w:t>.</w:t>
      </w:r>
    </w:p>
    <w:p w:rsidR="008E1678" w:rsidRPr="0094624D" w:rsidRDefault="008E1678" w:rsidP="008E1678">
      <w:pPr>
        <w:jc w:val="both"/>
        <w:rPr>
          <w:rFonts w:ascii="Cambria" w:hAnsi="Cambria" w:cs="Arial"/>
        </w:rPr>
      </w:pPr>
    </w:p>
    <w:p w:rsidR="008E1678" w:rsidRPr="008E1678" w:rsidRDefault="008E1678" w:rsidP="008E1678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8E1678">
        <w:rPr>
          <w:rFonts w:ascii="Cambria" w:hAnsi="Cambria" w:cs="Arial"/>
          <w:b/>
          <w:bCs/>
          <w:sz w:val="20"/>
          <w:szCs w:val="20"/>
        </w:rPr>
        <w:t>§ 10</w:t>
      </w:r>
    </w:p>
    <w:p w:rsidR="002F494E" w:rsidRPr="008E1678" w:rsidRDefault="002F494E" w:rsidP="001018A2">
      <w:pPr>
        <w:numPr>
          <w:ilvl w:val="0"/>
          <w:numId w:val="8"/>
        </w:numPr>
        <w:tabs>
          <w:tab w:val="num" w:pos="426"/>
        </w:tabs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8E1678">
        <w:rPr>
          <w:rFonts w:ascii="Cambria" w:hAnsi="Cambria" w:cs="Arial"/>
          <w:b/>
          <w:bCs/>
          <w:sz w:val="20"/>
          <w:szCs w:val="20"/>
        </w:rPr>
        <w:t>Wykonawca</w:t>
      </w:r>
      <w:r w:rsidRPr="008E1678">
        <w:rPr>
          <w:rFonts w:ascii="Cambria" w:hAnsi="Cambria" w:cs="Arial"/>
          <w:sz w:val="20"/>
          <w:szCs w:val="20"/>
        </w:rPr>
        <w:t xml:space="preserve"> przygotuje przedmiot umowy do odbioru końcowego i zawiadomi  o tym pisemnie </w:t>
      </w:r>
      <w:r w:rsidRPr="008E1678">
        <w:rPr>
          <w:rFonts w:ascii="Cambria" w:hAnsi="Cambria" w:cs="Arial"/>
          <w:b/>
          <w:bCs/>
          <w:sz w:val="20"/>
          <w:szCs w:val="20"/>
        </w:rPr>
        <w:t>Zamawiającego</w:t>
      </w:r>
      <w:r w:rsidRPr="008E1678">
        <w:rPr>
          <w:rFonts w:ascii="Cambria" w:hAnsi="Cambria" w:cs="Arial"/>
          <w:sz w:val="20"/>
          <w:szCs w:val="20"/>
        </w:rPr>
        <w:t>.</w:t>
      </w:r>
    </w:p>
    <w:p w:rsidR="002F494E" w:rsidRPr="008E1678" w:rsidRDefault="00C93643" w:rsidP="001018A2">
      <w:pPr>
        <w:numPr>
          <w:ilvl w:val="0"/>
          <w:numId w:val="8"/>
        </w:numPr>
        <w:tabs>
          <w:tab w:val="num" w:pos="426"/>
        </w:tabs>
        <w:ind w:left="426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Odbiór końcowy nastąpi w ciągu 7</w:t>
      </w:r>
      <w:r w:rsidR="002F494E" w:rsidRPr="008E1678">
        <w:rPr>
          <w:rFonts w:ascii="Cambria" w:hAnsi="Cambria" w:cs="Arial"/>
          <w:sz w:val="20"/>
          <w:szCs w:val="20"/>
        </w:rPr>
        <w:t xml:space="preserve"> dni od daty powiadomienia </w:t>
      </w:r>
      <w:r w:rsidR="002F494E" w:rsidRPr="008E1678">
        <w:rPr>
          <w:rFonts w:ascii="Cambria" w:hAnsi="Cambria" w:cs="Arial"/>
          <w:b/>
          <w:sz w:val="20"/>
          <w:szCs w:val="20"/>
        </w:rPr>
        <w:t>Zamawiającego</w:t>
      </w:r>
      <w:r w:rsidR="002F494E" w:rsidRPr="008E1678">
        <w:rPr>
          <w:rFonts w:ascii="Cambria" w:hAnsi="Cambria" w:cs="Arial"/>
          <w:sz w:val="20"/>
          <w:szCs w:val="20"/>
        </w:rPr>
        <w:t xml:space="preserve"> przez </w:t>
      </w:r>
      <w:r w:rsidR="002F494E" w:rsidRPr="008E1678">
        <w:rPr>
          <w:rFonts w:ascii="Cambria" w:hAnsi="Cambria" w:cs="Arial"/>
          <w:b/>
          <w:bCs/>
          <w:sz w:val="20"/>
          <w:szCs w:val="20"/>
        </w:rPr>
        <w:t>Wykonawcę.</w:t>
      </w:r>
    </w:p>
    <w:p w:rsidR="002F494E" w:rsidRPr="008E1678" w:rsidRDefault="002F494E" w:rsidP="001018A2">
      <w:pPr>
        <w:numPr>
          <w:ilvl w:val="0"/>
          <w:numId w:val="8"/>
        </w:numPr>
        <w:tabs>
          <w:tab w:val="num" w:pos="426"/>
          <w:tab w:val="num" w:pos="786"/>
        </w:tabs>
        <w:ind w:hanging="938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:rsidR="002F494E" w:rsidRPr="008E1678" w:rsidRDefault="002F494E" w:rsidP="003F7859">
      <w:pPr>
        <w:numPr>
          <w:ilvl w:val="0"/>
          <w:numId w:val="30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>nadające się do usunięcia – Zamawiający odmówi odbioru do czasu usunięcia wad lub braków,</w:t>
      </w:r>
    </w:p>
    <w:p w:rsidR="002F494E" w:rsidRPr="008E1678" w:rsidRDefault="002F494E" w:rsidP="003F7859">
      <w:pPr>
        <w:numPr>
          <w:ilvl w:val="0"/>
          <w:numId w:val="30"/>
        </w:numPr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lastRenderedPageBreak/>
        <w:t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</w:t>
      </w:r>
      <w:r w:rsidR="003F7859">
        <w:rPr>
          <w:rFonts w:ascii="Cambria" w:hAnsi="Cambria" w:cs="Arial"/>
          <w:sz w:val="20"/>
          <w:szCs w:val="20"/>
        </w:rPr>
        <w:t>iotu umowy potwierdzonej przez I</w:t>
      </w:r>
      <w:r w:rsidRPr="008E1678">
        <w:rPr>
          <w:rFonts w:ascii="Cambria" w:hAnsi="Cambria" w:cs="Arial"/>
          <w:sz w:val="20"/>
          <w:szCs w:val="20"/>
        </w:rPr>
        <w:t>nspektora nadzoru (wada istotna).</w:t>
      </w:r>
    </w:p>
    <w:p w:rsidR="002F494E" w:rsidRPr="008E1678" w:rsidRDefault="002F494E" w:rsidP="001018A2">
      <w:pPr>
        <w:numPr>
          <w:ilvl w:val="0"/>
          <w:numId w:val="8"/>
        </w:numPr>
        <w:tabs>
          <w:tab w:val="left" w:pos="284"/>
          <w:tab w:val="num" w:pos="426"/>
        </w:tabs>
        <w:ind w:left="425" w:hanging="284"/>
        <w:jc w:val="both"/>
        <w:rPr>
          <w:rFonts w:ascii="Cambria" w:hAnsi="Cambria" w:cs="Arial"/>
          <w:sz w:val="20"/>
          <w:szCs w:val="20"/>
        </w:rPr>
      </w:pPr>
      <w:r w:rsidRPr="008E1678">
        <w:rPr>
          <w:rFonts w:ascii="Cambria" w:hAnsi="Cambria" w:cs="Arial"/>
          <w:sz w:val="20"/>
          <w:szCs w:val="20"/>
        </w:rPr>
        <w:t xml:space="preserve">Jeżeli w toku czynności odbioru zostanie stwierdzone, że przedmiot umowy nie osiągnął gotowości do odbioru z powodu nieukończenia prac, wad lub,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2F494E" w:rsidRPr="0094624D" w:rsidRDefault="002F494E" w:rsidP="002F494E">
      <w:pPr>
        <w:tabs>
          <w:tab w:val="left" w:pos="284"/>
        </w:tabs>
        <w:spacing w:line="276" w:lineRule="auto"/>
        <w:ind w:left="425"/>
        <w:jc w:val="both"/>
        <w:rPr>
          <w:rFonts w:ascii="Cambria" w:hAnsi="Cambria" w:cs="Arial"/>
        </w:rPr>
      </w:pPr>
    </w:p>
    <w:p w:rsidR="002F494E" w:rsidRPr="00C93643" w:rsidRDefault="002F494E" w:rsidP="002F494E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C93643">
        <w:rPr>
          <w:rFonts w:ascii="Cambria" w:hAnsi="Cambria" w:cs="Arial"/>
          <w:b/>
          <w:bCs/>
          <w:sz w:val="20"/>
          <w:szCs w:val="20"/>
        </w:rPr>
        <w:t>§ 1</w:t>
      </w:r>
      <w:r w:rsidR="008E04A9">
        <w:rPr>
          <w:rFonts w:ascii="Cambria" w:hAnsi="Cambria" w:cs="Arial"/>
          <w:b/>
          <w:bCs/>
          <w:sz w:val="20"/>
          <w:szCs w:val="20"/>
        </w:rPr>
        <w:t>1</w:t>
      </w:r>
    </w:p>
    <w:p w:rsidR="002F494E" w:rsidRPr="00C93643" w:rsidRDefault="002F494E" w:rsidP="002F494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C93643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C93643">
        <w:rPr>
          <w:rFonts w:ascii="Cambria" w:hAnsi="Cambria" w:cs="Arial"/>
          <w:b/>
          <w:bCs/>
          <w:sz w:val="20"/>
          <w:szCs w:val="20"/>
        </w:rPr>
        <w:t>Zamawiający</w:t>
      </w:r>
      <w:r w:rsidRPr="00C93643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C93643">
        <w:rPr>
          <w:rFonts w:ascii="Cambria" w:hAnsi="Cambria" w:cs="Arial"/>
          <w:b/>
          <w:bCs/>
          <w:sz w:val="20"/>
          <w:szCs w:val="20"/>
        </w:rPr>
        <w:t>Wykonawcy</w:t>
      </w:r>
      <w:r w:rsidRPr="00C93643">
        <w:rPr>
          <w:rFonts w:ascii="Cambria" w:hAnsi="Cambria" w:cs="Arial"/>
          <w:sz w:val="20"/>
          <w:szCs w:val="20"/>
        </w:rPr>
        <w:t xml:space="preserve">, a </w:t>
      </w:r>
      <w:r w:rsidRPr="00C93643">
        <w:rPr>
          <w:rFonts w:ascii="Cambria" w:hAnsi="Cambria" w:cs="Arial"/>
          <w:b/>
          <w:bCs/>
          <w:sz w:val="20"/>
          <w:szCs w:val="20"/>
        </w:rPr>
        <w:t>Wykonawca</w:t>
      </w:r>
      <w:r w:rsidRPr="00C93643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:rsidR="002F494E" w:rsidRPr="0094624D" w:rsidRDefault="002F494E" w:rsidP="002F494E">
      <w:pPr>
        <w:spacing w:line="276" w:lineRule="auto"/>
        <w:jc w:val="both"/>
        <w:rPr>
          <w:rFonts w:ascii="Cambria" w:hAnsi="Cambria" w:cs="Arial"/>
        </w:rPr>
      </w:pPr>
    </w:p>
    <w:p w:rsidR="002F494E" w:rsidRPr="008818DD" w:rsidRDefault="008E04A9" w:rsidP="008818DD">
      <w:pPr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12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jest odpowiedzialny względem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8818DD">
        <w:rPr>
          <w:rFonts w:ascii="Cambria" w:eastAsia="Times New Roman" w:hAnsi="Cambria" w:cs="Arial"/>
          <w:sz w:val="20"/>
          <w:szCs w:val="20"/>
        </w:rPr>
        <w:t>, jeżeli wykonany przedmiot umowy ma wady zmniejszające jego wartość lub użyteczność.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O wykryciu wady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jest zobowiązany zawiadomić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 xml:space="preserve">Wykonawcę 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pisemnie w terminie 7 dni od daty jej ujawnienia. Istnienie wady stwierdza się protokolarnie po przeprowadzeniu oględzin. O dacie oględzin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poinformuje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na 7 dni przed planowanym terminem.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W przypadku stwierdzenia istnienia wady obciążającej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,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wyznacza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odpowiedni termin na jej usunięcie. Usunięcie wady stwierdza się protokolarnie.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W razie nieusunięcia, przez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, w wyznaczonym terminie ujawnionych wad wykonanych robót,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może zlecić ich usunięcie na koszt i ryzyko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innemu wykonawcy. </w:t>
      </w:r>
    </w:p>
    <w:p w:rsidR="002F494E" w:rsidRPr="008818DD" w:rsidRDefault="002F494E" w:rsidP="001018A2">
      <w:pPr>
        <w:numPr>
          <w:ilvl w:val="0"/>
          <w:numId w:val="9"/>
        </w:numPr>
        <w:tabs>
          <w:tab w:val="num" w:pos="284"/>
        </w:tabs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8818DD">
        <w:rPr>
          <w:rFonts w:ascii="Cambria" w:eastAsia="Times New Roman" w:hAnsi="Cambria" w:cs="Arial"/>
          <w:sz w:val="20"/>
          <w:szCs w:val="20"/>
        </w:rPr>
        <w:t xml:space="preserve">Jeżeli wady nie uniemożliwiają użytkowanie przedmiotu umowy zgodnie z jego przeznaczeniem,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może obniżyć </w:t>
      </w:r>
      <w:r w:rsidRPr="008818DD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8818DD">
        <w:rPr>
          <w:rFonts w:ascii="Cambria" w:eastAsia="Times New Roman" w:hAnsi="Cambria" w:cs="Arial"/>
          <w:sz w:val="20"/>
          <w:szCs w:val="20"/>
        </w:rPr>
        <w:t xml:space="preserve"> wynagrodzenie za ten przedmiot odpowiednio do utraconej wartości użytkowej, estetycznej i technicznej.</w:t>
      </w:r>
    </w:p>
    <w:p w:rsidR="002F494E" w:rsidRPr="0094624D" w:rsidRDefault="002F494E" w:rsidP="002F494E">
      <w:pPr>
        <w:spacing w:line="276" w:lineRule="auto"/>
        <w:ind w:left="284"/>
        <w:jc w:val="both"/>
        <w:rPr>
          <w:rFonts w:ascii="Cambria" w:eastAsia="Times New Roman" w:hAnsi="Cambria" w:cs="Arial"/>
        </w:rPr>
      </w:pPr>
    </w:p>
    <w:p w:rsidR="002F494E" w:rsidRPr="001F2DCF" w:rsidRDefault="008E04A9" w:rsidP="001F2DCF">
      <w:pPr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  <w:r>
        <w:rPr>
          <w:rFonts w:ascii="Cambria" w:eastAsia="Times New Roman" w:hAnsi="Cambria" w:cs="Arial"/>
          <w:b/>
          <w:bCs/>
          <w:sz w:val="20"/>
          <w:szCs w:val="20"/>
        </w:rPr>
        <w:t>§ 13</w:t>
      </w:r>
    </w:p>
    <w:p w:rsidR="002F494E" w:rsidRPr="001F2DCF" w:rsidRDefault="002F494E" w:rsidP="001018A2">
      <w:pPr>
        <w:numPr>
          <w:ilvl w:val="0"/>
          <w:numId w:val="10"/>
        </w:numPr>
        <w:tabs>
          <w:tab w:val="num" w:pos="-3402"/>
          <w:tab w:val="num" w:pos="284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1F2DCF">
        <w:rPr>
          <w:rFonts w:ascii="Cambria" w:hAnsi="Cambria" w:cs="Arial"/>
          <w:b/>
          <w:sz w:val="20"/>
          <w:szCs w:val="20"/>
        </w:rPr>
        <w:t>Wykonawca</w:t>
      </w:r>
      <w:r w:rsidRPr="001F2DCF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1F2DCF">
        <w:rPr>
          <w:rFonts w:ascii="Cambria" w:hAnsi="Cambria" w:cs="Arial"/>
          <w:sz w:val="20"/>
          <w:szCs w:val="20"/>
        </w:rPr>
        <w:t xml:space="preserve">udziela </w:t>
      </w:r>
      <w:r w:rsidRPr="001F2DCF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1F2DCF">
        <w:rPr>
          <w:rFonts w:ascii="Cambria" w:hAnsi="Cambria" w:cs="Arial"/>
          <w:bCs/>
          <w:sz w:val="20"/>
          <w:szCs w:val="20"/>
        </w:rPr>
        <w:t>rękojmi</w:t>
      </w:r>
      <w:r w:rsidRPr="001F2DCF">
        <w:rPr>
          <w:rFonts w:ascii="Cambria" w:hAnsi="Cambria" w:cs="Arial"/>
          <w:sz w:val="20"/>
          <w:szCs w:val="20"/>
        </w:rPr>
        <w:t xml:space="preserve"> na </w:t>
      </w:r>
      <w:r w:rsidR="00A9061C">
        <w:rPr>
          <w:rFonts w:ascii="Cambria" w:hAnsi="Cambria" w:cs="Arial"/>
          <w:b/>
          <w:color w:val="000000"/>
          <w:sz w:val="20"/>
          <w:szCs w:val="20"/>
        </w:rPr>
        <w:t>okres 5</w:t>
      </w:r>
      <w:r w:rsidRPr="001F2DCF">
        <w:rPr>
          <w:rFonts w:ascii="Cambria" w:hAnsi="Cambria" w:cs="Arial"/>
          <w:b/>
          <w:color w:val="000000"/>
          <w:sz w:val="20"/>
          <w:szCs w:val="20"/>
        </w:rPr>
        <w:t xml:space="preserve"> lat</w:t>
      </w:r>
      <w:r w:rsidRPr="001F2DCF">
        <w:rPr>
          <w:rFonts w:ascii="Cambria" w:hAnsi="Cambria" w:cs="Arial"/>
          <w:sz w:val="20"/>
          <w:szCs w:val="20"/>
        </w:rPr>
        <w:t xml:space="preserve"> na wykonane roboty budowlane. Termin rękojmi liczony jest od daty bezusterkowego protokolarnego odbioru końcowego.</w:t>
      </w:r>
    </w:p>
    <w:p w:rsidR="002F494E" w:rsidRPr="001F2DCF" w:rsidRDefault="002F494E" w:rsidP="001018A2">
      <w:pPr>
        <w:numPr>
          <w:ilvl w:val="0"/>
          <w:numId w:val="10"/>
        </w:numPr>
        <w:ind w:left="360"/>
        <w:jc w:val="both"/>
        <w:rPr>
          <w:rFonts w:ascii="Cambria" w:hAnsi="Cambria" w:cs="Arial"/>
          <w:sz w:val="20"/>
          <w:szCs w:val="20"/>
        </w:rPr>
      </w:pPr>
      <w:r w:rsidRPr="001F2DCF">
        <w:rPr>
          <w:rFonts w:ascii="Cambria" w:hAnsi="Cambria" w:cs="Arial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2F494E" w:rsidRPr="0094624D" w:rsidRDefault="002F494E" w:rsidP="002F494E">
      <w:pPr>
        <w:spacing w:line="276" w:lineRule="auto"/>
        <w:ind w:left="360"/>
        <w:jc w:val="both"/>
        <w:rPr>
          <w:rFonts w:ascii="Cambria" w:hAnsi="Cambria" w:cs="Arial"/>
        </w:rPr>
      </w:pPr>
    </w:p>
    <w:p w:rsidR="002F494E" w:rsidRPr="00A9061C" w:rsidRDefault="002F494E" w:rsidP="002F494E">
      <w:pPr>
        <w:spacing w:line="276" w:lineRule="auto"/>
        <w:ind w:left="360"/>
        <w:jc w:val="center"/>
        <w:rPr>
          <w:rFonts w:ascii="Cambria" w:hAnsi="Cambria" w:cs="Arial"/>
          <w:sz w:val="20"/>
          <w:szCs w:val="20"/>
        </w:rPr>
      </w:pPr>
      <w:bookmarkStart w:id="0" w:name="_GoBack"/>
      <w:bookmarkEnd w:id="0"/>
      <w:r w:rsidRPr="00A9061C">
        <w:rPr>
          <w:rFonts w:ascii="Cambria" w:hAnsi="Cambria" w:cs="Arial"/>
          <w:b/>
          <w:bCs/>
          <w:sz w:val="20"/>
          <w:szCs w:val="20"/>
        </w:rPr>
        <w:t>§ 1</w:t>
      </w:r>
      <w:r w:rsidR="008E04A9">
        <w:rPr>
          <w:rFonts w:ascii="Cambria" w:hAnsi="Cambria" w:cs="Arial"/>
          <w:b/>
          <w:bCs/>
          <w:sz w:val="20"/>
          <w:szCs w:val="20"/>
        </w:rPr>
        <w:t>4</w:t>
      </w:r>
    </w:p>
    <w:p w:rsidR="002F494E" w:rsidRPr="00A9061C" w:rsidRDefault="002F494E" w:rsidP="00A9061C">
      <w:pPr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sz w:val="20"/>
          <w:szCs w:val="20"/>
        </w:rPr>
        <w:t>W przypadku niewykonania lub nienależytego wykonania umowy Zamawiający może naliczyć  kary umowne w następujących przypadkach i wysokości: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426"/>
        </w:tabs>
        <w:ind w:left="360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b/>
          <w:bCs/>
          <w:sz w:val="20"/>
          <w:szCs w:val="20"/>
        </w:rPr>
        <w:t>Wykonawca</w:t>
      </w:r>
      <w:r w:rsidRPr="00A9061C">
        <w:rPr>
          <w:rFonts w:ascii="Cambria" w:hAnsi="Cambria" w:cs="Arial"/>
          <w:sz w:val="20"/>
          <w:szCs w:val="20"/>
        </w:rPr>
        <w:t xml:space="preserve"> zapłaci </w:t>
      </w:r>
      <w:r w:rsidRPr="00A9061C">
        <w:rPr>
          <w:rFonts w:ascii="Cambria" w:hAnsi="Cambria" w:cs="Arial"/>
          <w:b/>
          <w:bCs/>
          <w:sz w:val="20"/>
          <w:szCs w:val="20"/>
        </w:rPr>
        <w:t>Zamawiającemu</w:t>
      </w:r>
      <w:r w:rsidRPr="00A9061C">
        <w:rPr>
          <w:rFonts w:ascii="Cambria" w:hAnsi="Cambria" w:cs="Arial"/>
          <w:sz w:val="20"/>
          <w:szCs w:val="20"/>
        </w:rPr>
        <w:t xml:space="preserve"> karę umowną:</w:t>
      </w:r>
    </w:p>
    <w:p w:rsidR="002F494E" w:rsidRPr="00A9061C" w:rsidRDefault="002F494E" w:rsidP="003F7859">
      <w:pPr>
        <w:numPr>
          <w:ilvl w:val="0"/>
          <w:numId w:val="12"/>
        </w:numPr>
        <w:tabs>
          <w:tab w:val="num" w:pos="426"/>
          <w:tab w:val="num" w:pos="709"/>
        </w:tabs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sz w:val="20"/>
          <w:szCs w:val="20"/>
        </w:rPr>
        <w:t>za opóźnienie w wykonaniu robót w wysokości 2 % wynagrodzenia brut</w:t>
      </w:r>
      <w:r w:rsidR="00A9061C">
        <w:rPr>
          <w:rFonts w:ascii="Cambria" w:hAnsi="Cambria" w:cs="Arial"/>
          <w:sz w:val="20"/>
          <w:szCs w:val="20"/>
        </w:rPr>
        <w:t>to określonego w § 7</w:t>
      </w:r>
      <w:r w:rsidRPr="00A9061C">
        <w:rPr>
          <w:rFonts w:ascii="Cambria" w:hAnsi="Cambria" w:cs="Arial"/>
          <w:sz w:val="20"/>
          <w:szCs w:val="20"/>
        </w:rPr>
        <w:t xml:space="preserve"> ust. 1 umowy za każdy dzień zwłoki;</w:t>
      </w:r>
    </w:p>
    <w:p w:rsidR="002F494E" w:rsidRPr="00A9061C" w:rsidRDefault="002F494E" w:rsidP="003F7859">
      <w:pPr>
        <w:numPr>
          <w:ilvl w:val="0"/>
          <w:numId w:val="12"/>
        </w:numPr>
        <w:tabs>
          <w:tab w:val="num" w:pos="426"/>
          <w:tab w:val="num" w:pos="709"/>
        </w:tabs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sz w:val="20"/>
          <w:szCs w:val="20"/>
        </w:rPr>
        <w:t>za opóźnienie w usunięciu wad i usterek w okresie rękojmi w wysokości 2 % wynagr</w:t>
      </w:r>
      <w:r w:rsidR="00A9061C">
        <w:rPr>
          <w:rFonts w:ascii="Cambria" w:hAnsi="Cambria" w:cs="Arial"/>
          <w:sz w:val="20"/>
          <w:szCs w:val="20"/>
        </w:rPr>
        <w:t>odzenia brutto określonego w § 7</w:t>
      </w:r>
      <w:r w:rsidRPr="00A9061C">
        <w:rPr>
          <w:rFonts w:ascii="Cambria" w:hAnsi="Cambria" w:cs="Arial"/>
          <w:sz w:val="20"/>
          <w:szCs w:val="20"/>
        </w:rPr>
        <w:t xml:space="preserve"> ust. 1 umowy, za każdy dzień zwłoki liczonej od daty wyznaczonej na usunięcie wad;</w:t>
      </w:r>
    </w:p>
    <w:p w:rsidR="002F494E" w:rsidRPr="00A9061C" w:rsidRDefault="002F494E" w:rsidP="003F7859">
      <w:pPr>
        <w:numPr>
          <w:ilvl w:val="0"/>
          <w:numId w:val="12"/>
        </w:numPr>
        <w:tabs>
          <w:tab w:val="num" w:pos="426"/>
          <w:tab w:val="num" w:pos="709"/>
        </w:tabs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A9061C">
        <w:rPr>
          <w:rFonts w:ascii="Cambria" w:hAnsi="Cambria" w:cs="Arial"/>
          <w:sz w:val="20"/>
          <w:szCs w:val="20"/>
        </w:rPr>
        <w:t xml:space="preserve">za odstąpienie od umowy przez </w:t>
      </w:r>
      <w:r w:rsidRPr="00A9061C">
        <w:rPr>
          <w:rFonts w:ascii="Cambria" w:hAnsi="Cambria" w:cs="Arial"/>
          <w:b/>
          <w:bCs/>
          <w:sz w:val="20"/>
          <w:szCs w:val="20"/>
        </w:rPr>
        <w:t>Wykonawcę</w:t>
      </w:r>
      <w:r w:rsidRPr="00A9061C">
        <w:rPr>
          <w:rFonts w:ascii="Cambria" w:hAnsi="Cambria" w:cs="Arial"/>
          <w:sz w:val="20"/>
          <w:szCs w:val="20"/>
        </w:rPr>
        <w:t xml:space="preserve"> z przyczyn nie zawinionych przez </w:t>
      </w:r>
      <w:r w:rsidRPr="00A9061C">
        <w:rPr>
          <w:rFonts w:ascii="Cambria" w:hAnsi="Cambria" w:cs="Arial"/>
          <w:b/>
          <w:bCs/>
          <w:sz w:val="20"/>
          <w:szCs w:val="20"/>
        </w:rPr>
        <w:t>Zamawiającego</w:t>
      </w:r>
      <w:r w:rsidRPr="00A9061C">
        <w:rPr>
          <w:rFonts w:ascii="Cambria" w:hAnsi="Cambria" w:cs="Arial"/>
          <w:sz w:val="20"/>
          <w:szCs w:val="20"/>
        </w:rPr>
        <w:t xml:space="preserve"> oraz odstąpienia od umowy przez </w:t>
      </w:r>
      <w:r w:rsidRPr="00A9061C">
        <w:rPr>
          <w:rFonts w:ascii="Cambria" w:hAnsi="Cambria" w:cs="Arial"/>
          <w:b/>
          <w:sz w:val="20"/>
          <w:szCs w:val="20"/>
        </w:rPr>
        <w:t>Zamawiającego</w:t>
      </w:r>
      <w:r w:rsidRPr="00A9061C">
        <w:rPr>
          <w:rFonts w:ascii="Cambria" w:hAnsi="Cambria" w:cs="Arial"/>
          <w:sz w:val="20"/>
          <w:szCs w:val="20"/>
        </w:rPr>
        <w:t xml:space="preserve"> </w:t>
      </w:r>
      <w:r w:rsidR="008E04A9">
        <w:rPr>
          <w:rFonts w:ascii="Cambria" w:hAnsi="Cambria" w:cs="Arial"/>
          <w:sz w:val="20"/>
          <w:szCs w:val="20"/>
        </w:rPr>
        <w:t>w przypadkach określonych w § 10 i § 15</w:t>
      </w:r>
      <w:r w:rsidRPr="00A9061C">
        <w:rPr>
          <w:rFonts w:ascii="Cambria" w:hAnsi="Cambria" w:cs="Arial"/>
          <w:sz w:val="20"/>
          <w:szCs w:val="20"/>
        </w:rPr>
        <w:t xml:space="preserve"> ust. 2 pkt. 2,3 umowy w wysokości 20 % wynagr</w:t>
      </w:r>
      <w:r w:rsidR="008E04A9">
        <w:rPr>
          <w:rFonts w:ascii="Cambria" w:hAnsi="Cambria" w:cs="Arial"/>
          <w:sz w:val="20"/>
          <w:szCs w:val="20"/>
        </w:rPr>
        <w:t>odzenia brutto określonego w § 7</w:t>
      </w:r>
      <w:r w:rsidRPr="00A9061C">
        <w:rPr>
          <w:rFonts w:ascii="Cambria" w:hAnsi="Cambria" w:cs="Arial"/>
          <w:sz w:val="20"/>
          <w:szCs w:val="20"/>
        </w:rPr>
        <w:t xml:space="preserve"> ust. 1 umowy;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-2410"/>
          <w:tab w:val="num" w:pos="426"/>
        </w:tabs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A9061C">
        <w:rPr>
          <w:rFonts w:ascii="Cambria" w:eastAsia="Times New Roman" w:hAnsi="Cambria" w:cs="Arial"/>
          <w:sz w:val="20"/>
          <w:szCs w:val="20"/>
        </w:rPr>
        <w:t>.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426"/>
        </w:tabs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color w:val="000000"/>
          <w:sz w:val="20"/>
          <w:szCs w:val="20"/>
        </w:rPr>
        <w:t>Zamawiający jest uprawniony do potrącenia z faktury kar umownych</w:t>
      </w:r>
      <w:r w:rsidRPr="00A9061C">
        <w:rPr>
          <w:rFonts w:ascii="Cambria" w:eastAsia="Times New Roman" w:hAnsi="Cambria" w:cs="Arial"/>
          <w:sz w:val="20"/>
          <w:szCs w:val="20"/>
        </w:rPr>
        <w:t>.</w:t>
      </w:r>
    </w:p>
    <w:p w:rsidR="002F494E" w:rsidRPr="00A9061C" w:rsidRDefault="002F494E" w:rsidP="001018A2">
      <w:pPr>
        <w:numPr>
          <w:ilvl w:val="0"/>
          <w:numId w:val="11"/>
        </w:numPr>
        <w:tabs>
          <w:tab w:val="num" w:pos="426"/>
        </w:tabs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A9061C">
        <w:rPr>
          <w:rFonts w:ascii="Cambria" w:eastAsia="Times New Roman" w:hAnsi="Cambria" w:cs="Arial"/>
          <w:sz w:val="20"/>
          <w:szCs w:val="20"/>
        </w:rPr>
        <w:lastRenderedPageBreak/>
        <w:t>Strony zastrzegają sobie prawo dochodzenia odszkodowania uzupełniającego na zasadach ogólnych przepisów Kodeksu Cywilnego w sytuacji, gdy szkoda przewyższy wysokość kar umownych</w:t>
      </w:r>
    </w:p>
    <w:p w:rsidR="002F494E" w:rsidRPr="00A9061C" w:rsidRDefault="002F494E" w:rsidP="00A9061C">
      <w:pPr>
        <w:ind w:left="360"/>
        <w:jc w:val="both"/>
        <w:rPr>
          <w:rFonts w:ascii="Cambria" w:eastAsia="Times New Roman" w:hAnsi="Cambria" w:cs="Arial"/>
          <w:sz w:val="20"/>
          <w:szCs w:val="20"/>
        </w:rPr>
      </w:pPr>
    </w:p>
    <w:p w:rsidR="002F494E" w:rsidRPr="008E04A9" w:rsidRDefault="002F494E" w:rsidP="002F494E">
      <w:pPr>
        <w:spacing w:line="276" w:lineRule="auto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  <w:r w:rsidRPr="00A9061C">
        <w:rPr>
          <w:rFonts w:ascii="Cambria" w:eastAsia="Times New Roman" w:hAnsi="Cambria" w:cs="Arial"/>
          <w:b/>
          <w:bCs/>
          <w:sz w:val="20"/>
          <w:szCs w:val="20"/>
        </w:rPr>
        <w:t>§ 1</w:t>
      </w:r>
      <w:r w:rsidR="008E04A9">
        <w:rPr>
          <w:rFonts w:ascii="Cambria" w:eastAsia="Times New Roman" w:hAnsi="Cambria" w:cs="Arial"/>
          <w:b/>
          <w:bCs/>
          <w:sz w:val="20"/>
          <w:szCs w:val="20"/>
        </w:rPr>
        <w:t>5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powinien natychmiast wstrzymać i zabezpieczyć nie zakończone roboty oraz plac budowy.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Zamawiającemu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2F494E" w:rsidRPr="0042045B" w:rsidRDefault="002F494E" w:rsidP="003F7859">
      <w:pPr>
        <w:numPr>
          <w:ilvl w:val="1"/>
          <w:numId w:val="13"/>
        </w:numPr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zostanie zajęty cały majątek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Wykonawcy;</w:t>
      </w:r>
    </w:p>
    <w:p w:rsidR="002F494E" w:rsidRPr="0042045B" w:rsidRDefault="002F494E" w:rsidP="003F7859">
      <w:pPr>
        <w:numPr>
          <w:ilvl w:val="1"/>
          <w:numId w:val="13"/>
        </w:numPr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Wykonawca 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nie rozpoczął robót bez uzasadnionych przyczyn lub przerwał roboty i nie kontynuuje ich pomimo pisemnego wezwania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Zamawiającego;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Wykonawcy 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przysługuje prawo do odstąpienia od umowy w terminie 14 dni, gdy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Zamawiający </w:t>
      </w:r>
      <w:r w:rsidRPr="0042045B">
        <w:rPr>
          <w:rFonts w:ascii="Cambria" w:eastAsia="Times New Roman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przypadku odstąpienia od umowy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oraz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obciążają następujące obowiązki szczegółowe:</w:t>
      </w:r>
    </w:p>
    <w:p w:rsidR="002F494E" w:rsidRPr="0042045B" w:rsidRDefault="002F494E" w:rsidP="001018A2">
      <w:pPr>
        <w:numPr>
          <w:ilvl w:val="1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terminie 7 dni od daty odstąpienia od umowy,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przy udziale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:rsidR="002F494E" w:rsidRPr="0042045B" w:rsidRDefault="002F494E" w:rsidP="001018A2">
      <w:pPr>
        <w:numPr>
          <w:ilvl w:val="1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2F494E" w:rsidRPr="0042045B" w:rsidRDefault="002F494E" w:rsidP="001018A2">
      <w:pPr>
        <w:numPr>
          <w:ilvl w:val="0"/>
          <w:numId w:val="13"/>
        </w:numPr>
        <w:ind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razie odstąpienia od umowy z przyczyn niezależnych od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, </w:t>
      </w:r>
      <w:r w:rsidRPr="0042045B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42045B">
        <w:rPr>
          <w:rFonts w:ascii="Cambria" w:eastAsia="Times New Roman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2F494E" w:rsidRPr="0094624D" w:rsidRDefault="002F494E" w:rsidP="002F494E">
      <w:pPr>
        <w:spacing w:line="276" w:lineRule="auto"/>
        <w:jc w:val="center"/>
        <w:rPr>
          <w:rFonts w:ascii="Cambria" w:eastAsia="Times New Roman" w:hAnsi="Cambria" w:cs="Arial"/>
          <w:b/>
          <w:bCs/>
        </w:rPr>
      </w:pPr>
    </w:p>
    <w:p w:rsidR="002F494E" w:rsidRPr="0042045B" w:rsidRDefault="008E04A9" w:rsidP="002F494E">
      <w:pPr>
        <w:spacing w:line="276" w:lineRule="auto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§ 16</w:t>
      </w:r>
    </w:p>
    <w:p w:rsidR="002F494E" w:rsidRPr="0042045B" w:rsidRDefault="002F494E" w:rsidP="0042045B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</w:t>
      </w:r>
      <w:r w:rsidRPr="0042045B">
        <w:rPr>
          <w:rFonts w:ascii="Cambria" w:hAnsi="Cambria" w:cs="Arial"/>
          <w:b/>
          <w:sz w:val="20"/>
          <w:szCs w:val="20"/>
        </w:rPr>
        <w:t xml:space="preserve"> </w:t>
      </w:r>
      <w:r w:rsidRPr="0042045B">
        <w:rPr>
          <w:rFonts w:ascii="Cambria" w:hAnsi="Cambria" w:cs="Arial"/>
          <w:sz w:val="20"/>
          <w:szCs w:val="20"/>
        </w:rPr>
        <w:t>został poinformowany, że</w:t>
      </w:r>
      <w:r w:rsidRPr="0042045B">
        <w:rPr>
          <w:rFonts w:ascii="Cambria" w:hAnsi="Cambria" w:cs="Arial"/>
          <w:b/>
          <w:sz w:val="20"/>
          <w:szCs w:val="20"/>
        </w:rPr>
        <w:t>: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administratorem jego danych osobowych jest Zakład Doskonalenia Zawodowego w Kielcach z siedzibą: 25-950 Kielce, ul. Paderewskiego 55,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42045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  <w:r w:rsidRPr="0042045B">
        <w:rPr>
          <w:rFonts w:ascii="Cambria" w:hAnsi="Cambria" w:cs="Arial"/>
          <w:color w:val="0000FF"/>
          <w:sz w:val="20"/>
          <w:szCs w:val="20"/>
          <w:u w:val="single"/>
        </w:rPr>
        <w:t>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Wykonawca posiada prawo do dostępu do treści swoich danych,  ich sprostowania, usunięcia lub ograniczenia przetwarzania,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F494E" w:rsidRPr="0042045B" w:rsidRDefault="002F494E" w:rsidP="001018A2">
      <w:pPr>
        <w:numPr>
          <w:ilvl w:val="0"/>
          <w:numId w:val="31"/>
        </w:num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42045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</w:t>
      </w:r>
    </w:p>
    <w:p w:rsidR="002F494E" w:rsidRPr="0094624D" w:rsidRDefault="002F494E" w:rsidP="002F494E">
      <w:pPr>
        <w:spacing w:line="276" w:lineRule="auto"/>
        <w:ind w:left="360"/>
        <w:jc w:val="both"/>
        <w:rPr>
          <w:rFonts w:ascii="Cambria" w:eastAsia="Times New Roman" w:hAnsi="Cambria" w:cs="Arial"/>
        </w:rPr>
      </w:pPr>
    </w:p>
    <w:p w:rsidR="002F494E" w:rsidRPr="002B4002" w:rsidRDefault="008E04A9" w:rsidP="002F494E">
      <w:pPr>
        <w:keepLines/>
        <w:tabs>
          <w:tab w:val="left" w:pos="4395"/>
        </w:tabs>
        <w:autoSpaceDE w:val="0"/>
        <w:spacing w:after="6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2B4002">
        <w:rPr>
          <w:rFonts w:ascii="Cambria" w:hAnsi="Cambria"/>
          <w:b/>
          <w:bCs/>
          <w:sz w:val="20"/>
          <w:szCs w:val="20"/>
        </w:rPr>
        <w:t>§ 17</w:t>
      </w:r>
    </w:p>
    <w:p w:rsidR="0042045B" w:rsidRDefault="0042045B" w:rsidP="0042045B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42045B" w:rsidRDefault="0042045B" w:rsidP="002B4002">
      <w:pPr>
        <w:spacing w:after="200" w:line="276" w:lineRule="auto"/>
        <w:rPr>
          <w:rFonts w:ascii="Cambria" w:hAnsi="Cambria" w:cs="Arial"/>
          <w:b/>
          <w:bCs/>
          <w:sz w:val="20"/>
          <w:szCs w:val="20"/>
        </w:rPr>
      </w:pPr>
    </w:p>
    <w:p w:rsidR="002F494E" w:rsidRPr="0042045B" w:rsidRDefault="008E04A9" w:rsidP="002F494E">
      <w:pPr>
        <w:spacing w:after="20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42045B">
        <w:rPr>
          <w:rFonts w:ascii="Cambria" w:hAnsi="Cambria" w:cs="Arial"/>
          <w:b/>
          <w:bCs/>
          <w:sz w:val="20"/>
          <w:szCs w:val="20"/>
        </w:rPr>
        <w:t>§ 18</w:t>
      </w:r>
    </w:p>
    <w:p w:rsidR="002F494E" w:rsidRPr="0042045B" w:rsidRDefault="002F494E" w:rsidP="001018A2">
      <w:pPr>
        <w:numPr>
          <w:ilvl w:val="1"/>
          <w:numId w:val="5"/>
        </w:numPr>
        <w:ind w:left="425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lastRenderedPageBreak/>
        <w:t xml:space="preserve">W sprawach nieuregulowanych niniejszą umową znajdują zastosowanie przepisy Kodeksu Cywilnego, inne obowiązujące przepisy prawa oraz pomocniczo ustawa Prawo zamówień publicznych . </w:t>
      </w:r>
    </w:p>
    <w:p w:rsidR="002F494E" w:rsidRPr="0042045B" w:rsidRDefault="002F494E" w:rsidP="001018A2">
      <w:pPr>
        <w:numPr>
          <w:ilvl w:val="1"/>
          <w:numId w:val="5"/>
        </w:numPr>
        <w:ind w:left="425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W razie ewentualnych sporów rozstrzygać je będzie Sąd Powszechny właściwy dla siedziby </w:t>
      </w:r>
      <w:r w:rsidRPr="0042045B">
        <w:rPr>
          <w:rFonts w:ascii="Cambria" w:eastAsia="Times New Roman" w:hAnsi="Cambria" w:cs="Arial"/>
          <w:b/>
          <w:sz w:val="20"/>
          <w:szCs w:val="20"/>
        </w:rPr>
        <w:t>Zamawiającego.</w:t>
      </w:r>
    </w:p>
    <w:p w:rsidR="002F494E" w:rsidRPr="0094624D" w:rsidRDefault="002F494E" w:rsidP="002F494E">
      <w:pPr>
        <w:spacing w:line="276" w:lineRule="auto"/>
        <w:ind w:left="426"/>
        <w:jc w:val="both"/>
        <w:rPr>
          <w:rFonts w:ascii="Cambria" w:eastAsia="Times New Roman" w:hAnsi="Cambria" w:cs="Arial"/>
        </w:rPr>
      </w:pPr>
    </w:p>
    <w:p w:rsidR="002F494E" w:rsidRPr="0042045B" w:rsidRDefault="002F494E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 xml:space="preserve">§ </w:t>
      </w:r>
      <w:r w:rsidR="008E04A9" w:rsidRPr="0042045B">
        <w:rPr>
          <w:rFonts w:ascii="Cambria" w:eastAsia="Times New Roman" w:hAnsi="Cambria" w:cs="Arial"/>
          <w:b/>
          <w:bCs/>
          <w:sz w:val="20"/>
          <w:szCs w:val="20"/>
        </w:rPr>
        <w:t>19</w:t>
      </w:r>
    </w:p>
    <w:p w:rsidR="002F494E" w:rsidRPr="0042045B" w:rsidRDefault="002F494E" w:rsidP="002F494E">
      <w:pPr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Wszelkie zmiany treści umowy mogą nastąpić jedynie w formie pisemnej pod rygorem nieważności.</w:t>
      </w:r>
    </w:p>
    <w:p w:rsidR="002F494E" w:rsidRPr="0042045B" w:rsidRDefault="002F494E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§ 2</w:t>
      </w:r>
      <w:r w:rsidR="008E04A9" w:rsidRPr="0042045B">
        <w:rPr>
          <w:rFonts w:ascii="Cambria" w:eastAsia="Times New Roman" w:hAnsi="Cambria" w:cs="Arial"/>
          <w:b/>
          <w:bCs/>
          <w:sz w:val="20"/>
          <w:szCs w:val="20"/>
        </w:rPr>
        <w:t>0</w:t>
      </w:r>
    </w:p>
    <w:p w:rsidR="0042045B" w:rsidRPr="00154F65" w:rsidRDefault="0042045B" w:rsidP="001018A2">
      <w:pPr>
        <w:widowControl w:val="0"/>
        <w:numPr>
          <w:ilvl w:val="0"/>
          <w:numId w:val="34"/>
        </w:numPr>
        <w:tabs>
          <w:tab w:val="left" w:pos="567"/>
        </w:tabs>
        <w:autoSpaceDE w:val="0"/>
        <w:autoSpaceDN w:val="0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54F65">
        <w:rPr>
          <w:rFonts w:asciiTheme="majorHAnsi" w:hAnsiTheme="majorHAnsi" w:cstheme="majorHAnsi"/>
          <w:sz w:val="20"/>
          <w:szCs w:val="20"/>
        </w:rPr>
        <w:t>Umowę</w:t>
      </w:r>
      <w:r w:rsidRPr="00154F65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sporządzono</w:t>
      </w:r>
      <w:r w:rsidRPr="00154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w</w:t>
      </w:r>
      <w:r w:rsidRPr="00154F65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dwóch</w:t>
      </w:r>
      <w:r w:rsidRPr="00154F65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jednobrzmiących</w:t>
      </w:r>
      <w:r w:rsidRPr="00154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egzemplarzach</w:t>
      </w:r>
      <w:r w:rsidRPr="00154F65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po</w:t>
      </w:r>
      <w:r w:rsidRPr="00154F65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jednym</w:t>
      </w:r>
      <w:r w:rsidRPr="00154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dla</w:t>
      </w:r>
      <w:r w:rsidRPr="00154F65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każdej</w:t>
      </w:r>
      <w:r w:rsidRPr="00154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ze</w:t>
      </w:r>
      <w:r w:rsidRPr="00154F65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154F65">
        <w:rPr>
          <w:rFonts w:asciiTheme="majorHAnsi" w:hAnsiTheme="majorHAnsi" w:cstheme="majorHAnsi"/>
          <w:sz w:val="20"/>
          <w:szCs w:val="20"/>
        </w:rPr>
        <w:t>Stron.</w:t>
      </w:r>
    </w:p>
    <w:p w:rsidR="0042045B" w:rsidRDefault="0042045B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</w:p>
    <w:p w:rsidR="002F494E" w:rsidRPr="0042045B" w:rsidRDefault="002F494E" w:rsidP="002F494E">
      <w:pPr>
        <w:spacing w:after="200"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b/>
          <w:bCs/>
          <w:sz w:val="20"/>
          <w:szCs w:val="20"/>
        </w:rPr>
        <w:t>§ 2</w:t>
      </w:r>
      <w:r w:rsidR="0042045B" w:rsidRPr="0042045B">
        <w:rPr>
          <w:rFonts w:ascii="Cambria" w:eastAsia="Times New Roman" w:hAnsi="Cambria" w:cs="Arial"/>
          <w:b/>
          <w:bCs/>
          <w:sz w:val="20"/>
          <w:szCs w:val="20"/>
        </w:rPr>
        <w:t>1</w:t>
      </w:r>
    </w:p>
    <w:p w:rsidR="002F494E" w:rsidRPr="0042045B" w:rsidRDefault="002F494E" w:rsidP="002F494E">
      <w:pPr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Integralną część niniejszej umowy stanowią :</w:t>
      </w:r>
    </w:p>
    <w:p w:rsidR="002F494E" w:rsidRPr="0042045B" w:rsidRDefault="002F494E" w:rsidP="001018A2">
      <w:pPr>
        <w:numPr>
          <w:ilvl w:val="0"/>
          <w:numId w:val="32"/>
        </w:numPr>
        <w:ind w:left="714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Przedmiar </w:t>
      </w:r>
    </w:p>
    <w:p w:rsidR="002F494E" w:rsidRPr="0042045B" w:rsidRDefault="002F494E" w:rsidP="001018A2">
      <w:pPr>
        <w:numPr>
          <w:ilvl w:val="0"/>
          <w:numId w:val="32"/>
        </w:numPr>
        <w:ind w:left="714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>Oferta wykonawcy</w:t>
      </w:r>
    </w:p>
    <w:p w:rsidR="002F494E" w:rsidRPr="0042045B" w:rsidRDefault="002F494E" w:rsidP="001018A2">
      <w:pPr>
        <w:numPr>
          <w:ilvl w:val="0"/>
          <w:numId w:val="32"/>
        </w:numPr>
        <w:ind w:left="714" w:hanging="357"/>
        <w:jc w:val="both"/>
        <w:rPr>
          <w:rFonts w:ascii="Cambria" w:hAnsi="Cambria" w:cs="Arial"/>
          <w:bCs/>
          <w:sz w:val="20"/>
          <w:szCs w:val="20"/>
        </w:rPr>
      </w:pPr>
      <w:r w:rsidRPr="0042045B">
        <w:rPr>
          <w:rFonts w:ascii="Cambria" w:eastAsia="Times New Roman" w:hAnsi="Cambria" w:cs="Arial"/>
          <w:sz w:val="20"/>
          <w:szCs w:val="20"/>
        </w:rPr>
        <w:t xml:space="preserve">Kosztorys ofertowy </w:t>
      </w:r>
    </w:p>
    <w:p w:rsidR="002F494E" w:rsidRPr="0042045B" w:rsidRDefault="002F494E" w:rsidP="002F494E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:rsidR="002F494E" w:rsidRPr="0094624D" w:rsidRDefault="002F494E" w:rsidP="002F494E">
      <w:pPr>
        <w:jc w:val="both"/>
        <w:rPr>
          <w:rFonts w:ascii="Cambria" w:hAnsi="Cambria" w:cs="Arial"/>
          <w:b/>
          <w:bCs/>
        </w:rPr>
      </w:pPr>
    </w:p>
    <w:p w:rsidR="002F494E" w:rsidRPr="0094624D" w:rsidRDefault="002F494E" w:rsidP="002F494E">
      <w:pPr>
        <w:jc w:val="both"/>
        <w:rPr>
          <w:rFonts w:ascii="Cambria" w:hAnsi="Cambria"/>
          <w:b/>
        </w:rPr>
      </w:pPr>
      <w:r w:rsidRPr="0094624D">
        <w:rPr>
          <w:rFonts w:ascii="Cambria" w:hAnsi="Cambria" w:cs="Arial"/>
          <w:b/>
          <w:bCs/>
        </w:rPr>
        <w:t>WYKONAWCA</w:t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</w:r>
      <w:r w:rsidRPr="0094624D">
        <w:rPr>
          <w:rFonts w:ascii="Cambria" w:hAnsi="Cambria" w:cs="Arial"/>
          <w:b/>
          <w:bCs/>
        </w:rPr>
        <w:tab/>
        <w:t>ZAMAWIAJĄCY</w:t>
      </w:r>
    </w:p>
    <w:p w:rsidR="002F494E" w:rsidRPr="0094624D" w:rsidRDefault="002F494E" w:rsidP="002F494E">
      <w:pPr>
        <w:spacing w:after="200" w:line="276" w:lineRule="auto"/>
        <w:rPr>
          <w:rFonts w:ascii="Calibri" w:hAnsi="Calibri"/>
          <w:b/>
          <w:sz w:val="20"/>
          <w:szCs w:val="20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6B40A5" w:rsidRPr="002B463F" w:rsidRDefault="006B40A5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sectPr w:rsidR="006B40A5" w:rsidRPr="002B463F" w:rsidSect="00DF2B14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C60" w:rsidRDefault="004D1C60">
      <w:r>
        <w:separator/>
      </w:r>
    </w:p>
  </w:endnote>
  <w:endnote w:type="continuationSeparator" w:id="0">
    <w:p w:rsidR="004D1C60" w:rsidRDefault="004D1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60" w:rsidRDefault="004D1C60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4D1C60" w:rsidRPr="00EA4AEC" w:rsidRDefault="004D1C60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60" w:rsidRDefault="004D1C60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C60" w:rsidRDefault="004D1C60">
      <w:r>
        <w:separator/>
      </w:r>
    </w:p>
  </w:footnote>
  <w:footnote w:type="continuationSeparator" w:id="0">
    <w:p w:rsidR="004D1C60" w:rsidRDefault="004D1C60">
      <w:r>
        <w:continuationSeparator/>
      </w:r>
    </w:p>
  </w:footnote>
  <w:footnote w:id="1">
    <w:p w:rsidR="004D1C60" w:rsidRPr="000C20D5" w:rsidRDefault="004D1C60" w:rsidP="006B40A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4D1C60" w:rsidRPr="000C20D5" w:rsidRDefault="004D1C60" w:rsidP="006B40A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4D1C60" w:rsidRPr="000C20D5" w:rsidRDefault="004D1C60" w:rsidP="006B40A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60" w:rsidRPr="00CE11F3" w:rsidRDefault="004D1C60" w:rsidP="00CE11F3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60" w:rsidRPr="000E50BD" w:rsidRDefault="004D1C60" w:rsidP="000E50BD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F5C7D"/>
    <w:multiLevelType w:val="hybridMultilevel"/>
    <w:tmpl w:val="792E6720"/>
    <w:lvl w:ilvl="0" w:tplc="93E2BD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218DF"/>
    <w:multiLevelType w:val="hybridMultilevel"/>
    <w:tmpl w:val="A07E84D0"/>
    <w:lvl w:ilvl="0" w:tplc="2806BF3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B2EF9"/>
    <w:multiLevelType w:val="hybridMultilevel"/>
    <w:tmpl w:val="B2C8220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CCB3CFD"/>
    <w:multiLevelType w:val="hybridMultilevel"/>
    <w:tmpl w:val="CA080EDC"/>
    <w:lvl w:ilvl="0" w:tplc="9398BEBA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1E32B82E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37981384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1230073E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0F708BA4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BB680E62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47E6A598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4BE27656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5B44D106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2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24DE6"/>
    <w:multiLevelType w:val="hybridMultilevel"/>
    <w:tmpl w:val="60BA4752"/>
    <w:lvl w:ilvl="0" w:tplc="982446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93D21"/>
    <w:multiLevelType w:val="hybridMultilevel"/>
    <w:tmpl w:val="98C2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015BD"/>
    <w:multiLevelType w:val="hybridMultilevel"/>
    <w:tmpl w:val="50403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AB2A07"/>
    <w:multiLevelType w:val="hybridMultilevel"/>
    <w:tmpl w:val="261C7B7E"/>
    <w:lvl w:ilvl="0" w:tplc="89B8E79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31"/>
  </w:num>
  <w:num w:numId="7">
    <w:abstractNumId w:val="33"/>
  </w:num>
  <w:num w:numId="8">
    <w:abstractNumId w:val="8"/>
  </w:num>
  <w:num w:numId="9">
    <w:abstractNumId w:val="9"/>
  </w:num>
  <w:num w:numId="10">
    <w:abstractNumId w:val="16"/>
  </w:num>
  <w:num w:numId="11">
    <w:abstractNumId w:val="11"/>
  </w:num>
  <w:num w:numId="12">
    <w:abstractNumId w:val="2"/>
  </w:num>
  <w:num w:numId="13">
    <w:abstractNumId w:val="7"/>
  </w:num>
  <w:num w:numId="14">
    <w:abstractNumId w:val="21"/>
  </w:num>
  <w:num w:numId="15">
    <w:abstractNumId w:val="23"/>
  </w:num>
  <w:num w:numId="16">
    <w:abstractNumId w:val="2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  <w:num w:numId="20">
    <w:abstractNumId w:val="0"/>
  </w:num>
  <w:num w:numId="21">
    <w:abstractNumId w:val="10"/>
  </w:num>
  <w:num w:numId="22">
    <w:abstractNumId w:val="22"/>
  </w:num>
  <w:num w:numId="23">
    <w:abstractNumId w:val="5"/>
  </w:num>
  <w:num w:numId="24">
    <w:abstractNumId w:val="35"/>
  </w:num>
  <w:num w:numId="25">
    <w:abstractNumId w:val="2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0"/>
  </w:num>
  <w:num w:numId="30">
    <w:abstractNumId w:val="32"/>
  </w:num>
  <w:num w:numId="31">
    <w:abstractNumId w:val="34"/>
  </w:num>
  <w:num w:numId="32">
    <w:abstractNumId w:val="17"/>
  </w:num>
  <w:num w:numId="33">
    <w:abstractNumId w:val="19"/>
  </w:num>
  <w:num w:numId="3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36"/>
  </w:num>
  <w:num w:numId="37">
    <w:abstractNumId w:val="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016602"/>
    <w:rsid w:val="0000093E"/>
    <w:rsid w:val="0000254E"/>
    <w:rsid w:val="00004947"/>
    <w:rsid w:val="000058D3"/>
    <w:rsid w:val="00011FB4"/>
    <w:rsid w:val="0001585B"/>
    <w:rsid w:val="00016602"/>
    <w:rsid w:val="00017082"/>
    <w:rsid w:val="00023236"/>
    <w:rsid w:val="00023CC6"/>
    <w:rsid w:val="00024AE0"/>
    <w:rsid w:val="00024D7E"/>
    <w:rsid w:val="00025990"/>
    <w:rsid w:val="0002742B"/>
    <w:rsid w:val="000278E3"/>
    <w:rsid w:val="00027ECC"/>
    <w:rsid w:val="00034446"/>
    <w:rsid w:val="00035F2A"/>
    <w:rsid w:val="0003754E"/>
    <w:rsid w:val="0004342E"/>
    <w:rsid w:val="00052159"/>
    <w:rsid w:val="000649DE"/>
    <w:rsid w:val="00064BC0"/>
    <w:rsid w:val="00064ED1"/>
    <w:rsid w:val="000651E1"/>
    <w:rsid w:val="000665EF"/>
    <w:rsid w:val="000725B7"/>
    <w:rsid w:val="00081409"/>
    <w:rsid w:val="00082179"/>
    <w:rsid w:val="000821EC"/>
    <w:rsid w:val="00082D50"/>
    <w:rsid w:val="00083B36"/>
    <w:rsid w:val="00083F4F"/>
    <w:rsid w:val="0008476A"/>
    <w:rsid w:val="00085E2F"/>
    <w:rsid w:val="0009498B"/>
    <w:rsid w:val="00094C74"/>
    <w:rsid w:val="00094FD9"/>
    <w:rsid w:val="00097EEA"/>
    <w:rsid w:val="000A1579"/>
    <w:rsid w:val="000A3355"/>
    <w:rsid w:val="000A33B6"/>
    <w:rsid w:val="000A789D"/>
    <w:rsid w:val="000B175E"/>
    <w:rsid w:val="000B63D7"/>
    <w:rsid w:val="000C20D5"/>
    <w:rsid w:val="000C2D0C"/>
    <w:rsid w:val="000C6FA2"/>
    <w:rsid w:val="000C7742"/>
    <w:rsid w:val="000E50BD"/>
    <w:rsid w:val="000F7692"/>
    <w:rsid w:val="001018A2"/>
    <w:rsid w:val="00101C00"/>
    <w:rsid w:val="001036A5"/>
    <w:rsid w:val="001069DE"/>
    <w:rsid w:val="001073EB"/>
    <w:rsid w:val="001112F6"/>
    <w:rsid w:val="00112310"/>
    <w:rsid w:val="0011232F"/>
    <w:rsid w:val="001132EA"/>
    <w:rsid w:val="00116C66"/>
    <w:rsid w:val="00120DBB"/>
    <w:rsid w:val="00124F5C"/>
    <w:rsid w:val="001303B5"/>
    <w:rsid w:val="00132C89"/>
    <w:rsid w:val="00133FF3"/>
    <w:rsid w:val="0013425E"/>
    <w:rsid w:val="001423A7"/>
    <w:rsid w:val="00145AB1"/>
    <w:rsid w:val="0015074C"/>
    <w:rsid w:val="00150AD3"/>
    <w:rsid w:val="00154FEA"/>
    <w:rsid w:val="0015527F"/>
    <w:rsid w:val="001564F0"/>
    <w:rsid w:val="00161E35"/>
    <w:rsid w:val="0016315A"/>
    <w:rsid w:val="00164AEE"/>
    <w:rsid w:val="001713BF"/>
    <w:rsid w:val="0017293D"/>
    <w:rsid w:val="00176488"/>
    <w:rsid w:val="00180E70"/>
    <w:rsid w:val="00182DB3"/>
    <w:rsid w:val="00184A11"/>
    <w:rsid w:val="0018782A"/>
    <w:rsid w:val="0019059D"/>
    <w:rsid w:val="00193DB5"/>
    <w:rsid w:val="0019431C"/>
    <w:rsid w:val="0019560E"/>
    <w:rsid w:val="001964C6"/>
    <w:rsid w:val="00197106"/>
    <w:rsid w:val="001A2BC9"/>
    <w:rsid w:val="001A33C6"/>
    <w:rsid w:val="001A4BED"/>
    <w:rsid w:val="001B1515"/>
    <w:rsid w:val="001B377B"/>
    <w:rsid w:val="001C51B9"/>
    <w:rsid w:val="001C625D"/>
    <w:rsid w:val="001D267D"/>
    <w:rsid w:val="001D2FF7"/>
    <w:rsid w:val="001D5736"/>
    <w:rsid w:val="001D5AD1"/>
    <w:rsid w:val="001D61B6"/>
    <w:rsid w:val="001D77C5"/>
    <w:rsid w:val="001F0BE1"/>
    <w:rsid w:val="001F17F5"/>
    <w:rsid w:val="001F2DCF"/>
    <w:rsid w:val="00200A42"/>
    <w:rsid w:val="0020747D"/>
    <w:rsid w:val="0021074B"/>
    <w:rsid w:val="00211BD2"/>
    <w:rsid w:val="00214102"/>
    <w:rsid w:val="00216E2E"/>
    <w:rsid w:val="00224A55"/>
    <w:rsid w:val="0022512F"/>
    <w:rsid w:val="002255CA"/>
    <w:rsid w:val="0023120F"/>
    <w:rsid w:val="002337C1"/>
    <w:rsid w:val="002346F1"/>
    <w:rsid w:val="0023581E"/>
    <w:rsid w:val="00245040"/>
    <w:rsid w:val="00245BE5"/>
    <w:rsid w:val="00254A01"/>
    <w:rsid w:val="00254AAD"/>
    <w:rsid w:val="00256872"/>
    <w:rsid w:val="00261475"/>
    <w:rsid w:val="00264605"/>
    <w:rsid w:val="00264C89"/>
    <w:rsid w:val="002653D7"/>
    <w:rsid w:val="002668FA"/>
    <w:rsid w:val="0026700C"/>
    <w:rsid w:val="00272722"/>
    <w:rsid w:val="00273241"/>
    <w:rsid w:val="00280E06"/>
    <w:rsid w:val="002834A5"/>
    <w:rsid w:val="00284177"/>
    <w:rsid w:val="00284FD1"/>
    <w:rsid w:val="002860F0"/>
    <w:rsid w:val="00286967"/>
    <w:rsid w:val="00287428"/>
    <w:rsid w:val="002949F3"/>
    <w:rsid w:val="002950B0"/>
    <w:rsid w:val="0029616F"/>
    <w:rsid w:val="002A0649"/>
    <w:rsid w:val="002A07D2"/>
    <w:rsid w:val="002A0CEC"/>
    <w:rsid w:val="002A27A4"/>
    <w:rsid w:val="002A2ECA"/>
    <w:rsid w:val="002A581F"/>
    <w:rsid w:val="002A5B22"/>
    <w:rsid w:val="002A7BBF"/>
    <w:rsid w:val="002B089A"/>
    <w:rsid w:val="002B10EE"/>
    <w:rsid w:val="002B3401"/>
    <w:rsid w:val="002B4002"/>
    <w:rsid w:val="002B45F0"/>
    <w:rsid w:val="002B463F"/>
    <w:rsid w:val="002C250F"/>
    <w:rsid w:val="002C3FB8"/>
    <w:rsid w:val="002C527C"/>
    <w:rsid w:val="002D2DC1"/>
    <w:rsid w:val="002D3385"/>
    <w:rsid w:val="002D6A2E"/>
    <w:rsid w:val="002E1704"/>
    <w:rsid w:val="002E38F8"/>
    <w:rsid w:val="002E4EAE"/>
    <w:rsid w:val="002E5CD9"/>
    <w:rsid w:val="002E713E"/>
    <w:rsid w:val="002F058A"/>
    <w:rsid w:val="002F1ABB"/>
    <w:rsid w:val="002F20AD"/>
    <w:rsid w:val="002F47D1"/>
    <w:rsid w:val="002F494E"/>
    <w:rsid w:val="002F6504"/>
    <w:rsid w:val="0030101C"/>
    <w:rsid w:val="0030308F"/>
    <w:rsid w:val="0030389C"/>
    <w:rsid w:val="00303DD8"/>
    <w:rsid w:val="00305535"/>
    <w:rsid w:val="00306F20"/>
    <w:rsid w:val="003117AD"/>
    <w:rsid w:val="00315E94"/>
    <w:rsid w:val="00317B07"/>
    <w:rsid w:val="00321445"/>
    <w:rsid w:val="00323A27"/>
    <w:rsid w:val="00323E4B"/>
    <w:rsid w:val="00325391"/>
    <w:rsid w:val="0033306B"/>
    <w:rsid w:val="003362BE"/>
    <w:rsid w:val="003363DE"/>
    <w:rsid w:val="00336C5F"/>
    <w:rsid w:val="00340F9E"/>
    <w:rsid w:val="00345381"/>
    <w:rsid w:val="003537D9"/>
    <w:rsid w:val="003558BF"/>
    <w:rsid w:val="00356FFC"/>
    <w:rsid w:val="003638AE"/>
    <w:rsid w:val="0036468D"/>
    <w:rsid w:val="00374AE0"/>
    <w:rsid w:val="003761D7"/>
    <w:rsid w:val="00381BA6"/>
    <w:rsid w:val="00381C92"/>
    <w:rsid w:val="003859FA"/>
    <w:rsid w:val="00386C81"/>
    <w:rsid w:val="003873C1"/>
    <w:rsid w:val="003901D0"/>
    <w:rsid w:val="00390E45"/>
    <w:rsid w:val="003924AC"/>
    <w:rsid w:val="0039315D"/>
    <w:rsid w:val="003962CE"/>
    <w:rsid w:val="003A0E62"/>
    <w:rsid w:val="003A2AC3"/>
    <w:rsid w:val="003A3894"/>
    <w:rsid w:val="003B0752"/>
    <w:rsid w:val="003B0EA9"/>
    <w:rsid w:val="003B3240"/>
    <w:rsid w:val="003B64DB"/>
    <w:rsid w:val="003C0C19"/>
    <w:rsid w:val="003C2814"/>
    <w:rsid w:val="003C45D0"/>
    <w:rsid w:val="003C7973"/>
    <w:rsid w:val="003C7F14"/>
    <w:rsid w:val="003D1DD4"/>
    <w:rsid w:val="003D592F"/>
    <w:rsid w:val="003E5CBF"/>
    <w:rsid w:val="003E6162"/>
    <w:rsid w:val="003E76D3"/>
    <w:rsid w:val="003E79FC"/>
    <w:rsid w:val="003E7AD6"/>
    <w:rsid w:val="003F08E1"/>
    <w:rsid w:val="003F18F5"/>
    <w:rsid w:val="003F42FB"/>
    <w:rsid w:val="003F4D72"/>
    <w:rsid w:val="003F65E7"/>
    <w:rsid w:val="003F7859"/>
    <w:rsid w:val="0040079B"/>
    <w:rsid w:val="00403F12"/>
    <w:rsid w:val="004079BA"/>
    <w:rsid w:val="00417073"/>
    <w:rsid w:val="00417EEA"/>
    <w:rsid w:val="0042045B"/>
    <w:rsid w:val="00421ADC"/>
    <w:rsid w:val="004276B9"/>
    <w:rsid w:val="00427C30"/>
    <w:rsid w:val="004300CD"/>
    <w:rsid w:val="004406AE"/>
    <w:rsid w:val="004408FF"/>
    <w:rsid w:val="00441C7B"/>
    <w:rsid w:val="00443B61"/>
    <w:rsid w:val="00446A6B"/>
    <w:rsid w:val="00451F80"/>
    <w:rsid w:val="00454335"/>
    <w:rsid w:val="0046205D"/>
    <w:rsid w:val="004630FE"/>
    <w:rsid w:val="004643F9"/>
    <w:rsid w:val="00464D38"/>
    <w:rsid w:val="004674B7"/>
    <w:rsid w:val="0046771F"/>
    <w:rsid w:val="00467A77"/>
    <w:rsid w:val="00470027"/>
    <w:rsid w:val="00482486"/>
    <w:rsid w:val="00484B00"/>
    <w:rsid w:val="0048519B"/>
    <w:rsid w:val="004851CE"/>
    <w:rsid w:val="00485928"/>
    <w:rsid w:val="0049444B"/>
    <w:rsid w:val="00495925"/>
    <w:rsid w:val="004A06C2"/>
    <w:rsid w:val="004A0EDC"/>
    <w:rsid w:val="004A1A21"/>
    <w:rsid w:val="004A1E89"/>
    <w:rsid w:val="004A3F5C"/>
    <w:rsid w:val="004A446B"/>
    <w:rsid w:val="004A7CD8"/>
    <w:rsid w:val="004B32DD"/>
    <w:rsid w:val="004C0157"/>
    <w:rsid w:val="004C5F53"/>
    <w:rsid w:val="004C6428"/>
    <w:rsid w:val="004D1C60"/>
    <w:rsid w:val="004D48CF"/>
    <w:rsid w:val="004D59A5"/>
    <w:rsid w:val="004D7AC5"/>
    <w:rsid w:val="004E1B26"/>
    <w:rsid w:val="004E1FD5"/>
    <w:rsid w:val="004E22E6"/>
    <w:rsid w:val="004E77BD"/>
    <w:rsid w:val="004F38F7"/>
    <w:rsid w:val="005037C5"/>
    <w:rsid w:val="00505FCA"/>
    <w:rsid w:val="00510951"/>
    <w:rsid w:val="00510A7B"/>
    <w:rsid w:val="005137BB"/>
    <w:rsid w:val="00515052"/>
    <w:rsid w:val="00515E44"/>
    <w:rsid w:val="0052104A"/>
    <w:rsid w:val="00521C90"/>
    <w:rsid w:val="005233F7"/>
    <w:rsid w:val="0052375C"/>
    <w:rsid w:val="005258D0"/>
    <w:rsid w:val="0052680A"/>
    <w:rsid w:val="00534D1E"/>
    <w:rsid w:val="00542352"/>
    <w:rsid w:val="0054260B"/>
    <w:rsid w:val="005502DD"/>
    <w:rsid w:val="005505B1"/>
    <w:rsid w:val="00552D90"/>
    <w:rsid w:val="00553525"/>
    <w:rsid w:val="0055442A"/>
    <w:rsid w:val="005607B9"/>
    <w:rsid w:val="00560F51"/>
    <w:rsid w:val="0056157A"/>
    <w:rsid w:val="00563E58"/>
    <w:rsid w:val="0057162E"/>
    <w:rsid w:val="00576BC0"/>
    <w:rsid w:val="00581ED4"/>
    <w:rsid w:val="00581FD2"/>
    <w:rsid w:val="00581FEC"/>
    <w:rsid w:val="00590239"/>
    <w:rsid w:val="005926B9"/>
    <w:rsid w:val="005940CF"/>
    <w:rsid w:val="00594227"/>
    <w:rsid w:val="00597350"/>
    <w:rsid w:val="005A1980"/>
    <w:rsid w:val="005A6811"/>
    <w:rsid w:val="005A78F2"/>
    <w:rsid w:val="005B6BC8"/>
    <w:rsid w:val="005B7403"/>
    <w:rsid w:val="005C0ABB"/>
    <w:rsid w:val="005C5DC8"/>
    <w:rsid w:val="005D29EB"/>
    <w:rsid w:val="005D3490"/>
    <w:rsid w:val="005D476E"/>
    <w:rsid w:val="005D47AF"/>
    <w:rsid w:val="005D53C0"/>
    <w:rsid w:val="005E53A7"/>
    <w:rsid w:val="005F017B"/>
    <w:rsid w:val="005F24AC"/>
    <w:rsid w:val="005F26A6"/>
    <w:rsid w:val="005F6F95"/>
    <w:rsid w:val="005F740B"/>
    <w:rsid w:val="006021AB"/>
    <w:rsid w:val="006030BA"/>
    <w:rsid w:val="0060709B"/>
    <w:rsid w:val="0060780D"/>
    <w:rsid w:val="00610F84"/>
    <w:rsid w:val="00611BD5"/>
    <w:rsid w:val="0061742A"/>
    <w:rsid w:val="00617AC1"/>
    <w:rsid w:val="006206C2"/>
    <w:rsid w:val="00620855"/>
    <w:rsid w:val="0062152F"/>
    <w:rsid w:val="006239B2"/>
    <w:rsid w:val="00625F23"/>
    <w:rsid w:val="0062665E"/>
    <w:rsid w:val="00627B3F"/>
    <w:rsid w:val="006355E3"/>
    <w:rsid w:val="0063732A"/>
    <w:rsid w:val="00640741"/>
    <w:rsid w:val="00642009"/>
    <w:rsid w:val="00642E1B"/>
    <w:rsid w:val="006520C4"/>
    <w:rsid w:val="006523EF"/>
    <w:rsid w:val="0065475E"/>
    <w:rsid w:val="00655994"/>
    <w:rsid w:val="00657C2F"/>
    <w:rsid w:val="00660B38"/>
    <w:rsid w:val="00663E5C"/>
    <w:rsid w:val="006676AC"/>
    <w:rsid w:val="00673789"/>
    <w:rsid w:val="00677A5A"/>
    <w:rsid w:val="00681F2F"/>
    <w:rsid w:val="00682AC3"/>
    <w:rsid w:val="006831FD"/>
    <w:rsid w:val="0069039F"/>
    <w:rsid w:val="00690E42"/>
    <w:rsid w:val="00696126"/>
    <w:rsid w:val="00697C40"/>
    <w:rsid w:val="006A05AF"/>
    <w:rsid w:val="006A08D1"/>
    <w:rsid w:val="006A0924"/>
    <w:rsid w:val="006A1C42"/>
    <w:rsid w:val="006A2175"/>
    <w:rsid w:val="006A56CA"/>
    <w:rsid w:val="006B2FB9"/>
    <w:rsid w:val="006B40A5"/>
    <w:rsid w:val="006B5662"/>
    <w:rsid w:val="006B67EF"/>
    <w:rsid w:val="006C2F10"/>
    <w:rsid w:val="006D02E4"/>
    <w:rsid w:val="006D2055"/>
    <w:rsid w:val="006D3A28"/>
    <w:rsid w:val="006D608D"/>
    <w:rsid w:val="006D610F"/>
    <w:rsid w:val="006D6344"/>
    <w:rsid w:val="006E2E7D"/>
    <w:rsid w:val="006E4770"/>
    <w:rsid w:val="006E5597"/>
    <w:rsid w:val="006E65B7"/>
    <w:rsid w:val="006F2812"/>
    <w:rsid w:val="006F4B13"/>
    <w:rsid w:val="0070146E"/>
    <w:rsid w:val="0070321A"/>
    <w:rsid w:val="00703D28"/>
    <w:rsid w:val="007046D3"/>
    <w:rsid w:val="00705343"/>
    <w:rsid w:val="00707497"/>
    <w:rsid w:val="00707929"/>
    <w:rsid w:val="007152D7"/>
    <w:rsid w:val="0071577F"/>
    <w:rsid w:val="00717B01"/>
    <w:rsid w:val="00721507"/>
    <w:rsid w:val="00721974"/>
    <w:rsid w:val="00722B79"/>
    <w:rsid w:val="00723452"/>
    <w:rsid w:val="007263AA"/>
    <w:rsid w:val="00734A22"/>
    <w:rsid w:val="00741118"/>
    <w:rsid w:val="00741DD0"/>
    <w:rsid w:val="00746ACD"/>
    <w:rsid w:val="0075004E"/>
    <w:rsid w:val="00753D3B"/>
    <w:rsid w:val="00760420"/>
    <w:rsid w:val="00760CEB"/>
    <w:rsid w:val="0076798C"/>
    <w:rsid w:val="007708B9"/>
    <w:rsid w:val="00781C87"/>
    <w:rsid w:val="00782011"/>
    <w:rsid w:val="00782FAB"/>
    <w:rsid w:val="00785CB0"/>
    <w:rsid w:val="0078738B"/>
    <w:rsid w:val="00787B83"/>
    <w:rsid w:val="007929E0"/>
    <w:rsid w:val="00792D1B"/>
    <w:rsid w:val="0079343A"/>
    <w:rsid w:val="007A0D71"/>
    <w:rsid w:val="007A1908"/>
    <w:rsid w:val="007A369A"/>
    <w:rsid w:val="007A4351"/>
    <w:rsid w:val="007A7C5E"/>
    <w:rsid w:val="007B047C"/>
    <w:rsid w:val="007B2A5F"/>
    <w:rsid w:val="007C1B75"/>
    <w:rsid w:val="007C31FF"/>
    <w:rsid w:val="007C482E"/>
    <w:rsid w:val="007D4092"/>
    <w:rsid w:val="007D4900"/>
    <w:rsid w:val="007F1B5C"/>
    <w:rsid w:val="007F2E04"/>
    <w:rsid w:val="007F6267"/>
    <w:rsid w:val="007F7CD1"/>
    <w:rsid w:val="008044E1"/>
    <w:rsid w:val="00805596"/>
    <w:rsid w:val="008066D4"/>
    <w:rsid w:val="0081279E"/>
    <w:rsid w:val="008166CA"/>
    <w:rsid w:val="0082212C"/>
    <w:rsid w:val="00822710"/>
    <w:rsid w:val="00823E2A"/>
    <w:rsid w:val="008244DD"/>
    <w:rsid w:val="008256BA"/>
    <w:rsid w:val="00825CFA"/>
    <w:rsid w:val="00833C5E"/>
    <w:rsid w:val="00840653"/>
    <w:rsid w:val="00844F59"/>
    <w:rsid w:val="00846CE0"/>
    <w:rsid w:val="00847D73"/>
    <w:rsid w:val="008504CC"/>
    <w:rsid w:val="00855F59"/>
    <w:rsid w:val="008565CB"/>
    <w:rsid w:val="00864335"/>
    <w:rsid w:val="008662F3"/>
    <w:rsid w:val="00875052"/>
    <w:rsid w:val="00875317"/>
    <w:rsid w:val="008818DD"/>
    <w:rsid w:val="00883ED8"/>
    <w:rsid w:val="0088647C"/>
    <w:rsid w:val="008868DA"/>
    <w:rsid w:val="0088728E"/>
    <w:rsid w:val="008874F2"/>
    <w:rsid w:val="00890F13"/>
    <w:rsid w:val="00891908"/>
    <w:rsid w:val="00892037"/>
    <w:rsid w:val="008931FD"/>
    <w:rsid w:val="0089392B"/>
    <w:rsid w:val="0089428D"/>
    <w:rsid w:val="008945CD"/>
    <w:rsid w:val="008945CE"/>
    <w:rsid w:val="008A0F52"/>
    <w:rsid w:val="008A64C7"/>
    <w:rsid w:val="008A6B9B"/>
    <w:rsid w:val="008A7532"/>
    <w:rsid w:val="008B0285"/>
    <w:rsid w:val="008B0DF6"/>
    <w:rsid w:val="008B1AD6"/>
    <w:rsid w:val="008B7AEF"/>
    <w:rsid w:val="008C425F"/>
    <w:rsid w:val="008C4B1B"/>
    <w:rsid w:val="008C6193"/>
    <w:rsid w:val="008C6EE3"/>
    <w:rsid w:val="008C7E58"/>
    <w:rsid w:val="008D0E4D"/>
    <w:rsid w:val="008D2A15"/>
    <w:rsid w:val="008D6885"/>
    <w:rsid w:val="008D7C34"/>
    <w:rsid w:val="008E0318"/>
    <w:rsid w:val="008E04A9"/>
    <w:rsid w:val="008E11E6"/>
    <w:rsid w:val="008E131E"/>
    <w:rsid w:val="008E1678"/>
    <w:rsid w:val="008E1F40"/>
    <w:rsid w:val="008E4201"/>
    <w:rsid w:val="008E4C0F"/>
    <w:rsid w:val="008E6B31"/>
    <w:rsid w:val="008F0E98"/>
    <w:rsid w:val="008F19AC"/>
    <w:rsid w:val="008F2528"/>
    <w:rsid w:val="008F650E"/>
    <w:rsid w:val="0090791B"/>
    <w:rsid w:val="0091381F"/>
    <w:rsid w:val="00917028"/>
    <w:rsid w:val="00921E43"/>
    <w:rsid w:val="00925AEF"/>
    <w:rsid w:val="00930BB8"/>
    <w:rsid w:val="00932053"/>
    <w:rsid w:val="0095333B"/>
    <w:rsid w:val="00957372"/>
    <w:rsid w:val="00961D7F"/>
    <w:rsid w:val="009620C1"/>
    <w:rsid w:val="00962B1B"/>
    <w:rsid w:val="009664CB"/>
    <w:rsid w:val="009665A9"/>
    <w:rsid w:val="00967C3E"/>
    <w:rsid w:val="0097112D"/>
    <w:rsid w:val="00971DC2"/>
    <w:rsid w:val="00974E69"/>
    <w:rsid w:val="00975BE2"/>
    <w:rsid w:val="00977C55"/>
    <w:rsid w:val="00983B51"/>
    <w:rsid w:val="00985396"/>
    <w:rsid w:val="009906EF"/>
    <w:rsid w:val="009955AE"/>
    <w:rsid w:val="009A02E6"/>
    <w:rsid w:val="009A06B8"/>
    <w:rsid w:val="009A32B4"/>
    <w:rsid w:val="009A5FF0"/>
    <w:rsid w:val="009A6426"/>
    <w:rsid w:val="009B0612"/>
    <w:rsid w:val="009B0D0F"/>
    <w:rsid w:val="009B183B"/>
    <w:rsid w:val="009B297F"/>
    <w:rsid w:val="009B796E"/>
    <w:rsid w:val="009C1063"/>
    <w:rsid w:val="009C1BC3"/>
    <w:rsid w:val="009C5956"/>
    <w:rsid w:val="009C5FED"/>
    <w:rsid w:val="009C6D89"/>
    <w:rsid w:val="009D36D1"/>
    <w:rsid w:val="009D489F"/>
    <w:rsid w:val="009D5C5C"/>
    <w:rsid w:val="009D6F2B"/>
    <w:rsid w:val="009D7A36"/>
    <w:rsid w:val="009D7F27"/>
    <w:rsid w:val="009E0642"/>
    <w:rsid w:val="009E16DF"/>
    <w:rsid w:val="009E58A2"/>
    <w:rsid w:val="009E5FEE"/>
    <w:rsid w:val="009E6562"/>
    <w:rsid w:val="009F0624"/>
    <w:rsid w:val="009F10BF"/>
    <w:rsid w:val="009F4DB2"/>
    <w:rsid w:val="009F517B"/>
    <w:rsid w:val="00A043D4"/>
    <w:rsid w:val="00A05548"/>
    <w:rsid w:val="00A06DFB"/>
    <w:rsid w:val="00A07E55"/>
    <w:rsid w:val="00A1274F"/>
    <w:rsid w:val="00A1291B"/>
    <w:rsid w:val="00A12F7E"/>
    <w:rsid w:val="00A16312"/>
    <w:rsid w:val="00A21F08"/>
    <w:rsid w:val="00A2539A"/>
    <w:rsid w:val="00A309EA"/>
    <w:rsid w:val="00A32B70"/>
    <w:rsid w:val="00A342E8"/>
    <w:rsid w:val="00A35AC2"/>
    <w:rsid w:val="00A35FCB"/>
    <w:rsid w:val="00A36BAF"/>
    <w:rsid w:val="00A37169"/>
    <w:rsid w:val="00A378F1"/>
    <w:rsid w:val="00A404B9"/>
    <w:rsid w:val="00A4361E"/>
    <w:rsid w:val="00A4394A"/>
    <w:rsid w:val="00A44C18"/>
    <w:rsid w:val="00A460B0"/>
    <w:rsid w:val="00A5042B"/>
    <w:rsid w:val="00A54A69"/>
    <w:rsid w:val="00A6358E"/>
    <w:rsid w:val="00A647E4"/>
    <w:rsid w:val="00A675C4"/>
    <w:rsid w:val="00A72094"/>
    <w:rsid w:val="00A720B7"/>
    <w:rsid w:val="00A76BE9"/>
    <w:rsid w:val="00A77B5C"/>
    <w:rsid w:val="00A800A8"/>
    <w:rsid w:val="00A83F2F"/>
    <w:rsid w:val="00A90074"/>
    <w:rsid w:val="00A9061C"/>
    <w:rsid w:val="00A9106F"/>
    <w:rsid w:val="00A914EB"/>
    <w:rsid w:val="00A9176F"/>
    <w:rsid w:val="00A91AD1"/>
    <w:rsid w:val="00A97337"/>
    <w:rsid w:val="00AA06EC"/>
    <w:rsid w:val="00AA1FAD"/>
    <w:rsid w:val="00AA292D"/>
    <w:rsid w:val="00AA7007"/>
    <w:rsid w:val="00AB394C"/>
    <w:rsid w:val="00AB4638"/>
    <w:rsid w:val="00AB4D8B"/>
    <w:rsid w:val="00AB6F99"/>
    <w:rsid w:val="00AC36E6"/>
    <w:rsid w:val="00AC42A4"/>
    <w:rsid w:val="00AC4563"/>
    <w:rsid w:val="00AD0B83"/>
    <w:rsid w:val="00AD37CE"/>
    <w:rsid w:val="00AD78DF"/>
    <w:rsid w:val="00AD79D1"/>
    <w:rsid w:val="00AE0FD4"/>
    <w:rsid w:val="00AE636F"/>
    <w:rsid w:val="00AE63A3"/>
    <w:rsid w:val="00AF05BD"/>
    <w:rsid w:val="00AF08E2"/>
    <w:rsid w:val="00AF288B"/>
    <w:rsid w:val="00AF2F5F"/>
    <w:rsid w:val="00AF76B7"/>
    <w:rsid w:val="00B00962"/>
    <w:rsid w:val="00B01DC8"/>
    <w:rsid w:val="00B04259"/>
    <w:rsid w:val="00B05003"/>
    <w:rsid w:val="00B05B5A"/>
    <w:rsid w:val="00B10E6E"/>
    <w:rsid w:val="00B11B14"/>
    <w:rsid w:val="00B122DE"/>
    <w:rsid w:val="00B179E2"/>
    <w:rsid w:val="00B205E1"/>
    <w:rsid w:val="00B2661A"/>
    <w:rsid w:val="00B26DDE"/>
    <w:rsid w:val="00B26E28"/>
    <w:rsid w:val="00B32FAC"/>
    <w:rsid w:val="00B331CE"/>
    <w:rsid w:val="00B348CF"/>
    <w:rsid w:val="00B36862"/>
    <w:rsid w:val="00B3700C"/>
    <w:rsid w:val="00B41F77"/>
    <w:rsid w:val="00B42576"/>
    <w:rsid w:val="00B46DA8"/>
    <w:rsid w:val="00B47F2E"/>
    <w:rsid w:val="00B518C8"/>
    <w:rsid w:val="00B53687"/>
    <w:rsid w:val="00B5388F"/>
    <w:rsid w:val="00B56E9E"/>
    <w:rsid w:val="00B57253"/>
    <w:rsid w:val="00B75742"/>
    <w:rsid w:val="00B763C0"/>
    <w:rsid w:val="00B76739"/>
    <w:rsid w:val="00B769B9"/>
    <w:rsid w:val="00B774FD"/>
    <w:rsid w:val="00B80270"/>
    <w:rsid w:val="00B82FB3"/>
    <w:rsid w:val="00B83ACD"/>
    <w:rsid w:val="00B92C37"/>
    <w:rsid w:val="00B93DF7"/>
    <w:rsid w:val="00B959D8"/>
    <w:rsid w:val="00B96048"/>
    <w:rsid w:val="00BA1EC2"/>
    <w:rsid w:val="00BA4DA1"/>
    <w:rsid w:val="00BB0111"/>
    <w:rsid w:val="00BB1AA6"/>
    <w:rsid w:val="00BB4C72"/>
    <w:rsid w:val="00BB52D3"/>
    <w:rsid w:val="00BC04BF"/>
    <w:rsid w:val="00BC0F02"/>
    <w:rsid w:val="00BC4CB2"/>
    <w:rsid w:val="00BC641F"/>
    <w:rsid w:val="00BC7459"/>
    <w:rsid w:val="00BD1ECE"/>
    <w:rsid w:val="00BD3C87"/>
    <w:rsid w:val="00BD5F49"/>
    <w:rsid w:val="00BD62B5"/>
    <w:rsid w:val="00BD7F3C"/>
    <w:rsid w:val="00BE19DB"/>
    <w:rsid w:val="00BE4D1F"/>
    <w:rsid w:val="00BF166A"/>
    <w:rsid w:val="00BF4191"/>
    <w:rsid w:val="00BF4C44"/>
    <w:rsid w:val="00BF7658"/>
    <w:rsid w:val="00C01259"/>
    <w:rsid w:val="00C01E56"/>
    <w:rsid w:val="00C02535"/>
    <w:rsid w:val="00C0537A"/>
    <w:rsid w:val="00C07E1D"/>
    <w:rsid w:val="00C07FC8"/>
    <w:rsid w:val="00C123EB"/>
    <w:rsid w:val="00C136D9"/>
    <w:rsid w:val="00C14772"/>
    <w:rsid w:val="00C175F5"/>
    <w:rsid w:val="00C17DBC"/>
    <w:rsid w:val="00C24CEC"/>
    <w:rsid w:val="00C26877"/>
    <w:rsid w:val="00C26974"/>
    <w:rsid w:val="00C34763"/>
    <w:rsid w:val="00C42644"/>
    <w:rsid w:val="00C46226"/>
    <w:rsid w:val="00C463D6"/>
    <w:rsid w:val="00C47746"/>
    <w:rsid w:val="00C52D3C"/>
    <w:rsid w:val="00C530C6"/>
    <w:rsid w:val="00C57C39"/>
    <w:rsid w:val="00C6038A"/>
    <w:rsid w:val="00C62677"/>
    <w:rsid w:val="00C646B6"/>
    <w:rsid w:val="00C70108"/>
    <w:rsid w:val="00C75FE8"/>
    <w:rsid w:val="00C825AF"/>
    <w:rsid w:val="00C83B94"/>
    <w:rsid w:val="00C8469E"/>
    <w:rsid w:val="00C93616"/>
    <w:rsid w:val="00C93643"/>
    <w:rsid w:val="00C94468"/>
    <w:rsid w:val="00C962BF"/>
    <w:rsid w:val="00CA2A16"/>
    <w:rsid w:val="00CB030F"/>
    <w:rsid w:val="00CB0716"/>
    <w:rsid w:val="00CB798A"/>
    <w:rsid w:val="00CC3DC5"/>
    <w:rsid w:val="00CC52A0"/>
    <w:rsid w:val="00CC78C7"/>
    <w:rsid w:val="00CD1416"/>
    <w:rsid w:val="00CD3F6F"/>
    <w:rsid w:val="00CD4286"/>
    <w:rsid w:val="00CE11F3"/>
    <w:rsid w:val="00CE1486"/>
    <w:rsid w:val="00CE4F17"/>
    <w:rsid w:val="00CE5D85"/>
    <w:rsid w:val="00D029DE"/>
    <w:rsid w:val="00D051D2"/>
    <w:rsid w:val="00D0689F"/>
    <w:rsid w:val="00D115F0"/>
    <w:rsid w:val="00D12140"/>
    <w:rsid w:val="00D124DD"/>
    <w:rsid w:val="00D145E5"/>
    <w:rsid w:val="00D16774"/>
    <w:rsid w:val="00D17C34"/>
    <w:rsid w:val="00D20143"/>
    <w:rsid w:val="00D218A7"/>
    <w:rsid w:val="00D27021"/>
    <w:rsid w:val="00D27B0E"/>
    <w:rsid w:val="00D31C09"/>
    <w:rsid w:val="00D333D7"/>
    <w:rsid w:val="00D35DCC"/>
    <w:rsid w:val="00D405DB"/>
    <w:rsid w:val="00D40696"/>
    <w:rsid w:val="00D4266C"/>
    <w:rsid w:val="00D45037"/>
    <w:rsid w:val="00D458CC"/>
    <w:rsid w:val="00D467BF"/>
    <w:rsid w:val="00D47543"/>
    <w:rsid w:val="00D4764D"/>
    <w:rsid w:val="00D50F3B"/>
    <w:rsid w:val="00D545EE"/>
    <w:rsid w:val="00D54EF1"/>
    <w:rsid w:val="00D57F0D"/>
    <w:rsid w:val="00D67888"/>
    <w:rsid w:val="00D71216"/>
    <w:rsid w:val="00D72882"/>
    <w:rsid w:val="00D72A06"/>
    <w:rsid w:val="00D73F1E"/>
    <w:rsid w:val="00D75425"/>
    <w:rsid w:val="00D76E5D"/>
    <w:rsid w:val="00D77845"/>
    <w:rsid w:val="00D82001"/>
    <w:rsid w:val="00D83840"/>
    <w:rsid w:val="00D8456B"/>
    <w:rsid w:val="00D85B8B"/>
    <w:rsid w:val="00D8770E"/>
    <w:rsid w:val="00D87DC4"/>
    <w:rsid w:val="00D916CB"/>
    <w:rsid w:val="00DA0FEF"/>
    <w:rsid w:val="00DA1BA4"/>
    <w:rsid w:val="00DA3D27"/>
    <w:rsid w:val="00DA64E8"/>
    <w:rsid w:val="00DA7F00"/>
    <w:rsid w:val="00DB0F6C"/>
    <w:rsid w:val="00DB162B"/>
    <w:rsid w:val="00DB60B1"/>
    <w:rsid w:val="00DC126D"/>
    <w:rsid w:val="00DC163C"/>
    <w:rsid w:val="00DC1EF5"/>
    <w:rsid w:val="00DC5518"/>
    <w:rsid w:val="00DC5D9F"/>
    <w:rsid w:val="00DD00DF"/>
    <w:rsid w:val="00DD40B7"/>
    <w:rsid w:val="00DD6660"/>
    <w:rsid w:val="00DE034C"/>
    <w:rsid w:val="00DE3511"/>
    <w:rsid w:val="00DE4914"/>
    <w:rsid w:val="00DF2B14"/>
    <w:rsid w:val="00DF33A1"/>
    <w:rsid w:val="00DF5758"/>
    <w:rsid w:val="00DF7C59"/>
    <w:rsid w:val="00E02E58"/>
    <w:rsid w:val="00E06B10"/>
    <w:rsid w:val="00E13882"/>
    <w:rsid w:val="00E14F07"/>
    <w:rsid w:val="00E16E0E"/>
    <w:rsid w:val="00E205CC"/>
    <w:rsid w:val="00E213CB"/>
    <w:rsid w:val="00E21623"/>
    <w:rsid w:val="00E21A52"/>
    <w:rsid w:val="00E2222A"/>
    <w:rsid w:val="00E235D8"/>
    <w:rsid w:val="00E2506C"/>
    <w:rsid w:val="00E26580"/>
    <w:rsid w:val="00E32E2B"/>
    <w:rsid w:val="00E34BA0"/>
    <w:rsid w:val="00E37018"/>
    <w:rsid w:val="00E37B88"/>
    <w:rsid w:val="00E440B3"/>
    <w:rsid w:val="00E4546E"/>
    <w:rsid w:val="00E5518A"/>
    <w:rsid w:val="00E642B0"/>
    <w:rsid w:val="00E65A11"/>
    <w:rsid w:val="00E74341"/>
    <w:rsid w:val="00E7553E"/>
    <w:rsid w:val="00E7573E"/>
    <w:rsid w:val="00E77C1A"/>
    <w:rsid w:val="00E811DE"/>
    <w:rsid w:val="00E8189D"/>
    <w:rsid w:val="00E829FA"/>
    <w:rsid w:val="00E9029A"/>
    <w:rsid w:val="00E905CD"/>
    <w:rsid w:val="00E90DFF"/>
    <w:rsid w:val="00E957AB"/>
    <w:rsid w:val="00E96661"/>
    <w:rsid w:val="00EA0016"/>
    <w:rsid w:val="00EA14AF"/>
    <w:rsid w:val="00EA2036"/>
    <w:rsid w:val="00EA4A8D"/>
    <w:rsid w:val="00EA58A9"/>
    <w:rsid w:val="00EA618D"/>
    <w:rsid w:val="00EB0B7D"/>
    <w:rsid w:val="00EB501F"/>
    <w:rsid w:val="00EB7AB3"/>
    <w:rsid w:val="00EC057F"/>
    <w:rsid w:val="00EC5820"/>
    <w:rsid w:val="00EC6AD0"/>
    <w:rsid w:val="00EC6EAB"/>
    <w:rsid w:val="00EC7EB4"/>
    <w:rsid w:val="00ED0EC2"/>
    <w:rsid w:val="00ED79E3"/>
    <w:rsid w:val="00EE0253"/>
    <w:rsid w:val="00EE16DB"/>
    <w:rsid w:val="00EE2C78"/>
    <w:rsid w:val="00EE6C37"/>
    <w:rsid w:val="00EE6F77"/>
    <w:rsid w:val="00EF10B0"/>
    <w:rsid w:val="00EF1277"/>
    <w:rsid w:val="00EF41B7"/>
    <w:rsid w:val="00EF690B"/>
    <w:rsid w:val="00EF7C99"/>
    <w:rsid w:val="00F02255"/>
    <w:rsid w:val="00F049A3"/>
    <w:rsid w:val="00F074FD"/>
    <w:rsid w:val="00F1037D"/>
    <w:rsid w:val="00F1163B"/>
    <w:rsid w:val="00F16BD0"/>
    <w:rsid w:val="00F17781"/>
    <w:rsid w:val="00F208BB"/>
    <w:rsid w:val="00F24621"/>
    <w:rsid w:val="00F25DE1"/>
    <w:rsid w:val="00F2712C"/>
    <w:rsid w:val="00F27ECC"/>
    <w:rsid w:val="00F31270"/>
    <w:rsid w:val="00F321BB"/>
    <w:rsid w:val="00F32D27"/>
    <w:rsid w:val="00F334EA"/>
    <w:rsid w:val="00F34897"/>
    <w:rsid w:val="00F376CC"/>
    <w:rsid w:val="00F42D6B"/>
    <w:rsid w:val="00F455B4"/>
    <w:rsid w:val="00F456D5"/>
    <w:rsid w:val="00F510A4"/>
    <w:rsid w:val="00F54119"/>
    <w:rsid w:val="00F55B1F"/>
    <w:rsid w:val="00F57514"/>
    <w:rsid w:val="00F61152"/>
    <w:rsid w:val="00F61FCD"/>
    <w:rsid w:val="00F644CE"/>
    <w:rsid w:val="00F66B64"/>
    <w:rsid w:val="00F72E35"/>
    <w:rsid w:val="00F73372"/>
    <w:rsid w:val="00F740C3"/>
    <w:rsid w:val="00F74EEE"/>
    <w:rsid w:val="00F775E8"/>
    <w:rsid w:val="00F84E13"/>
    <w:rsid w:val="00F852E2"/>
    <w:rsid w:val="00F85CD9"/>
    <w:rsid w:val="00F86B23"/>
    <w:rsid w:val="00F9135E"/>
    <w:rsid w:val="00F91E24"/>
    <w:rsid w:val="00F9426C"/>
    <w:rsid w:val="00F958CB"/>
    <w:rsid w:val="00F95CF9"/>
    <w:rsid w:val="00FA165D"/>
    <w:rsid w:val="00FA1B56"/>
    <w:rsid w:val="00FA389D"/>
    <w:rsid w:val="00FA4D11"/>
    <w:rsid w:val="00FA60F4"/>
    <w:rsid w:val="00FB271B"/>
    <w:rsid w:val="00FB54F0"/>
    <w:rsid w:val="00FB61FF"/>
    <w:rsid w:val="00FB6FC5"/>
    <w:rsid w:val="00FC2F5F"/>
    <w:rsid w:val="00FC3457"/>
    <w:rsid w:val="00FC5780"/>
    <w:rsid w:val="00FD2B90"/>
    <w:rsid w:val="00FD56DF"/>
    <w:rsid w:val="00FD6EEF"/>
    <w:rsid w:val="00FD710F"/>
    <w:rsid w:val="00FE0057"/>
    <w:rsid w:val="00FF25ED"/>
    <w:rsid w:val="00FF3C62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eidg.gov.pl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prs.ms.gov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0C2C-AB10-421D-9CBA-D894726E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13</Pages>
  <Words>4608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mszostak</cp:lastModifiedBy>
  <cp:revision>916</cp:revision>
  <cp:lastPrinted>2023-05-12T06:36:00Z</cp:lastPrinted>
  <dcterms:created xsi:type="dcterms:W3CDTF">2022-10-26T13:53:00Z</dcterms:created>
  <dcterms:modified xsi:type="dcterms:W3CDTF">2025-07-09T13:11:00Z</dcterms:modified>
</cp:coreProperties>
</file>