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8D0D5E">
        <w:rPr>
          <w:rFonts w:asciiTheme="majorHAnsi" w:hAnsiTheme="majorHAnsi"/>
          <w:sz w:val="20"/>
          <w:szCs w:val="20"/>
        </w:rPr>
        <w:t>26</w:t>
      </w:r>
      <w:r w:rsidR="00C07E1D">
        <w:rPr>
          <w:rFonts w:asciiTheme="majorHAnsi" w:hAnsiTheme="majorHAnsi"/>
          <w:sz w:val="20"/>
          <w:szCs w:val="20"/>
        </w:rPr>
        <w:t>.</w:t>
      </w:r>
      <w:r w:rsidR="008D0D5E">
        <w:rPr>
          <w:rFonts w:asciiTheme="majorHAnsi" w:hAnsiTheme="majorHAnsi"/>
          <w:sz w:val="20"/>
          <w:szCs w:val="20"/>
        </w:rPr>
        <w:t>09</w:t>
      </w:r>
      <w:r w:rsidR="00C463D6">
        <w:rPr>
          <w:rFonts w:asciiTheme="majorHAnsi" w:hAnsiTheme="majorHAnsi"/>
          <w:sz w:val="20"/>
          <w:szCs w:val="20"/>
        </w:rPr>
        <w:t>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EA0016">
        <w:rPr>
          <w:rFonts w:asciiTheme="majorHAnsi" w:hAnsiTheme="majorHAnsi" w:cs="Arial"/>
          <w:b/>
          <w:sz w:val="20"/>
          <w:szCs w:val="20"/>
        </w:rPr>
        <w:t>„</w:t>
      </w:r>
      <w:r w:rsidR="00C463D6">
        <w:rPr>
          <w:rFonts w:asciiTheme="majorHAnsi" w:hAnsiTheme="majorHAnsi" w:cs="Arial"/>
          <w:b/>
          <w:bCs/>
          <w:sz w:val="20"/>
          <w:szCs w:val="20"/>
        </w:rPr>
        <w:t xml:space="preserve">Malowanie </w:t>
      </w:r>
      <w:r w:rsidR="008D0D5E">
        <w:rPr>
          <w:rFonts w:asciiTheme="majorHAnsi" w:hAnsiTheme="majorHAnsi" w:cs="Arial"/>
          <w:b/>
          <w:bCs/>
          <w:sz w:val="20"/>
          <w:szCs w:val="20"/>
        </w:rPr>
        <w:t>klatek schodowych</w:t>
      </w:r>
      <w:r w:rsidR="00C463D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D0D5E">
        <w:rPr>
          <w:rFonts w:asciiTheme="majorHAnsi" w:hAnsiTheme="majorHAnsi" w:cs="Arial"/>
          <w:b/>
          <w:bCs/>
          <w:sz w:val="20"/>
          <w:szCs w:val="20"/>
        </w:rPr>
        <w:t>wraz z  wymianą</w:t>
      </w:r>
      <w:r w:rsidR="00C463D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D0D5E">
        <w:rPr>
          <w:rFonts w:asciiTheme="majorHAnsi" w:hAnsiTheme="majorHAnsi" w:cs="Arial"/>
          <w:b/>
          <w:bCs/>
          <w:sz w:val="20"/>
          <w:szCs w:val="20"/>
        </w:rPr>
        <w:t xml:space="preserve">zniszczonych płyt kasetonowych w sufitach podwieszanych bez naruszania konstrukcji metalowej w budynku </w:t>
      </w:r>
      <w:r w:rsidR="001159BD">
        <w:rPr>
          <w:rFonts w:asciiTheme="majorHAnsi" w:hAnsiTheme="majorHAnsi" w:cs="Arial"/>
          <w:b/>
          <w:bCs/>
          <w:sz w:val="20"/>
          <w:szCs w:val="20"/>
        </w:rPr>
        <w:t xml:space="preserve">biura </w:t>
      </w:r>
      <w:r w:rsidR="008D0D5E">
        <w:rPr>
          <w:rFonts w:asciiTheme="majorHAnsi" w:hAnsiTheme="majorHAnsi" w:cs="Arial"/>
          <w:b/>
          <w:bCs/>
          <w:sz w:val="20"/>
          <w:szCs w:val="20"/>
        </w:rPr>
        <w:t>ZDZ w Kielcach, ul. Śląska 9</w:t>
      </w:r>
      <w:r w:rsidR="00F72E35" w:rsidRPr="00F72E35">
        <w:rPr>
          <w:rFonts w:ascii="Cambria" w:hAnsi="Cambria" w:cs="Arial"/>
          <w:b/>
          <w:sz w:val="22"/>
        </w:rPr>
        <w:t>”</w:t>
      </w:r>
      <w:r w:rsidR="00590239">
        <w:rPr>
          <w:rFonts w:ascii="Cambria" w:hAnsi="Cambria" w:cs="Arial"/>
          <w:b/>
          <w:sz w:val="22"/>
        </w:rPr>
        <w:t>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159BD" w:rsidRPr="001159BD" w:rsidRDefault="006B40A5" w:rsidP="001159BD">
      <w:pPr>
        <w:jc w:val="both"/>
        <w:rPr>
          <w:rFonts w:ascii="Cambria" w:hAnsi="Cambria" w:cs="Arial"/>
          <w:sz w:val="22"/>
        </w:rPr>
      </w:pPr>
      <w:r w:rsidRPr="001159BD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1159BD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1159BD">
        <w:rPr>
          <w:rFonts w:asciiTheme="majorHAnsi" w:hAnsiTheme="majorHAnsi" w:cs="Arial"/>
          <w:b/>
          <w:sz w:val="20"/>
          <w:szCs w:val="20"/>
        </w:rPr>
        <w:t xml:space="preserve"> </w:t>
      </w:r>
      <w:r w:rsidR="001159BD" w:rsidRPr="001159BD">
        <w:rPr>
          <w:rFonts w:asciiTheme="majorHAnsi" w:hAnsiTheme="majorHAnsi" w:cs="Arial"/>
          <w:sz w:val="20"/>
          <w:szCs w:val="20"/>
        </w:rPr>
        <w:t>„</w:t>
      </w:r>
      <w:r w:rsidR="001159BD" w:rsidRPr="001159BD">
        <w:rPr>
          <w:rFonts w:asciiTheme="majorHAnsi" w:hAnsiTheme="majorHAnsi" w:cs="Arial"/>
          <w:bCs/>
          <w:sz w:val="20"/>
          <w:szCs w:val="20"/>
        </w:rPr>
        <w:t>Malowanie klatek schodowych wraz z  wymianą zniszczonych płyt kasetonowych w sufitach podwieszanych bez naruszania konstrukcji metalowej w budynku biura ZDZ w Kielcach, ul. Śląska 9</w:t>
      </w:r>
      <w:r w:rsidR="001159BD" w:rsidRPr="001159BD">
        <w:rPr>
          <w:rFonts w:ascii="Cambria" w:hAnsi="Cambria" w:cs="Arial"/>
          <w:sz w:val="22"/>
        </w:rPr>
        <w:t>”.</w:t>
      </w:r>
    </w:p>
    <w:p w:rsidR="00200A42" w:rsidRPr="001159BD" w:rsidRDefault="00200A42" w:rsidP="001018A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libri"/>
          <w:sz w:val="20"/>
          <w:szCs w:val="20"/>
        </w:rPr>
      </w:pPr>
      <w:r w:rsidRPr="001159BD">
        <w:rPr>
          <w:rFonts w:ascii="Cambria" w:hAnsi="Cambria" w:cs="Calibri"/>
          <w:sz w:val="20"/>
          <w:szCs w:val="20"/>
        </w:rPr>
        <w:t>Zakres rzeczowy został określony w:</w:t>
      </w:r>
    </w:p>
    <w:p w:rsidR="00EA0016" w:rsidRPr="00927EBD" w:rsidRDefault="00EA0016" w:rsidP="00EA0016">
      <w:pPr>
        <w:pStyle w:val="Akapitzlist"/>
        <w:ind w:left="64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a)             </w:t>
      </w:r>
      <w:r w:rsidR="00C463D6">
        <w:rPr>
          <w:rFonts w:ascii="Cambria" w:hAnsi="Cambria" w:cs="Calibri"/>
          <w:sz w:val="20"/>
          <w:szCs w:val="20"/>
        </w:rPr>
        <w:t>Opis</w:t>
      </w:r>
      <w:r w:rsidR="00FB6FC5">
        <w:rPr>
          <w:rFonts w:ascii="Cambria" w:hAnsi="Cambria" w:cs="Calibri"/>
          <w:sz w:val="20"/>
          <w:szCs w:val="20"/>
        </w:rPr>
        <w:t>ie</w:t>
      </w:r>
      <w:r w:rsidR="00C463D6">
        <w:rPr>
          <w:rFonts w:ascii="Cambria" w:hAnsi="Cambria" w:cs="Calibri"/>
          <w:sz w:val="20"/>
          <w:szCs w:val="20"/>
        </w:rPr>
        <w:t xml:space="preserve"> Przedmiotu Zamówienia</w:t>
      </w:r>
      <w:r>
        <w:rPr>
          <w:rFonts w:ascii="Cambria" w:hAnsi="Cambria" w:cs="Calibri"/>
          <w:sz w:val="20"/>
          <w:szCs w:val="20"/>
        </w:rPr>
        <w:t xml:space="preserve"> – Zał. nr 1 do Zaproszenia, </w:t>
      </w:r>
    </w:p>
    <w:p w:rsidR="00EA0016" w:rsidRPr="00927EBD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03A4C">
        <w:rPr>
          <w:rFonts w:ascii="Cambria" w:hAnsi="Cambria" w:cs="Calibri"/>
          <w:sz w:val="20"/>
          <w:szCs w:val="20"/>
        </w:rPr>
        <w:t>b)</w:t>
      </w:r>
      <w:r w:rsidRPr="00003A4C">
        <w:rPr>
          <w:rFonts w:ascii="Cambria" w:hAnsi="Cambria" w:cs="Calibri"/>
          <w:sz w:val="20"/>
          <w:szCs w:val="20"/>
        </w:rPr>
        <w:tab/>
        <w:t>Przedmiarze</w:t>
      </w:r>
      <w:r>
        <w:rPr>
          <w:rFonts w:ascii="Cambria" w:hAnsi="Cambria" w:cs="Calibri"/>
          <w:sz w:val="20"/>
          <w:szCs w:val="20"/>
        </w:rPr>
        <w:t xml:space="preserve"> robót - Zał. nr 2 do Zaproszenia </w:t>
      </w:r>
    </w:p>
    <w:p w:rsidR="00EA0016" w:rsidRPr="00D75425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</w:t>
      </w:r>
      <w:r>
        <w:rPr>
          <w:rFonts w:ascii="Cambria" w:hAnsi="Cambria" w:cs="Calibri"/>
          <w:sz w:val="20"/>
          <w:szCs w:val="20"/>
        </w:rPr>
        <w:tab/>
        <w:t xml:space="preserve">Projekcie </w:t>
      </w:r>
      <w:r w:rsidRPr="00D75425">
        <w:rPr>
          <w:rFonts w:ascii="Cambria" w:hAnsi="Cambria" w:cs="Calibri"/>
          <w:sz w:val="20"/>
          <w:szCs w:val="20"/>
        </w:rPr>
        <w:t xml:space="preserve">Umowy – </w:t>
      </w:r>
      <w:r w:rsidR="00446A6B">
        <w:rPr>
          <w:rFonts w:ascii="Cambria" w:hAnsi="Cambria" w:cs="Calibri"/>
          <w:sz w:val="20"/>
          <w:szCs w:val="20"/>
        </w:rPr>
        <w:t>Zał. nr 4</w:t>
      </w:r>
      <w:r w:rsidRPr="00D75425">
        <w:rPr>
          <w:rFonts w:ascii="Cambria" w:hAnsi="Cambria" w:cs="Calibri"/>
          <w:sz w:val="20"/>
          <w:szCs w:val="20"/>
        </w:rPr>
        <w:t xml:space="preserve"> do Zaproszenia</w:t>
      </w:r>
    </w:p>
    <w:p w:rsidR="00A65C97" w:rsidRPr="00A32D99" w:rsidRDefault="00EC6EAB" w:rsidP="00A32D99">
      <w:pPr>
        <w:pStyle w:val="Akapitzlist"/>
        <w:spacing w:after="0" w:line="240" w:lineRule="auto"/>
        <w:ind w:left="28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Wszystkie załączniki stanowią integralną część zamówienia.</w:t>
      </w:r>
    </w:p>
    <w:p w:rsidR="00A32D99" w:rsidRPr="00957B40" w:rsidRDefault="00A32D99" w:rsidP="00A32D9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mbria" w:hAnsi="Cambria" w:cs="Calibri"/>
          <w:color w:val="000000"/>
          <w:sz w:val="20"/>
          <w:szCs w:val="20"/>
          <w:highlight w:val="yellow"/>
          <w:lang w:eastAsia="pl-PL"/>
        </w:rPr>
      </w:pPr>
      <w:r w:rsidRPr="00957B40">
        <w:rPr>
          <w:rFonts w:ascii="Cambria" w:hAnsi="Cambria" w:cs="Calibri"/>
          <w:color w:val="000000"/>
          <w:sz w:val="20"/>
          <w:szCs w:val="20"/>
          <w:highlight w:val="yellow"/>
          <w:lang w:eastAsia="pl-PL"/>
        </w:rPr>
        <w:t xml:space="preserve">Ze względu na specyfikę przedmiotu zamówienia Zamawiający posiłkując się uregulowaniami zawartymi w art.131 ust.2 ustawy z dnia 11 września 2019 r. - Prawo zamówień publicznych (tj. Dz.U. z 2023 r. poz.,1605) zwanej dalej ustawą PZP, wymaga aby Wykonawcy przed złożeniem oferty odbyli wizję lokalną. </w:t>
      </w:r>
    </w:p>
    <w:p w:rsidR="00A32D99" w:rsidRDefault="00A32D99" w:rsidP="00A32D99">
      <w:p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="Cambria" w:hAnsi="Cambria" w:cs="Calibri"/>
          <w:color w:val="000000"/>
          <w:sz w:val="20"/>
          <w:szCs w:val="20"/>
          <w:highlight w:val="yellow"/>
          <w:lang w:eastAsia="pl-PL"/>
        </w:rPr>
        <w:t xml:space="preserve">      </w:t>
      </w:r>
      <w:r w:rsidRPr="00957B40">
        <w:rPr>
          <w:rFonts w:ascii="Cambria" w:hAnsi="Cambria" w:cs="Calibri"/>
          <w:color w:val="000000"/>
          <w:sz w:val="20"/>
          <w:szCs w:val="20"/>
          <w:highlight w:val="yellow"/>
          <w:lang w:eastAsia="pl-PL"/>
        </w:rPr>
        <w:t xml:space="preserve">Celem ustalenia terminu wizji – kontakt pod numerem </w:t>
      </w:r>
      <w:r>
        <w:rPr>
          <w:rFonts w:ascii="Cambria" w:hAnsi="Cambria"/>
          <w:b/>
          <w:sz w:val="20"/>
          <w:szCs w:val="20"/>
          <w:highlight w:val="yellow"/>
        </w:rPr>
        <w:t>Monika Szostak</w:t>
      </w:r>
      <w:r w:rsidRPr="00957B40">
        <w:rPr>
          <w:rFonts w:ascii="Cambria" w:hAnsi="Cambria"/>
          <w:b/>
          <w:sz w:val="20"/>
          <w:szCs w:val="20"/>
          <w:highlight w:val="yellow"/>
        </w:rPr>
        <w:t xml:space="preserve">  tel. </w:t>
      </w:r>
      <w:r>
        <w:rPr>
          <w:rFonts w:ascii="Cambria" w:hAnsi="Cambria"/>
          <w:b/>
          <w:sz w:val="20"/>
          <w:szCs w:val="20"/>
          <w:highlight w:val="yellow"/>
        </w:rPr>
        <w:t>691 310 819</w:t>
      </w:r>
      <w:r w:rsidRPr="00957B40">
        <w:rPr>
          <w:rFonts w:ascii="Aptos" w:hAnsi="Aptos"/>
          <w:sz w:val="20"/>
          <w:szCs w:val="20"/>
          <w:highlight w:val="yellow"/>
        </w:rPr>
        <w:t xml:space="preserve"> </w:t>
      </w:r>
      <w:r w:rsidRPr="00957B40">
        <w:rPr>
          <w:rFonts w:ascii="Cambria" w:hAnsi="Cambria" w:cs="Calibri"/>
          <w:color w:val="000000"/>
          <w:sz w:val="20"/>
          <w:szCs w:val="20"/>
          <w:highlight w:val="yellow"/>
          <w:u w:val="single"/>
          <w:lang w:eastAsia="pl-PL"/>
        </w:rPr>
        <w:t>Jednocześnie informuje,  że uwzględniając uregulowania zawarte w art. 226 ust.1 pkt 18 ustawy PZP, Zamawiający odrzuci ofertę, która została złożona bez wymaganego odbycia wizji lokalnej.</w:t>
      </w:r>
    </w:p>
    <w:p w:rsidR="00D75425" w:rsidRPr="009B0D0F" w:rsidRDefault="00D75425" w:rsidP="00A32D9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B0D0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 nie dopuszcza składanie ofert częściowych.</w:t>
      </w:r>
    </w:p>
    <w:p w:rsidR="00A65C97" w:rsidRPr="00A65C97" w:rsidRDefault="00ED0EC2" w:rsidP="00A32D9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="006B40A5" w:rsidRPr="0040079B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</w:t>
      </w:r>
      <w:r w:rsidR="00A65C97">
        <w:rPr>
          <w:rFonts w:asciiTheme="majorHAnsi" w:hAnsiTheme="majorHAnsi" w:cs="Arial"/>
          <w:sz w:val="20"/>
          <w:szCs w:val="20"/>
        </w:rPr>
        <w:t>.</w:t>
      </w:r>
    </w:p>
    <w:p w:rsidR="00A65C97" w:rsidRPr="00A65C97" w:rsidRDefault="006B40A5" w:rsidP="00A32D99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65C97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A65C97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B0D0F" w:rsidRPr="00A65C97">
        <w:rPr>
          <w:rFonts w:ascii="Cambria" w:hAnsi="Cambria"/>
          <w:sz w:val="20"/>
          <w:szCs w:val="20"/>
        </w:rPr>
        <w:t xml:space="preserve">w </w:t>
      </w:r>
      <w:r w:rsidR="00A65C97" w:rsidRPr="00A65C97">
        <w:rPr>
          <w:rFonts w:asciiTheme="majorHAnsi" w:hAnsiTheme="majorHAnsi" w:cs="Arial"/>
          <w:bCs/>
          <w:sz w:val="20"/>
          <w:szCs w:val="20"/>
        </w:rPr>
        <w:t>budynku biura ZDZ w Kielcach, ul. Śląska 9</w:t>
      </w:r>
      <w:r w:rsidR="00A65C97" w:rsidRPr="00A65C97">
        <w:rPr>
          <w:rFonts w:ascii="Cambria" w:hAnsi="Cambria" w:cs="Arial"/>
          <w:sz w:val="22"/>
        </w:rPr>
        <w:t>”.</w:t>
      </w:r>
    </w:p>
    <w:p w:rsidR="00DC1EF5" w:rsidRPr="00A65C97" w:rsidRDefault="009E6562" w:rsidP="00A32D99">
      <w:pPr>
        <w:numPr>
          <w:ilvl w:val="0"/>
          <w:numId w:val="2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A65C97">
        <w:rPr>
          <w:rFonts w:asciiTheme="majorHAnsi" w:hAnsiTheme="majorHAnsi" w:cs="Calibri"/>
          <w:bCs/>
          <w:sz w:val="20"/>
          <w:szCs w:val="20"/>
        </w:rPr>
        <w:t xml:space="preserve">Roboty </w:t>
      </w:r>
      <w:r w:rsidR="006B40A5" w:rsidRPr="00A65C97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A65C97">
        <w:rPr>
          <w:rFonts w:asciiTheme="majorHAnsi" w:hAnsiTheme="majorHAnsi" w:cs="Calibri"/>
          <w:bCs/>
          <w:sz w:val="20"/>
          <w:szCs w:val="20"/>
        </w:rPr>
        <w:t>ykonywać</w:t>
      </w:r>
      <w:r w:rsidR="00610ED6">
        <w:rPr>
          <w:rFonts w:asciiTheme="majorHAnsi" w:hAnsiTheme="majorHAnsi" w:cs="Calibri"/>
          <w:bCs/>
          <w:sz w:val="20"/>
          <w:szCs w:val="20"/>
        </w:rPr>
        <w:t xml:space="preserve"> od poniedziałku do piątku w</w:t>
      </w:r>
      <w:r w:rsidR="00ED0EC2" w:rsidRPr="00A65C97">
        <w:rPr>
          <w:rFonts w:asciiTheme="majorHAnsi" w:hAnsiTheme="majorHAnsi" w:cs="Calibri"/>
          <w:bCs/>
          <w:sz w:val="20"/>
          <w:szCs w:val="20"/>
        </w:rPr>
        <w:t xml:space="preserve"> godz.</w:t>
      </w:r>
      <w:r w:rsidRPr="00A65C97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EF1AC6" w:rsidRPr="00EF1AC6">
        <w:rPr>
          <w:rFonts w:asciiTheme="majorHAnsi" w:hAnsiTheme="majorHAnsi" w:cs="Calibri"/>
          <w:bCs/>
          <w:sz w:val="20"/>
          <w:szCs w:val="20"/>
        </w:rPr>
        <w:t>8</w:t>
      </w:r>
      <w:r w:rsidR="00610ED6">
        <w:rPr>
          <w:rFonts w:asciiTheme="majorHAnsi" w:hAnsiTheme="majorHAnsi" w:cs="Calibri"/>
          <w:bCs/>
          <w:sz w:val="20"/>
          <w:szCs w:val="20"/>
        </w:rPr>
        <w:t xml:space="preserve">:00 - </w:t>
      </w:r>
      <w:r w:rsidR="000A3355" w:rsidRPr="00EF1AC6">
        <w:rPr>
          <w:rFonts w:asciiTheme="majorHAnsi" w:hAnsiTheme="majorHAnsi" w:cs="Calibri"/>
          <w:bCs/>
          <w:sz w:val="20"/>
          <w:szCs w:val="20"/>
        </w:rPr>
        <w:t>16</w:t>
      </w:r>
      <w:r w:rsidR="006B40A5" w:rsidRPr="00EF1AC6">
        <w:rPr>
          <w:rFonts w:asciiTheme="majorHAnsi" w:hAnsiTheme="majorHAnsi" w:cs="Calibri"/>
          <w:bCs/>
          <w:sz w:val="20"/>
          <w:szCs w:val="20"/>
        </w:rPr>
        <w:t>:00</w:t>
      </w:r>
      <w:r w:rsidR="006B40A5" w:rsidRPr="00A65C97">
        <w:rPr>
          <w:rFonts w:asciiTheme="majorHAnsi" w:hAnsiTheme="majorHAnsi" w:cs="Calibri"/>
          <w:bCs/>
          <w:sz w:val="20"/>
          <w:szCs w:val="20"/>
        </w:rPr>
        <w:t xml:space="preserve">. Prace w innych godzinach należy </w:t>
      </w:r>
      <w:r w:rsidR="00272722" w:rsidRPr="00A65C97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F73372" w:rsidRPr="00A65C97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A65C97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A65C97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29768D" w:rsidRPr="00ED2C39">
        <w:rPr>
          <w:rFonts w:ascii="Cambria" w:hAnsi="Cambria" w:cs="Arial"/>
          <w:sz w:val="20"/>
          <w:szCs w:val="20"/>
        </w:rPr>
        <w:t>Prace remontowe obu klatek schodowych nie mogą być wykonywane</w:t>
      </w:r>
      <w:r w:rsidR="0029768D">
        <w:rPr>
          <w:rFonts w:ascii="Cambria" w:hAnsi="Cambria" w:cs="Arial"/>
          <w:sz w:val="20"/>
          <w:szCs w:val="20"/>
        </w:rPr>
        <w:t xml:space="preserve"> jednocześnie, gdyż budynek będzie</w:t>
      </w:r>
      <w:r w:rsidR="0029768D" w:rsidRPr="00ED2C39">
        <w:rPr>
          <w:rFonts w:ascii="Cambria" w:hAnsi="Cambria" w:cs="Arial"/>
          <w:sz w:val="20"/>
          <w:szCs w:val="20"/>
        </w:rPr>
        <w:t xml:space="preserve"> użytkowany.</w:t>
      </w:r>
    </w:p>
    <w:p w:rsidR="00DC1EF5" w:rsidRPr="00A65C97" w:rsidRDefault="00DC1EF5" w:rsidP="00A32D99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A65C97" w:rsidRPr="00A65C97" w:rsidRDefault="00A65C97" w:rsidP="00A32D99">
      <w:pPr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t xml:space="preserve">     </w:t>
      </w:r>
      <w:r w:rsidRPr="00A65C97">
        <w:rPr>
          <w:rFonts w:asciiTheme="majorHAnsi" w:hAnsiTheme="majorHAnsi"/>
          <w:sz w:val="20"/>
          <w:szCs w:val="20"/>
        </w:rPr>
        <w:t>Protokolarne przekazanie placu budowy – w następnym dniu po podpisaniu umowy (lub w    pierwszym dniu po tym terminie) przez osobę wyznaczoną przez Zamawiającego.</w:t>
      </w:r>
    </w:p>
    <w:p w:rsidR="00DC1EF5" w:rsidRPr="00A65C97" w:rsidRDefault="00A65C97" w:rsidP="00A65C97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1) </w:t>
      </w:r>
      <w:r w:rsidR="00DC1EF5" w:rsidRPr="00A65C97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580793">
        <w:rPr>
          <w:rFonts w:asciiTheme="majorHAnsi" w:hAnsiTheme="majorHAnsi"/>
          <w:b/>
          <w:sz w:val="20"/>
          <w:szCs w:val="20"/>
        </w:rPr>
        <w:t>w następnym dniu po podpisaniu umowy</w:t>
      </w:r>
      <w:r w:rsidR="00580793">
        <w:rPr>
          <w:rFonts w:asciiTheme="majorHAnsi" w:hAnsiTheme="majorHAnsi"/>
          <w:b/>
          <w:sz w:val="20"/>
          <w:szCs w:val="20"/>
        </w:rPr>
        <w:t>.</w:t>
      </w:r>
    </w:p>
    <w:p w:rsidR="00A65C97" w:rsidRPr="00A65C97" w:rsidRDefault="00A65C97" w:rsidP="00A65C97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>
        <w:rPr>
          <w:rFonts w:asciiTheme="majorHAnsi" w:hAnsiTheme="majorHAnsi" w:cs="Arial"/>
          <w:sz w:val="20"/>
          <w:szCs w:val="20"/>
        </w:rPr>
        <w:t xml:space="preserve">2) </w:t>
      </w:r>
      <w:r w:rsidR="00DC1EF5" w:rsidRPr="00A65C97">
        <w:rPr>
          <w:rFonts w:asciiTheme="majorHAnsi" w:hAnsiTheme="majorHAnsi" w:cs="Arial"/>
          <w:sz w:val="20"/>
          <w:szCs w:val="20"/>
        </w:rPr>
        <w:t>Termin zakończenia robót –</w:t>
      </w:r>
      <w:r w:rsidR="00580793">
        <w:rPr>
          <w:rFonts w:asciiTheme="majorHAnsi" w:hAnsiTheme="majorHAnsi" w:cs="Arial"/>
          <w:b/>
          <w:color w:val="FF0000"/>
          <w:sz w:val="20"/>
          <w:szCs w:val="20"/>
        </w:rPr>
        <w:t xml:space="preserve">  </w:t>
      </w:r>
      <w:r w:rsidR="00580793" w:rsidRPr="00580793">
        <w:rPr>
          <w:rFonts w:asciiTheme="majorHAnsi" w:hAnsiTheme="majorHAnsi" w:cs="Arial"/>
          <w:b/>
          <w:sz w:val="20"/>
          <w:szCs w:val="20"/>
        </w:rPr>
        <w:t>14 listopada 2025r.</w:t>
      </w:r>
    </w:p>
    <w:p w:rsidR="00EF1AC6" w:rsidRPr="00A32D99" w:rsidRDefault="00EF1AC6" w:rsidP="00A32D99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  <w:sz w:val="20"/>
          <w:szCs w:val="20"/>
        </w:rPr>
      </w:pPr>
      <w:r w:rsidRPr="00EF1AC6">
        <w:rPr>
          <w:rFonts w:ascii="Cambria" w:hAnsi="Cambria"/>
          <w:b/>
          <w:bCs/>
          <w:sz w:val="20"/>
          <w:szCs w:val="20"/>
        </w:rPr>
        <w:t xml:space="preserve">Warunki udziału w postępowaniu: </w:t>
      </w:r>
      <w:r w:rsidRPr="00EF1AC6">
        <w:rPr>
          <w:rFonts w:ascii="Cambria" w:hAnsi="Cambria"/>
          <w:sz w:val="20"/>
          <w:szCs w:val="20"/>
        </w:rPr>
        <w:t>Zamawiający informuje, że w niniejszym postępowaniu nie zostały określone warunki udziału odnoszące się do sytuacji ekonomicznej,</w:t>
      </w:r>
      <w:r w:rsidR="00A32D99">
        <w:rPr>
          <w:rFonts w:ascii="Cambria" w:hAnsi="Cambria"/>
          <w:sz w:val="20"/>
          <w:szCs w:val="20"/>
        </w:rPr>
        <w:t xml:space="preserve"> </w:t>
      </w:r>
      <w:r w:rsidRPr="00A32D99">
        <w:rPr>
          <w:rFonts w:ascii="Cambria" w:hAnsi="Cambria"/>
          <w:sz w:val="20"/>
          <w:szCs w:val="20"/>
        </w:rPr>
        <w:t>technicznej, zawodowej ani zdolności wykonawcy do realizacji zamówienia. W związku z tym Zamawiający nie wymaga od Wykonawców składania oświadczeń ani dokumentów w tym zakresie.</w:t>
      </w:r>
    </w:p>
    <w:p w:rsidR="00CA2A16" w:rsidRPr="00CA2A16" w:rsidRDefault="00CA2A16" w:rsidP="00A32D99">
      <w:pPr>
        <w:numPr>
          <w:ilvl w:val="0"/>
          <w:numId w:val="2"/>
        </w:numPr>
        <w:suppressAutoHyphens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="003D592F">
        <w:rPr>
          <w:rFonts w:ascii="Cambria" w:hAnsi="Cambria" w:cs="Calibri"/>
          <w:sz w:val="20"/>
          <w:szCs w:val="20"/>
        </w:rPr>
        <w:t>Opisie Przedmiotu Zamówienia</w:t>
      </w:r>
      <w:r w:rsidR="003D592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</w:p>
    <w:p w:rsidR="00CA2A16" w:rsidRPr="00580793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80793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lastRenderedPageBreak/>
        <w:t>Cena oferty ma wynikać z Kosztorysu Ofertowego, który należy dołączyć do oferty</w:t>
      </w:r>
      <w:r w:rsidRPr="00580793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580793" w:rsidRDefault="008F0E98" w:rsidP="00AA1FAD">
      <w:pPr>
        <w:autoSpaceDE w:val="0"/>
        <w:autoSpaceDN w:val="0"/>
        <w:adjustRightInd w:val="0"/>
        <w:ind w:left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580793">
        <w:rPr>
          <w:rFonts w:ascii="Cambria" w:hAnsi="Cambria" w:cs="Calibri"/>
          <w:sz w:val="20"/>
          <w:szCs w:val="20"/>
          <w:lang w:eastAsia="pl-PL"/>
        </w:rPr>
        <w:t xml:space="preserve">Kosztorys powinien zostać przygotowany według opracowanego przez Zamawiającego przedmiaru robót. Udostępniony przez Zamawiającego Przedmiar robót – stanowiący załącznik nr 2 do Zaproszenia pełni jedynie rolę pomocniczą.  </w:t>
      </w:r>
    </w:p>
    <w:p w:rsidR="008C6193" w:rsidRPr="008C6193" w:rsidRDefault="00CA2A16" w:rsidP="00A32D99">
      <w:pPr>
        <w:numPr>
          <w:ilvl w:val="0"/>
          <w:numId w:val="2"/>
        </w:numPr>
        <w:suppressAutoHyphens/>
        <w:spacing w:before="40" w:after="40" w:line="276" w:lineRule="auto"/>
        <w:ind w:left="284" w:right="-2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</w:t>
      </w:r>
      <w:r w:rsidR="001D5736">
        <w:rPr>
          <w:rFonts w:ascii="Cambria" w:eastAsia="Batang" w:hAnsi="Cambria" w:cs="Cambria"/>
          <w:sz w:val="20"/>
          <w:szCs w:val="20"/>
          <w:lang w:eastAsia="zh-CN"/>
        </w:rPr>
        <w:t>ostępniony przez Zamawiającego P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rzedmiar</w:t>
      </w:r>
      <w:r w:rsidR="008F0E98">
        <w:rPr>
          <w:rFonts w:ascii="Cambria" w:eastAsia="Batang" w:hAnsi="Cambria" w:cs="Cambria"/>
          <w:sz w:val="20"/>
          <w:szCs w:val="20"/>
          <w:lang w:eastAsia="zh-CN"/>
        </w:rPr>
        <w:t xml:space="preserve"> robót stanowiący </w:t>
      </w:r>
      <w:r w:rsidR="008F0E98" w:rsidRPr="00D82001">
        <w:rPr>
          <w:rFonts w:ascii="Cambria" w:eastAsia="Batang" w:hAnsi="Cambria" w:cs="Cambria"/>
          <w:sz w:val="20"/>
          <w:szCs w:val="20"/>
          <w:lang w:eastAsia="zh-CN"/>
        </w:rPr>
        <w:t>Załącznik nr 2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A32D99">
      <w:pPr>
        <w:numPr>
          <w:ilvl w:val="0"/>
          <w:numId w:val="2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A32D99">
      <w:pPr>
        <w:numPr>
          <w:ilvl w:val="0"/>
          <w:numId w:val="2"/>
        </w:numPr>
        <w:spacing w:after="60" w:line="276" w:lineRule="auto"/>
        <w:ind w:left="284" w:hanging="284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A32D99">
      <w:pPr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 xml:space="preserve">do dnia </w:t>
      </w:r>
      <w:r w:rsidR="00B35F35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03-10</w:t>
      </w:r>
      <w:r w:rsidR="00AF08E2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-202</w:t>
      </w:r>
      <w:r w:rsidR="009620C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5</w:t>
      </w:r>
      <w:r w:rsidRPr="008F0E98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highlight w:val="yellow"/>
          <w:lang w:eastAsia="pl-PL"/>
        </w:rPr>
        <w:t xml:space="preserve"> 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do godz. 10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:00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A32D99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A32D99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8469E" w:rsidRDefault="00CA2A16" w:rsidP="00610ED6">
      <w:pPr>
        <w:numPr>
          <w:ilvl w:val="0"/>
          <w:numId w:val="9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82001">
        <w:rPr>
          <w:rFonts w:asciiTheme="majorHAnsi" w:eastAsia="Times New Roman" w:hAnsiTheme="majorHAnsi"/>
          <w:sz w:val="20"/>
          <w:szCs w:val="20"/>
          <w:highlight w:val="yellow"/>
        </w:rPr>
        <w:t xml:space="preserve">lub w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0" w:history="1">
        <w:r w:rsidRPr="00D82001">
          <w:rPr>
            <w:rFonts w:asciiTheme="majorHAnsi" w:eastAsia="Times New Roman" w:hAnsiTheme="majorHAnsi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8469E" w:rsidRPr="00C8469E" w:rsidRDefault="00C8469E" w:rsidP="00C8469E">
      <w:pPr>
        <w:spacing w:after="200" w:line="276" w:lineRule="auto"/>
        <w:ind w:left="42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8469E" w:rsidRDefault="00C8469E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Style w:val="Tabela-Siatka"/>
        <w:tblW w:w="0" w:type="auto"/>
        <w:shd w:val="clear" w:color="auto" w:fill="EEECE1" w:themeFill="background2"/>
        <w:tblLook w:val="04A0"/>
      </w:tblPr>
      <w:tblGrid>
        <w:gridCol w:w="9270"/>
      </w:tblGrid>
      <w:tr w:rsidR="00C8469E" w:rsidTr="00C8469E">
        <w:trPr>
          <w:trHeight w:val="826"/>
        </w:trPr>
        <w:tc>
          <w:tcPr>
            <w:tcW w:w="9270" w:type="dxa"/>
            <w:shd w:val="clear" w:color="auto" w:fill="EEECE1" w:themeFill="background2"/>
          </w:tcPr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D2C39" w:rsidRDefault="00C8469E" w:rsidP="00C8469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D2C39">
              <w:rPr>
                <w:rFonts w:ascii="Cambria" w:hAnsi="Cambria" w:cs="Arial"/>
                <w:b/>
                <w:sz w:val="20"/>
                <w:szCs w:val="20"/>
              </w:rPr>
              <w:t>„</w:t>
            </w:r>
            <w:r w:rsidR="00ED2C39" w:rsidRPr="00ED2C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Malowanie klatek schodowych wraz z  wymianą zniszczonych płyt kasetonowych w sufitach podwieszanych bez naruszania konstrukcji metalowej</w:t>
            </w:r>
          </w:p>
          <w:p w:rsidR="00C8469E" w:rsidRPr="00ED2C39" w:rsidRDefault="00ED2C39" w:rsidP="00C8469E">
            <w:pPr>
              <w:jc w:val="center"/>
              <w:rPr>
                <w:rFonts w:ascii="Cambria" w:hAnsi="Cambria" w:cs="Arial"/>
                <w:b/>
              </w:rPr>
            </w:pPr>
            <w:r w:rsidRPr="00ED2C39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w budynku biura ZDZ w Kielcach, ul. Śląska 9</w:t>
            </w:r>
            <w:r w:rsidR="00C8469E" w:rsidRPr="00ED2C39">
              <w:rPr>
                <w:rFonts w:ascii="Cambria" w:hAnsi="Cambria" w:cs="Arial"/>
                <w:b/>
              </w:rPr>
              <w:t>”.</w:t>
            </w:r>
          </w:p>
          <w:p w:rsidR="00C8469E" w:rsidRPr="00CA2A16" w:rsidRDefault="00C8469E" w:rsidP="00C8469E">
            <w:pPr>
              <w:spacing w:after="60" w:line="276" w:lineRule="auto"/>
              <w:ind w:left="360"/>
              <w:jc w:val="center"/>
              <w:rPr>
                <w:rFonts w:asciiTheme="majorHAnsi" w:eastAsiaTheme="minorHAnsi" w:hAnsiTheme="majorHAnsi" w:cstheme="minorBidi"/>
                <w:vanish/>
                <w:sz w:val="20"/>
                <w:szCs w:val="20"/>
              </w:rPr>
            </w:pP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lang w:eastAsia="ar-SA"/>
              </w:rPr>
              <w:t xml:space="preserve">Nie otwierać przed </w:t>
            </w:r>
            <w:r w:rsidR="00B35F35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03-10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-2025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 xml:space="preserve"> godz.: 1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0</w:t>
            </w:r>
            <w:r w:rsidRPr="001003D7">
              <w:rPr>
                <w:rFonts w:ascii="Cambria" w:eastAsia="Times New Roman" w:hAnsi="Cambria" w:cs="Arial"/>
                <w:b/>
                <w:sz w:val="20"/>
                <w:szCs w:val="20"/>
                <w:highlight w:val="yellow"/>
                <w:lang w:eastAsia="ar-SA"/>
              </w:rPr>
              <w:t>:00</w:t>
            </w:r>
          </w:p>
          <w:p w:rsidR="00C8469E" w:rsidRDefault="00C8469E" w:rsidP="00C8469E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F0E98" w:rsidRDefault="00C8469E" w:rsidP="00C8469E">
      <w:pPr>
        <w:pStyle w:val="Akapitzlist"/>
        <w:tabs>
          <w:tab w:val="left" w:pos="284"/>
        </w:tabs>
        <w:spacing w:after="0" w:line="240" w:lineRule="auto"/>
        <w:ind w:left="284"/>
        <w:jc w:val="center"/>
        <w:rPr>
          <w:rFonts w:ascii="Cambria" w:hAnsi="Cambria" w:cs="Arial"/>
          <w:b/>
        </w:rPr>
      </w:pPr>
      <w:r w:rsidRPr="009620C1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3D592F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sz w:val="20"/>
          <w:szCs w:val="20"/>
        </w:rPr>
        <w:t>14</w:t>
      </w:r>
      <w:r w:rsidR="00CA2A16" w:rsidRPr="00CA2A16">
        <w:rPr>
          <w:rFonts w:ascii="Cambria" w:eastAsiaTheme="minorHAnsi" w:hAnsi="Cambria" w:cs="Arial"/>
          <w:sz w:val="20"/>
          <w:szCs w:val="20"/>
        </w:rPr>
        <w:t>.</w:t>
      </w:r>
      <w:r w:rsidR="00CA2A16"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1018A2">
      <w:pPr>
        <w:numPr>
          <w:ilvl w:val="0"/>
          <w:numId w:val="3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363"/>
      </w:tblGrid>
      <w:tr w:rsidR="00CA2A16" w:rsidRPr="00CA2A16" w:rsidTr="00DF51F2">
        <w:trPr>
          <w:trHeight w:val="274"/>
        </w:trPr>
        <w:tc>
          <w:tcPr>
            <w:tcW w:w="89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DF51F2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580793" w:rsidRDefault="00CA2A16" w:rsidP="00580793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  <w:r w:rsidR="00DF51F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580793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</w:t>
            </w:r>
            <w:r w:rsidR="00580793" w:rsidRPr="00580793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A35AC2" w:rsidRPr="00CA2A16" w:rsidTr="00DF51F2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20C1" w:rsidRPr="00F1163B" w:rsidRDefault="009620C1" w:rsidP="00DF51F2">
            <w:pPr>
              <w:suppressAutoHyphens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A35AC2" w:rsidRPr="00120DBB" w:rsidRDefault="009620C1" w:rsidP="00DF51F2">
            <w:pPr>
              <w:suppressAutoHyphens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  <w:tr w:rsidR="00CA2A16" w:rsidRPr="00CA2A16" w:rsidTr="00DF51F2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1018A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</w:t>
      </w:r>
      <w:r w:rsidR="003D592F">
        <w:rPr>
          <w:rFonts w:asciiTheme="majorHAnsi" w:eastAsiaTheme="minorHAnsi" w:hAnsiTheme="majorHAnsi" w:cstheme="minorBidi"/>
          <w:sz w:val="20"/>
          <w:szCs w:val="20"/>
        </w:rPr>
        <w:t>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A32D99">
      <w:pPr>
        <w:numPr>
          <w:ilvl w:val="0"/>
          <w:numId w:val="2"/>
        </w:numPr>
        <w:spacing w:after="60" w:line="276" w:lineRule="auto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3D592F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16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 xml:space="preserve">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E27B4E">
      <w:pPr>
        <w:numPr>
          <w:ilvl w:val="0"/>
          <w:numId w:val="2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E27B4E" w:rsidP="00E27B4E">
      <w:pPr>
        <w:numPr>
          <w:ilvl w:val="0"/>
          <w:numId w:val="2"/>
        </w:numPr>
        <w:spacing w:after="60" w:line="276" w:lineRule="auto"/>
        <w:ind w:left="284" w:hanging="284"/>
        <w:jc w:val="both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="00CA2A16"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1" w:history="1">
        <w:r w:rsidR="00CA2A16"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="00CA2A16"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A57305" w:rsidRPr="00A57305" w:rsidRDefault="00A57305" w:rsidP="00A32D99">
      <w:pPr>
        <w:pStyle w:val="Akapitzlist"/>
        <w:numPr>
          <w:ilvl w:val="0"/>
          <w:numId w:val="2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lastRenderedPageBreak/>
        <w:t>Klauzula RODO</w:t>
      </w:r>
    </w:p>
    <w:p w:rsidR="009620C1" w:rsidRPr="002F494E" w:rsidRDefault="009620C1" w:rsidP="00A57305">
      <w:pPr>
        <w:pStyle w:val="Akapitzlist"/>
        <w:tabs>
          <w:tab w:val="left" w:pos="284"/>
        </w:tabs>
        <w:ind w:left="644"/>
        <w:jc w:val="both"/>
        <w:rPr>
          <w:rFonts w:asciiTheme="majorHAnsi" w:hAnsiTheme="majorHAnsi"/>
          <w:snapToGrid w:val="0"/>
          <w:sz w:val="20"/>
          <w:szCs w:val="20"/>
        </w:rPr>
      </w:pP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2F494E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2F494E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9620C1" w:rsidRPr="00F9244B" w:rsidRDefault="009620C1" w:rsidP="009620C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9620C1" w:rsidRPr="00F9244B" w:rsidRDefault="009620C1" w:rsidP="00610ED6">
      <w:pPr>
        <w:numPr>
          <w:ilvl w:val="0"/>
          <w:numId w:val="11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Pani/Pana dane nie będą podlegały zautomatyzowanemu podejmowaniu decyzji i nie będą profilowane. </w:t>
      </w:r>
    </w:p>
    <w:p w:rsidR="009620C1" w:rsidRPr="00F9244B" w:rsidRDefault="009620C1" w:rsidP="00610ED6">
      <w:pPr>
        <w:numPr>
          <w:ilvl w:val="0"/>
          <w:numId w:val="10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620C1" w:rsidRDefault="009620C1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</w:p>
    <w:p w:rsidR="00A57305" w:rsidRDefault="00A57305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</w:p>
    <w:p w:rsidR="007F7CD1" w:rsidRDefault="007F7CD1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9620C1" w:rsidRPr="00F074FD" w:rsidRDefault="009620C1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A57305" w:rsidRDefault="00A57305" w:rsidP="00A57305">
      <w:pPr>
        <w:widowControl w:val="0"/>
        <w:suppressAutoHyphens/>
        <w:spacing w:after="60"/>
        <w:ind w:left="283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20.</w:t>
      </w:r>
      <w:r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ab/>
      </w:r>
      <w:r w:rsidR="000B63D7" w:rsidRPr="00A57305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610ED6">
      <w:pPr>
        <w:pStyle w:val="Akapitzlist"/>
        <w:widowControl w:val="0"/>
        <w:numPr>
          <w:ilvl w:val="0"/>
          <w:numId w:val="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r w:rsidR="009620C1">
        <w:rPr>
          <w:rFonts w:asciiTheme="majorHAnsi" w:hAnsiTheme="majorHAnsi"/>
          <w:color w:val="000000"/>
          <w:sz w:val="20"/>
          <w:szCs w:val="20"/>
        </w:rPr>
        <w:t>Opis Przedmiotu Zamówienia</w:t>
      </w:r>
    </w:p>
    <w:p w:rsidR="000B63D7" w:rsidRPr="00B32FAC" w:rsidRDefault="000B63D7" w:rsidP="00610ED6">
      <w:pPr>
        <w:pStyle w:val="Akapitzlist"/>
        <w:widowControl w:val="0"/>
        <w:numPr>
          <w:ilvl w:val="0"/>
          <w:numId w:val="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2 – Przedmiar robót </w:t>
      </w:r>
    </w:p>
    <w:p w:rsidR="000B63D7" w:rsidRPr="00B32FAC" w:rsidRDefault="000B63D7" w:rsidP="00610ED6">
      <w:pPr>
        <w:pStyle w:val="Akapitzlist"/>
        <w:widowControl w:val="0"/>
        <w:numPr>
          <w:ilvl w:val="0"/>
          <w:numId w:val="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8E131E" w:rsidRPr="00D85B8B" w:rsidRDefault="009620C1" w:rsidP="00610ED6">
      <w:pPr>
        <w:pStyle w:val="Akapitzlist"/>
        <w:widowControl w:val="0"/>
        <w:numPr>
          <w:ilvl w:val="0"/>
          <w:numId w:val="6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4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9620C1" w:rsidRPr="00F074FD" w:rsidRDefault="009620C1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sz w:val="16"/>
          <w:szCs w:val="16"/>
        </w:rPr>
      </w:pPr>
    </w:p>
    <w:p w:rsidR="003D592F" w:rsidRDefault="003D592F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D2C39" w:rsidRDefault="00ED2C39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620C1" w:rsidRDefault="009620C1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80793" w:rsidRDefault="00580793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80793" w:rsidRDefault="00580793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580793" w:rsidRDefault="00580793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Pr="001018A2" w:rsidRDefault="001018A2" w:rsidP="001018A2">
      <w:pPr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  <w:r w:rsidRPr="001018A2"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1018A2" w:rsidRDefault="001018A2" w:rsidP="001018A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1018A2" w:rsidRPr="00A6358E" w:rsidRDefault="001018A2" w:rsidP="001018A2">
      <w:pPr>
        <w:jc w:val="center"/>
        <w:rPr>
          <w:rFonts w:asciiTheme="majorHAnsi" w:hAnsiTheme="majorHAnsi" w:cs="Arial"/>
          <w:b/>
          <w:szCs w:val="24"/>
        </w:rPr>
      </w:pPr>
      <w:r w:rsidRPr="00A6358E">
        <w:rPr>
          <w:rFonts w:asciiTheme="majorHAnsi" w:hAnsiTheme="majorHAnsi" w:cs="Arial"/>
          <w:b/>
          <w:szCs w:val="24"/>
        </w:rPr>
        <w:t xml:space="preserve">OPIS PRZEDMIOTU ZAMÓWIENIA </w:t>
      </w:r>
    </w:p>
    <w:p w:rsidR="001018A2" w:rsidRDefault="001018A2" w:rsidP="001018A2">
      <w:pPr>
        <w:rPr>
          <w:rFonts w:ascii="Cambria" w:hAnsi="Cambria"/>
          <w:b/>
          <w:sz w:val="20"/>
          <w:szCs w:val="20"/>
        </w:rPr>
      </w:pPr>
    </w:p>
    <w:p w:rsidR="00A57305" w:rsidRPr="001159BD" w:rsidRDefault="00A57305" w:rsidP="00A57305">
      <w:pPr>
        <w:jc w:val="both"/>
        <w:rPr>
          <w:rFonts w:ascii="Cambria" w:hAnsi="Cambria" w:cs="Arial"/>
          <w:sz w:val="22"/>
        </w:rPr>
      </w:pPr>
      <w:r w:rsidRPr="001159BD">
        <w:rPr>
          <w:rFonts w:asciiTheme="majorHAnsi" w:hAnsiTheme="majorHAnsi" w:cs="Calibri"/>
          <w:b/>
          <w:sz w:val="20"/>
          <w:szCs w:val="20"/>
          <w:u w:val="single"/>
        </w:rPr>
        <w:t>Przedmiotem zamówienia jest:</w:t>
      </w:r>
      <w:r w:rsidRPr="001159B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1159BD">
        <w:rPr>
          <w:rFonts w:asciiTheme="majorHAnsi" w:hAnsiTheme="majorHAnsi" w:cs="Arial"/>
          <w:sz w:val="20"/>
          <w:szCs w:val="20"/>
        </w:rPr>
        <w:t>„</w:t>
      </w:r>
      <w:r w:rsidRPr="001159BD">
        <w:rPr>
          <w:rFonts w:asciiTheme="majorHAnsi" w:hAnsiTheme="majorHAnsi" w:cs="Arial"/>
          <w:bCs/>
          <w:sz w:val="20"/>
          <w:szCs w:val="20"/>
        </w:rPr>
        <w:t>Malowanie klatek schodowych wraz z  wymianą zniszczonych płyt kasetonowych w sufitach podwieszanych bez naruszania konstrukcji metalowej w budynku biura ZDZ w Kielcach, ul. Śląska 9</w:t>
      </w:r>
      <w:r w:rsidRPr="001159BD">
        <w:rPr>
          <w:rFonts w:ascii="Cambria" w:hAnsi="Cambria" w:cs="Arial"/>
          <w:sz w:val="22"/>
        </w:rPr>
        <w:t>”.</w:t>
      </w:r>
    </w:p>
    <w:p w:rsidR="00ED2C39" w:rsidRPr="00ED2C39" w:rsidRDefault="00ED2C39" w:rsidP="00ED2C39">
      <w:pPr>
        <w:autoSpaceDE w:val="0"/>
        <w:autoSpaceDN w:val="0"/>
        <w:adjustRightInd w:val="0"/>
        <w:rPr>
          <w:rFonts w:ascii="Cambria" w:hAnsi="Cambria" w:cstheme="minorHAnsi"/>
          <w:color w:val="000000"/>
          <w:sz w:val="20"/>
          <w:szCs w:val="20"/>
          <w:lang w:eastAsia="pl-PL"/>
        </w:rPr>
      </w:pPr>
    </w:p>
    <w:p w:rsidR="00ED2C39" w:rsidRPr="00ED2C39" w:rsidRDefault="00ED2C39" w:rsidP="00ED2C39">
      <w:pPr>
        <w:autoSpaceDE w:val="0"/>
        <w:autoSpaceDN w:val="0"/>
        <w:adjustRightInd w:val="0"/>
        <w:rPr>
          <w:rFonts w:ascii="Cambria" w:hAnsi="Cambria" w:cstheme="minorHAnsi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theme="minorHAnsi"/>
          <w:color w:val="000000"/>
          <w:sz w:val="20"/>
          <w:szCs w:val="20"/>
          <w:lang w:eastAsia="pl-PL"/>
        </w:rPr>
        <w:t xml:space="preserve">CPV 45262100-2 Roboty przy wznoszeniu rusztowań </w:t>
      </w:r>
    </w:p>
    <w:p w:rsidR="00ED2C39" w:rsidRPr="00ED2C39" w:rsidRDefault="00ED2C39" w:rsidP="00ED2C39">
      <w:pPr>
        <w:autoSpaceDE w:val="0"/>
        <w:autoSpaceDN w:val="0"/>
        <w:adjustRightInd w:val="0"/>
        <w:rPr>
          <w:rFonts w:ascii="Cambria" w:hAnsi="Cambria" w:cstheme="minorHAnsi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theme="minorHAnsi"/>
          <w:color w:val="000000"/>
          <w:sz w:val="20"/>
          <w:szCs w:val="20"/>
          <w:lang w:eastAsia="pl-PL"/>
        </w:rPr>
        <w:t xml:space="preserve">CPV 45442100-8 Roboty malarskie </w:t>
      </w:r>
    </w:p>
    <w:p w:rsidR="00ED2C39" w:rsidRPr="00ED2C39" w:rsidRDefault="00ED2C39" w:rsidP="00ED2C39">
      <w:pPr>
        <w:rPr>
          <w:rFonts w:ascii="Cambria" w:hAnsi="Cambria" w:cstheme="minorHAnsi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theme="minorHAnsi"/>
          <w:color w:val="000000"/>
          <w:sz w:val="20"/>
          <w:szCs w:val="20"/>
          <w:lang w:eastAsia="pl-PL"/>
        </w:rPr>
        <w:t>CPV 45450000-6 Roboty budowlane wykończeniowe- pozostałe</w:t>
      </w:r>
    </w:p>
    <w:p w:rsidR="00ED2C39" w:rsidRPr="00ED2C39" w:rsidRDefault="00ED2C39" w:rsidP="00ED2C39">
      <w:pPr>
        <w:rPr>
          <w:rFonts w:ascii="Cambria" w:hAnsi="Cambria"/>
          <w:sz w:val="20"/>
          <w:szCs w:val="20"/>
        </w:rPr>
      </w:pPr>
    </w:p>
    <w:p w:rsidR="00ED2C39" w:rsidRPr="00ED2C39" w:rsidRDefault="00ED2C39" w:rsidP="00ED2C39">
      <w:pPr>
        <w:rPr>
          <w:rFonts w:ascii="Cambria" w:hAnsi="Cambria"/>
          <w:sz w:val="20"/>
          <w:szCs w:val="20"/>
        </w:rPr>
      </w:pPr>
    </w:p>
    <w:p w:rsidR="00ED2C39" w:rsidRPr="00ED2C39" w:rsidRDefault="00ED2C39" w:rsidP="0050754A">
      <w:pPr>
        <w:pStyle w:val="Akapitzlist"/>
        <w:numPr>
          <w:ilvl w:val="0"/>
          <w:numId w:val="14"/>
        </w:numPr>
        <w:jc w:val="both"/>
        <w:rPr>
          <w:rFonts w:ascii="Cambria" w:hAnsi="Cambria"/>
          <w:b/>
          <w:sz w:val="20"/>
          <w:szCs w:val="20"/>
        </w:rPr>
      </w:pPr>
      <w:r w:rsidRPr="00ED2C39">
        <w:rPr>
          <w:rFonts w:ascii="Cambria" w:hAnsi="Cambria"/>
          <w:b/>
          <w:sz w:val="20"/>
          <w:szCs w:val="20"/>
        </w:rPr>
        <w:t xml:space="preserve">Przedmiot zamówienia: </w:t>
      </w:r>
    </w:p>
    <w:p w:rsidR="00ED2C39" w:rsidRPr="00ED2C39" w:rsidRDefault="00ED2C39" w:rsidP="0050754A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/>
          <w:color w:val="000000"/>
          <w:sz w:val="20"/>
          <w:szCs w:val="20"/>
        </w:rPr>
        <w:t xml:space="preserve">Malowanie klatek schodowych </w:t>
      </w:r>
    </w:p>
    <w:p w:rsidR="00ED2C39" w:rsidRPr="00ED2C39" w:rsidRDefault="00ED2C39" w:rsidP="0050754A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/>
          <w:sz w:val="20"/>
          <w:szCs w:val="20"/>
        </w:rPr>
        <w:t xml:space="preserve">Wykonanie montażu nowych płyt kasetonowych w sufitach podwieszanych bez naruszenia konstrukcji sufitu – materiał: płyty g-k dostarczy Zamawiający, </w:t>
      </w:r>
    </w:p>
    <w:p w:rsidR="00ED2C39" w:rsidRPr="00ED2C39" w:rsidRDefault="00ED2C39" w:rsidP="0050754A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/>
          <w:sz w:val="20"/>
          <w:szCs w:val="20"/>
        </w:rPr>
        <w:t>Demontaż starych płyt kasetonowych w sufitach podwieszanych, bez naruszenia konstrukcji,</w:t>
      </w:r>
    </w:p>
    <w:p w:rsidR="00ED2C39" w:rsidRPr="00ED2C39" w:rsidRDefault="00ED2C39" w:rsidP="0050754A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Montaż, demontaż oraz czas pracy rusztowań</w:t>
      </w:r>
    </w:p>
    <w:p w:rsidR="00ED2C39" w:rsidRPr="00ED2C39" w:rsidRDefault="00ED2C39" w:rsidP="0050754A">
      <w:pPr>
        <w:pStyle w:val="Akapitzlist"/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/>
          <w:sz w:val="20"/>
          <w:szCs w:val="20"/>
        </w:rPr>
        <w:t xml:space="preserve">w budynku administracyjno-biurowym ZDZ w Kielcach przy ul. Śląskiej 9. </w:t>
      </w:r>
    </w:p>
    <w:p w:rsidR="00ED2C39" w:rsidRPr="00ED2C39" w:rsidRDefault="00ED2C39" w:rsidP="0050754A">
      <w:pPr>
        <w:pStyle w:val="Akapitzlist"/>
        <w:numPr>
          <w:ilvl w:val="0"/>
          <w:numId w:val="14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="Arial"/>
          <w:b/>
          <w:sz w:val="20"/>
          <w:szCs w:val="20"/>
        </w:rPr>
        <w:t xml:space="preserve">Rodzaje materiałów: 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="Calibri"/>
          <w:sz w:val="20"/>
          <w:szCs w:val="20"/>
        </w:rPr>
        <w:t>Ściany malować dwukrotnie w kolorze uzgodnionym z Użytkownikiem,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Farby w I klasie odporności na szorowanie na mokro, 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Farby nadające się do stosowania wewnątrz pomieszczeń w budynkach użyteczności publicznej,  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theme="minorHAnsi"/>
          <w:sz w:val="20"/>
          <w:szCs w:val="20"/>
          <w:lang w:eastAsia="pl-PL"/>
        </w:rPr>
        <w:t>Przed przystąpieniem do wykonywania prac malarskich należy przedstawić do akceptacji karty materiałowe,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theme="minorHAnsi"/>
          <w:sz w:val="20"/>
          <w:szCs w:val="20"/>
          <w:lang w:eastAsia="pl-PL"/>
        </w:rPr>
        <w:t>Materiał należy dostarczyć wraz z atestem higienicznym,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 w:cstheme="minorHAnsi"/>
          <w:sz w:val="20"/>
          <w:szCs w:val="20"/>
          <w:lang w:eastAsia="pl-PL"/>
        </w:rPr>
        <w:t xml:space="preserve">Lakier </w:t>
      </w:r>
      <w:proofErr w:type="spellStart"/>
      <w:r w:rsidRPr="00ED2C39">
        <w:rPr>
          <w:rFonts w:ascii="Cambria" w:hAnsi="Cambria" w:cstheme="minorHAnsi"/>
          <w:sz w:val="20"/>
          <w:szCs w:val="20"/>
          <w:lang w:eastAsia="pl-PL"/>
        </w:rPr>
        <w:t>lamperyjny</w:t>
      </w:r>
      <w:proofErr w:type="spellEnd"/>
      <w:r w:rsidRPr="00ED2C39">
        <w:rPr>
          <w:rFonts w:ascii="Cambria" w:hAnsi="Cambria" w:cstheme="minorHAnsi"/>
          <w:sz w:val="20"/>
          <w:szCs w:val="20"/>
          <w:lang w:eastAsia="pl-PL"/>
        </w:rPr>
        <w:t xml:space="preserve"> akrylowy</w:t>
      </w:r>
    </w:p>
    <w:p w:rsidR="00ED2C39" w:rsidRPr="00ED2C39" w:rsidRDefault="00ED2C39" w:rsidP="0050754A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D2C39">
        <w:rPr>
          <w:rFonts w:ascii="Cambria" w:hAnsi="Cambria"/>
          <w:sz w:val="20"/>
          <w:szCs w:val="20"/>
        </w:rPr>
        <w:t xml:space="preserve">Zestaw produktów do malowania ścian. </w:t>
      </w:r>
    </w:p>
    <w:p w:rsidR="00ED2C39" w:rsidRPr="00ED2C39" w:rsidRDefault="00ED2C39" w:rsidP="0050754A">
      <w:pPr>
        <w:pStyle w:val="Akapitzlist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Zestaw produktów bezrozpuszczalnikowych jednego producenta do wykonania powłok malarskich na ścianach wewnętrznych, dopuszczony do stosowania w pomieszczeniach biurowych, składający się z: </w:t>
      </w:r>
    </w:p>
    <w:p w:rsidR="00ED2C39" w:rsidRPr="00ED2C39" w:rsidRDefault="00ED2C39" w:rsidP="0050754A">
      <w:pPr>
        <w:pStyle w:val="Akapitzlist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- preparatu do gruntowania podłoża, </w:t>
      </w:r>
    </w:p>
    <w:p w:rsidR="00ED2C39" w:rsidRPr="0050754A" w:rsidRDefault="00ED2C39" w:rsidP="0050754A">
      <w:pPr>
        <w:pStyle w:val="Akapitzlist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- farby akrylowo-lateksowej - wyrób ekologiczny, do stosowania wewnątrz budynków na takie podłoża jak: tynki cementowe i cementowo-wapienne, gipsowe, odpornej na szorowanie i światło, zapewniającej oddychanie ścian oraz idealne krycie powierzchni, nadająca malowanemu podłożu matowy wygląd, (kolorystyka w uzgodnieniu z Inwestorem). </w:t>
      </w:r>
    </w:p>
    <w:p w:rsidR="00ED2C39" w:rsidRPr="00ED2C39" w:rsidRDefault="00ED2C39" w:rsidP="0050754A">
      <w:pPr>
        <w:pStyle w:val="Akapitzlist"/>
        <w:numPr>
          <w:ilvl w:val="0"/>
          <w:numId w:val="15"/>
        </w:numPr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ED2C39">
        <w:rPr>
          <w:rFonts w:ascii="Cambria" w:hAnsi="Cambria" w:cs="Arial"/>
          <w:b/>
          <w:sz w:val="20"/>
          <w:szCs w:val="20"/>
        </w:rPr>
        <w:t xml:space="preserve">Specyfikacja dotyczy wykonania malowania wewnętrznego i obejmuje wykonanie następujących czynności: 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Przygotowanie powierzchni ścian (zmycie/gruntowanie łącznie z naprawą miejscowych drobnych uszkodzeń – w tym odparzeń tynków, powierzchniowych ubytków)  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Przed przystąpieniem do prac należy starannie zabezpieczyć wszelkie elementy narażone                    na zabrudzenia przy malowaniu lub uszkodzenia: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zabezpieczenie stolarki drzwiowej,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zabezpieczenie stolarki okiennej,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zabezpieczenie posadzek wraz z cokolikiem,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zabezpieczenie istniejącego oświetlenia,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demontaż i ponowny montaż gablot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zabezpieczenie barierek,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lastRenderedPageBreak/>
        <w:t xml:space="preserve">zabezpieczenie parapetów wewnętrznych,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zabezpieczenie ścianki modułowej. 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Calibri"/>
          <w:sz w:val="20"/>
          <w:szCs w:val="20"/>
        </w:rPr>
        <w:t xml:space="preserve">Dwukrotne malowanie farbami emulsyjnymi ścian 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Wykonać lamperie - dwukrotne malowanie lakierem akrylowym do wysokości 1,60 m 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Calibri"/>
          <w:sz w:val="20"/>
          <w:szCs w:val="20"/>
        </w:rPr>
        <w:t>Wyjęcie płyt kasetonowych w sufitach podwieszanych, bez naruszenia konstrukcji</w:t>
      </w:r>
    </w:p>
    <w:p w:rsidR="00ED2C39" w:rsidRPr="00ED2C39" w:rsidRDefault="00ED2C39" w:rsidP="0050754A">
      <w:pPr>
        <w:pStyle w:val="Akapitzlist"/>
        <w:numPr>
          <w:ilvl w:val="0"/>
          <w:numId w:val="1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Calibri"/>
          <w:sz w:val="20"/>
          <w:szCs w:val="20"/>
        </w:rPr>
        <w:t xml:space="preserve">Montaż płyt kasetonowych w sufitach podwieszanych, bez naruszenia konstrukcji – materiał: płyty kasetonowe dostarczy Zamawiający.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Calibri"/>
          <w:sz w:val="20"/>
          <w:szCs w:val="20"/>
        </w:rPr>
        <w:t xml:space="preserve">Montaż, demontaż oraz czas pracy rusztowań wewnętrznych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Wykonawca dostarczy, zamontuje rusztowania oraz zapewni wykonanie robót zgodnie z zasadami BHP.</w:t>
      </w:r>
    </w:p>
    <w:p w:rsidR="00ED2C39" w:rsidRPr="00ED2C39" w:rsidRDefault="00ED2C39" w:rsidP="0050754A">
      <w:pPr>
        <w:pStyle w:val="Akapitzlist"/>
        <w:spacing w:after="60" w:line="240" w:lineRule="auto"/>
        <w:ind w:left="1080"/>
        <w:jc w:val="both"/>
        <w:rPr>
          <w:rFonts w:ascii="Cambria" w:hAnsi="Cambria" w:cs="Arial"/>
          <w:sz w:val="20"/>
          <w:szCs w:val="20"/>
        </w:rPr>
      </w:pPr>
    </w:p>
    <w:p w:rsidR="00ED2C39" w:rsidRPr="00ED2C39" w:rsidRDefault="00ED2C39" w:rsidP="0050754A">
      <w:pPr>
        <w:pStyle w:val="Akapitzlist"/>
        <w:numPr>
          <w:ilvl w:val="0"/>
          <w:numId w:val="1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Calibri"/>
          <w:b/>
          <w:sz w:val="20"/>
          <w:szCs w:val="20"/>
        </w:rPr>
        <w:t>ODBIÓR ROBÓT</w:t>
      </w:r>
    </w:p>
    <w:p w:rsidR="00ED2C39" w:rsidRPr="00ED2C39" w:rsidRDefault="00ED2C39" w:rsidP="0050754A">
      <w:p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Prace malarskie. </w:t>
      </w:r>
    </w:p>
    <w:p w:rsidR="00ED2C39" w:rsidRPr="00ED2C39" w:rsidRDefault="00ED2C39" w:rsidP="0050754A">
      <w:pPr>
        <w:spacing w:after="60"/>
        <w:ind w:left="3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Badania powłok przy ich odbiorach należy przeprowadzić po zakończeniu ich wykonania: - dla farb emulsyjnych nie wcześniej niż po 7 dniach. Badania powinny obejmować: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sprawdzenie wyglądu zewnętrznego,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sprawdzenie zgodności barwy ze wzorcem,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Powłoki powinny dawać aksamitno-matowy wygląd powierzchni, barwa powinna być jednolita, bez , smug, plam i śladów pędzla. </w:t>
      </w:r>
    </w:p>
    <w:p w:rsidR="00ED2C39" w:rsidRPr="00ED2C39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 xml:space="preserve">Powłoki z farb emulsyjnych powinny być niezmywalne, przy stosowaniu środków myjących i dezynfekujących, nie powinny się rozmazywać. </w:t>
      </w:r>
    </w:p>
    <w:p w:rsidR="00ED2C39" w:rsidRPr="0029768D" w:rsidRDefault="00ED2C39" w:rsidP="0050754A">
      <w:pPr>
        <w:pStyle w:val="Akapitzlist"/>
        <w:numPr>
          <w:ilvl w:val="0"/>
          <w:numId w:val="1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color w:val="000000"/>
          <w:sz w:val="20"/>
          <w:szCs w:val="20"/>
          <w:lang w:eastAsia="pl-PL"/>
        </w:rPr>
        <w:t>Sprawdzenie odporności powłoki na zmywanie wodą polega na zwilżaniu badanej powierzchni powłoki przez kilkakrotne potarcie mokrą miękką szczotką lub szmatką.</w:t>
      </w:r>
    </w:p>
    <w:p w:rsidR="0029768D" w:rsidRPr="0029768D" w:rsidRDefault="0029768D" w:rsidP="0050754A">
      <w:pPr>
        <w:pStyle w:val="Akapitzlist"/>
        <w:spacing w:after="60"/>
        <w:ind w:left="1080"/>
        <w:jc w:val="both"/>
        <w:rPr>
          <w:rFonts w:ascii="Cambria" w:hAnsi="Cambria" w:cs="Arial"/>
          <w:sz w:val="20"/>
          <w:szCs w:val="20"/>
        </w:rPr>
      </w:pPr>
    </w:p>
    <w:p w:rsidR="00ED2C39" w:rsidRPr="00ED2C39" w:rsidRDefault="00ED2C39" w:rsidP="0050754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ED2C39">
        <w:rPr>
          <w:rFonts w:ascii="Cambria" w:hAnsi="Cambria" w:cs="Arial"/>
          <w:b/>
          <w:sz w:val="20"/>
          <w:szCs w:val="20"/>
        </w:rPr>
        <w:t>5. Termin realizacji:</w:t>
      </w:r>
    </w:p>
    <w:p w:rsidR="00ED2C39" w:rsidRPr="00ED2C39" w:rsidRDefault="00ED2C39" w:rsidP="0050754A">
      <w:pPr>
        <w:pStyle w:val="Akapitzlist"/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Protokolarne przekazanie placu budowy – w następnym dniu po podpisaniu umowy (lub pierwszy dzień roboczy po tym terminie</w:t>
      </w:r>
    </w:p>
    <w:p w:rsidR="00ED2C39" w:rsidRPr="00ED2C39" w:rsidRDefault="00ED2C39" w:rsidP="0050754A">
      <w:pPr>
        <w:pStyle w:val="Akapitzlist"/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>Termin rozpoczęcia robót – z chwilą przekazania placu budowy</w:t>
      </w:r>
    </w:p>
    <w:p w:rsidR="00ED2C39" w:rsidRPr="00ED2C39" w:rsidRDefault="00ED2C39" w:rsidP="0050754A">
      <w:pPr>
        <w:pStyle w:val="Akapitzlist"/>
        <w:numPr>
          <w:ilvl w:val="0"/>
          <w:numId w:val="1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D2C39">
        <w:rPr>
          <w:rFonts w:ascii="Cambria" w:hAnsi="Cambria" w:cs="Arial"/>
          <w:sz w:val="20"/>
          <w:szCs w:val="20"/>
        </w:rPr>
        <w:t xml:space="preserve">Termin zakończenia robót </w:t>
      </w:r>
      <w:r w:rsidR="0029768D">
        <w:rPr>
          <w:rFonts w:ascii="Cambria" w:hAnsi="Cambria" w:cs="Arial"/>
          <w:sz w:val="20"/>
          <w:szCs w:val="20"/>
        </w:rPr>
        <w:t>–</w:t>
      </w:r>
      <w:r w:rsidRPr="00ED2C39">
        <w:rPr>
          <w:rFonts w:ascii="Cambria" w:hAnsi="Cambria" w:cs="Arial"/>
          <w:sz w:val="20"/>
          <w:szCs w:val="20"/>
        </w:rPr>
        <w:t xml:space="preserve"> </w:t>
      </w:r>
      <w:r w:rsidR="0029768D">
        <w:rPr>
          <w:rFonts w:ascii="Cambria" w:hAnsi="Cambria" w:cs="Arial"/>
          <w:sz w:val="20"/>
          <w:szCs w:val="20"/>
        </w:rPr>
        <w:t>14.11.2025 roku</w:t>
      </w:r>
    </w:p>
    <w:p w:rsidR="001018A2" w:rsidRDefault="001018A2" w:rsidP="0050754A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768D" w:rsidRDefault="0029768D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018A2" w:rsidRDefault="001018A2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1018A2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3D592F" w:rsidRPr="00F074FD" w:rsidRDefault="003D592F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3D592F" w:rsidRPr="00ED7FD4" w:rsidRDefault="003D592F" w:rsidP="003D592F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3D592F" w:rsidP="003D592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Pr="007C7FAB" w:rsidRDefault="007C7FAB" w:rsidP="0029768D">
      <w:pPr>
        <w:ind w:left="-142" w:right="-144"/>
        <w:jc w:val="both"/>
        <w:rPr>
          <w:rFonts w:ascii="Cambria" w:hAnsi="Cambria" w:cs="Arial"/>
          <w:sz w:val="22"/>
        </w:rPr>
      </w:pPr>
      <w:r w:rsidRPr="0029768D">
        <w:rPr>
          <w:rFonts w:asciiTheme="majorHAnsi" w:hAnsiTheme="majorHAnsi" w:cs="Arial"/>
          <w:b/>
          <w:bCs/>
          <w:sz w:val="20"/>
          <w:szCs w:val="20"/>
        </w:rPr>
        <w:t>Malowanie klatek schodowych wraz z  wymianą zniszczonych płyt kasetonowych w sufitach podwieszanych bez naruszania konstrukcji metalowej w budynku biura ZDZ w Kielcach, ul. Śląska 9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Default="003638AE" w:rsidP="00DC5D9F">
      <w:pPr>
        <w:jc w:val="center"/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DC5D9F"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="000058D3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4778"/>
        <w:gridCol w:w="3007"/>
      </w:tblGrid>
      <w:tr w:rsidR="003638AE" w:rsidRPr="00ED7FD4" w:rsidTr="003638AE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638AE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Pr="00580793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 w:rsidRPr="00580793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za</w:t>
      </w:r>
      <w:r w:rsidR="00F26505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łączam kosztorys ofertowy</w:t>
      </w:r>
      <w:r w:rsidR="00A1274F" w:rsidRPr="00580793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.</w:t>
      </w:r>
    </w:p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="00323E4B">
        <w:rPr>
          <w:rFonts w:asciiTheme="majorHAnsi" w:eastAsia="Times New Roman" w:hAnsiTheme="majorHAnsi" w:cs="Arial"/>
          <w:sz w:val="20"/>
          <w:szCs w:val="20"/>
        </w:rPr>
        <w:t xml:space="preserve"> nr 2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Zaproszenia, </w:t>
      </w:r>
      <w:r w:rsidR="00097EEA" w:rsidRPr="00097EEA">
        <w:rPr>
          <w:rFonts w:asciiTheme="majorHAnsi" w:hAnsiTheme="majorHAnsi" w:cs="Arial"/>
          <w:bCs/>
          <w:sz w:val="20"/>
          <w:szCs w:val="20"/>
        </w:rPr>
        <w:t>Opisem Przedmiotu Zamówienia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23E4B">
        <w:rPr>
          <w:rFonts w:asciiTheme="majorHAnsi" w:eastAsia="Times New Roman" w:hAnsiTheme="majorHAnsi" w:cs="Arial"/>
          <w:color w:val="000000"/>
          <w:sz w:val="20"/>
          <w:szCs w:val="20"/>
        </w:rPr>
        <w:t>stanowiącym</w:t>
      </w:r>
      <w:r w:rsidR="003638AE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Załącznik nr 1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610ED6">
      <w:pPr>
        <w:numPr>
          <w:ilvl w:val="0"/>
          <w:numId w:val="7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70059E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3" w:history="1">
        <w:r w:rsidR="007C7FAB" w:rsidRPr="00092D78">
          <w:rPr>
            <w:rStyle w:val="Hipercze"/>
            <w:rFonts w:asciiTheme="majorHAnsi" w:hAnsiTheme="majorHAnsi" w:cs="Arial"/>
            <w:sz w:val="20"/>
            <w:szCs w:val="20"/>
          </w:rPr>
          <w:t>https://prs.ms.gov.pl</w:t>
        </w:r>
      </w:hyperlink>
      <w:r w:rsidR="007C7FAB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</w:t>
      </w:r>
      <w:r w:rsidR="007C7FAB">
        <w:rPr>
          <w:rFonts w:asciiTheme="majorHAnsi" w:hAnsiTheme="majorHAnsi" w:cs="Arial"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 xml:space="preserve">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2B45F0">
        <w:rPr>
          <w:rFonts w:asciiTheme="majorHAnsi" w:hAnsiTheme="majorHAnsi" w:cs="Verdana"/>
          <w:sz w:val="20"/>
          <w:szCs w:val="20"/>
        </w:rPr>
        <w:t>nr 4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2B45F0">
        <w:rPr>
          <w:rFonts w:asciiTheme="majorHAnsi" w:hAnsiTheme="majorHAnsi" w:cs="Verdana"/>
          <w:sz w:val="20"/>
          <w:szCs w:val="20"/>
        </w:rPr>
        <w:t>4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610ED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610E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610E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610ED6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610ED6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32B4" w:rsidRDefault="009A32B4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80793" w:rsidRDefault="005807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80793" w:rsidRDefault="005807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15673E" w:rsidRDefault="0015673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15673E" w:rsidRDefault="0015673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15673E" w:rsidRDefault="0015673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E4C0F" w:rsidRDefault="002F494E" w:rsidP="002F494E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 xml:space="preserve">Załącznik nr 4     </w:t>
      </w: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2F494E" w:rsidRDefault="002F494E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80793" w:rsidRPr="00580793" w:rsidRDefault="002F494E" w:rsidP="00580793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B518C8">
        <w:rPr>
          <w:rFonts w:ascii="Cambria" w:eastAsia="Times New Roman" w:hAnsi="Cambria" w:cs="Arial"/>
          <w:b/>
          <w:sz w:val="20"/>
          <w:szCs w:val="20"/>
          <w:u w:val="single"/>
        </w:rPr>
        <w:t>PROJEKT UMOWY Nr</w:t>
      </w:r>
    </w:p>
    <w:p w:rsidR="00580793" w:rsidRPr="0003545B" w:rsidRDefault="00580793" w:rsidP="00580793">
      <w:pPr>
        <w:spacing w:after="60"/>
        <w:jc w:val="center"/>
        <w:outlineLvl w:val="1"/>
        <w:rPr>
          <w:rFonts w:ascii="Cambria" w:eastAsia="Times New Roman" w:hAnsi="Cambria"/>
          <w:b/>
          <w:sz w:val="20"/>
          <w:szCs w:val="20"/>
          <w:u w:val="single"/>
          <w:lang w:eastAsia="ar-SA"/>
        </w:rPr>
      </w:pPr>
    </w:p>
    <w:p w:rsidR="00580793" w:rsidRPr="0003545B" w:rsidRDefault="00580793" w:rsidP="00580793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03545B">
        <w:rPr>
          <w:rFonts w:ascii="Cambria" w:hAnsi="Cambria"/>
          <w:bCs/>
          <w:sz w:val="20"/>
          <w:szCs w:val="20"/>
        </w:rPr>
        <w:t xml:space="preserve">zawarta </w:t>
      </w:r>
      <w:r w:rsidRPr="0003545B">
        <w:rPr>
          <w:rFonts w:ascii="Cambria" w:hAnsi="Cambria"/>
          <w:b/>
          <w:bCs/>
          <w:sz w:val="20"/>
          <w:szCs w:val="20"/>
        </w:rPr>
        <w:t>w dniu ……...2025 roku</w:t>
      </w:r>
      <w:r w:rsidR="0029768D">
        <w:rPr>
          <w:rFonts w:ascii="Cambria" w:hAnsi="Cambria"/>
          <w:bCs/>
          <w:sz w:val="20"/>
          <w:szCs w:val="20"/>
        </w:rPr>
        <w:t xml:space="preserve"> </w:t>
      </w:r>
      <w:r w:rsidRPr="0003545B">
        <w:rPr>
          <w:rFonts w:ascii="Cambria" w:hAnsi="Cambria"/>
          <w:bCs/>
          <w:sz w:val="20"/>
          <w:szCs w:val="20"/>
        </w:rPr>
        <w:t>między:</w:t>
      </w:r>
    </w:p>
    <w:p w:rsidR="00580793" w:rsidRPr="004A34B5" w:rsidRDefault="00580793" w:rsidP="00580793">
      <w:pPr>
        <w:keepNext/>
        <w:spacing w:after="60"/>
        <w:jc w:val="both"/>
        <w:outlineLvl w:val="2"/>
        <w:rPr>
          <w:rFonts w:ascii="Cambria" w:eastAsia="Times New Roman" w:hAnsi="Cambria"/>
          <w:bCs/>
          <w:sz w:val="20"/>
          <w:szCs w:val="26"/>
        </w:rPr>
      </w:pPr>
      <w:r w:rsidRPr="004A34B5">
        <w:rPr>
          <w:rFonts w:ascii="Cambria" w:eastAsia="Times New Roman" w:hAnsi="Cambria"/>
          <w:b/>
          <w:bCs/>
          <w:sz w:val="20"/>
          <w:szCs w:val="26"/>
        </w:rPr>
        <w:t>Zakładem Doskonalenia Zawodowego w Kielcach</w:t>
      </w:r>
      <w:r w:rsidRPr="004A34B5">
        <w:rPr>
          <w:rFonts w:ascii="Cambria" w:eastAsia="Times New Roman" w:hAnsi="Cambria"/>
          <w:bCs/>
          <w:sz w:val="20"/>
          <w:szCs w:val="26"/>
        </w:rPr>
        <w:t xml:space="preserve"> </w:t>
      </w:r>
    </w:p>
    <w:p w:rsidR="00580793" w:rsidRPr="004A34B5" w:rsidRDefault="00580793" w:rsidP="00580793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  <w:r w:rsidRPr="004A34B5">
        <w:rPr>
          <w:rFonts w:ascii="Cambria" w:hAnsi="Cambria"/>
          <w:sz w:val="20"/>
        </w:rPr>
        <w:t>ul. Paderewskiego 55, 25-950 Kielce, wpisanym do</w:t>
      </w:r>
      <w:r w:rsidRPr="004A34B5">
        <w:rPr>
          <w:rFonts w:ascii="Cambria" w:hAnsi="Cambria"/>
          <w:b/>
          <w:bCs/>
          <w:sz w:val="20"/>
        </w:rPr>
        <w:t xml:space="preserve"> </w:t>
      </w:r>
      <w:r w:rsidRPr="004A34B5">
        <w:rPr>
          <w:rFonts w:ascii="Cambria" w:hAnsi="Cambria"/>
          <w:sz w:val="20"/>
        </w:rPr>
        <w:t>rejestru</w:t>
      </w:r>
      <w:r w:rsidRPr="004A34B5">
        <w:rPr>
          <w:rFonts w:ascii="Cambria" w:hAnsi="Cambria" w:cs="Tahoma"/>
          <w:b/>
          <w:bCs/>
          <w:sz w:val="20"/>
          <w:szCs w:val="20"/>
          <w:lang w:eastAsia="pl-PL"/>
        </w:rPr>
        <w:t xml:space="preserve"> </w:t>
      </w:r>
      <w:r w:rsidRPr="004A34B5">
        <w:rPr>
          <w:rFonts w:ascii="Cambria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4A34B5">
        <w:rPr>
          <w:rFonts w:ascii="Cambria" w:hAnsi="Cambria"/>
          <w:sz w:val="20"/>
        </w:rPr>
        <w:t xml:space="preserve"> pod</w:t>
      </w:r>
      <w:r w:rsidRPr="004A34B5">
        <w:rPr>
          <w:rFonts w:ascii="Cambria" w:hAnsi="Cambria"/>
          <w:b/>
          <w:sz w:val="20"/>
        </w:rPr>
        <w:t xml:space="preserve"> </w:t>
      </w:r>
      <w:r w:rsidRPr="004A34B5">
        <w:rPr>
          <w:rFonts w:ascii="Cambria" w:hAnsi="Cambria"/>
          <w:sz w:val="20"/>
        </w:rPr>
        <w:t>numerem KRS 0000067987,</w:t>
      </w:r>
      <w:r w:rsidRPr="004A34B5">
        <w:rPr>
          <w:rFonts w:ascii="Cambria" w:hAnsi="Cambria"/>
          <w:b/>
          <w:sz w:val="20"/>
        </w:rPr>
        <w:t xml:space="preserve"> </w:t>
      </w:r>
      <w:r w:rsidRPr="004A34B5">
        <w:rPr>
          <w:rFonts w:ascii="Cambria" w:hAnsi="Cambria"/>
          <w:sz w:val="20"/>
        </w:rPr>
        <w:t>NIP 657-000-88-69, REGON 000512562</w:t>
      </w:r>
    </w:p>
    <w:p w:rsidR="00580793" w:rsidRPr="004A34B5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reprezentowanym  przez:</w:t>
      </w:r>
    </w:p>
    <w:p w:rsidR="00580793" w:rsidRDefault="00580793" w:rsidP="00580793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………………………..</w:t>
      </w:r>
    </w:p>
    <w:p w:rsidR="00580793" w:rsidRPr="004A34B5" w:rsidRDefault="00580793" w:rsidP="00580793">
      <w:pPr>
        <w:spacing w:after="60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 xml:space="preserve">zwanym w treści umowy </w:t>
      </w:r>
      <w:r w:rsidRPr="004A34B5">
        <w:rPr>
          <w:rFonts w:ascii="Cambria" w:hAnsi="Cambria"/>
          <w:b/>
          <w:sz w:val="20"/>
          <w:szCs w:val="20"/>
        </w:rPr>
        <w:t>Zamawiającym</w:t>
      </w:r>
    </w:p>
    <w:p w:rsidR="00580793" w:rsidRPr="004A34B5" w:rsidRDefault="00580793" w:rsidP="00580793">
      <w:pPr>
        <w:spacing w:after="60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a</w:t>
      </w:r>
    </w:p>
    <w:p w:rsidR="00580793" w:rsidRPr="0003545B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……………</w:t>
      </w:r>
      <w:r w:rsidR="0029768D">
        <w:rPr>
          <w:rFonts w:ascii="Cambria" w:hAnsi="Cambria"/>
          <w:sz w:val="20"/>
          <w:szCs w:val="20"/>
        </w:rPr>
        <w:t>……………….</w:t>
      </w:r>
    </w:p>
    <w:p w:rsidR="00580793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reprezentowanym przez</w:t>
      </w:r>
      <w:r w:rsidRPr="004A34B5">
        <w:rPr>
          <w:rFonts w:ascii="Cambria" w:hAnsi="Cambria"/>
          <w:sz w:val="20"/>
          <w:szCs w:val="20"/>
        </w:rPr>
        <w:t xml:space="preserve">: </w:t>
      </w:r>
    </w:p>
    <w:p w:rsidR="00580793" w:rsidRPr="0003545B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>……………………….</w:t>
      </w:r>
    </w:p>
    <w:p w:rsidR="00580793" w:rsidRPr="004A34B5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 xml:space="preserve">zwanym w treści umowy </w:t>
      </w:r>
      <w:r w:rsidRPr="004A34B5">
        <w:rPr>
          <w:rFonts w:ascii="Cambria" w:hAnsi="Cambria"/>
          <w:b/>
          <w:sz w:val="20"/>
          <w:szCs w:val="20"/>
        </w:rPr>
        <w:t>Wykonawcą</w:t>
      </w:r>
    </w:p>
    <w:p w:rsidR="00580793" w:rsidRPr="004A34B5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4A34B5">
        <w:rPr>
          <w:rFonts w:ascii="Cambria" w:hAnsi="Cambria"/>
          <w:sz w:val="20"/>
          <w:szCs w:val="20"/>
        </w:rPr>
        <w:t>o następującej treści:</w:t>
      </w:r>
    </w:p>
    <w:p w:rsidR="00580793" w:rsidRPr="00CF5B8A" w:rsidRDefault="00580793" w:rsidP="00580793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</w:t>
      </w:r>
    </w:p>
    <w:p w:rsidR="00580793" w:rsidRPr="00CF5B8A" w:rsidRDefault="00580793" w:rsidP="00580793">
      <w:pPr>
        <w:tabs>
          <w:tab w:val="left" w:pos="3330"/>
        </w:tabs>
        <w:rPr>
          <w:rFonts w:ascii="Cambria" w:hAnsi="Cambria"/>
          <w:sz w:val="20"/>
          <w:szCs w:val="20"/>
        </w:rPr>
      </w:pPr>
    </w:p>
    <w:p w:rsidR="00B924AB" w:rsidRPr="001159BD" w:rsidRDefault="00580793" w:rsidP="00B924AB">
      <w:pPr>
        <w:jc w:val="both"/>
        <w:rPr>
          <w:rFonts w:ascii="Cambria" w:hAnsi="Cambria" w:cs="Arial"/>
          <w:sz w:val="22"/>
        </w:rPr>
      </w:pP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zleca, a 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przyjmuje do realizacji </w:t>
      </w:r>
      <w:r w:rsidRPr="00CF5B8A">
        <w:rPr>
          <w:rFonts w:ascii="Cambria" w:hAnsi="Cambria" w:cs="Calibri"/>
          <w:sz w:val="20"/>
          <w:szCs w:val="20"/>
        </w:rPr>
        <w:t xml:space="preserve">wykonanie prac remontowych </w:t>
      </w:r>
      <w:r>
        <w:rPr>
          <w:rFonts w:ascii="Cambria" w:hAnsi="Cambria" w:cs="Calibri"/>
          <w:sz w:val="20"/>
          <w:szCs w:val="20"/>
        </w:rPr>
        <w:t xml:space="preserve">polegających na: </w:t>
      </w:r>
      <w:r w:rsidR="00B924AB">
        <w:rPr>
          <w:rFonts w:ascii="Cambria" w:hAnsi="Cambria" w:cs="Calibri"/>
          <w:sz w:val="20"/>
          <w:szCs w:val="20"/>
        </w:rPr>
        <w:t>„</w:t>
      </w:r>
      <w:r w:rsidR="00B924AB">
        <w:rPr>
          <w:rFonts w:asciiTheme="majorHAnsi" w:hAnsiTheme="majorHAnsi" w:cs="Arial"/>
          <w:bCs/>
          <w:sz w:val="20"/>
          <w:szCs w:val="20"/>
        </w:rPr>
        <w:t>Malowaniu</w:t>
      </w:r>
      <w:r w:rsidR="00B924AB" w:rsidRPr="001159BD">
        <w:rPr>
          <w:rFonts w:asciiTheme="majorHAnsi" w:hAnsiTheme="majorHAnsi" w:cs="Arial"/>
          <w:bCs/>
          <w:sz w:val="20"/>
          <w:szCs w:val="20"/>
        </w:rPr>
        <w:t xml:space="preserve"> klatek schodowych wraz z  wymianą zniszczonych płyt kasetonowych w sufitach podwieszanych bez naruszania konstrukcji metalowej w budynku biura ZDZ w Kielcach, ul. Śląska 9</w:t>
      </w:r>
      <w:r w:rsidR="00B924AB" w:rsidRPr="001159BD">
        <w:rPr>
          <w:rFonts w:ascii="Cambria" w:hAnsi="Cambria" w:cs="Arial"/>
          <w:sz w:val="22"/>
        </w:rPr>
        <w:t>”.</w:t>
      </w:r>
    </w:p>
    <w:p w:rsidR="00580793" w:rsidRPr="00CF5B8A" w:rsidRDefault="00580793" w:rsidP="00580793">
      <w:pPr>
        <w:spacing w:after="60"/>
        <w:jc w:val="both"/>
        <w:rPr>
          <w:rFonts w:ascii="Cambria" w:hAnsi="Cambria"/>
          <w:sz w:val="20"/>
          <w:szCs w:val="20"/>
        </w:rPr>
      </w:pPr>
      <w:r w:rsidRPr="0003545B">
        <w:rPr>
          <w:rFonts w:ascii="Cambria" w:hAnsi="Cambria"/>
          <w:bCs/>
          <w:sz w:val="20"/>
          <w:szCs w:val="20"/>
        </w:rPr>
        <w:t>z</w:t>
      </w:r>
      <w:r>
        <w:rPr>
          <w:rFonts w:ascii="Cambria" w:hAnsi="Cambria"/>
          <w:bCs/>
          <w:sz w:val="20"/>
          <w:szCs w:val="20"/>
        </w:rPr>
        <w:t>godnie z Opisem</w:t>
      </w:r>
      <w:r w:rsidRPr="00CF5B8A">
        <w:rPr>
          <w:rFonts w:ascii="Cambria" w:hAnsi="Cambria"/>
          <w:bCs/>
          <w:sz w:val="20"/>
          <w:szCs w:val="20"/>
        </w:rPr>
        <w:t xml:space="preserve"> przedmiotu zamówienia</w:t>
      </w:r>
      <w:r w:rsidRPr="00CF5B8A">
        <w:rPr>
          <w:rFonts w:ascii="Cambria" w:hAnsi="Cambria"/>
          <w:sz w:val="20"/>
          <w:szCs w:val="20"/>
        </w:rPr>
        <w:t xml:space="preserve"> stanowiącą Za</w:t>
      </w:r>
      <w:r>
        <w:rPr>
          <w:rFonts w:ascii="Cambria" w:hAnsi="Cambria"/>
          <w:sz w:val="20"/>
          <w:szCs w:val="20"/>
        </w:rPr>
        <w:t>łącznik nr 1 do Zaproszenia, Przedmiarem robót stanowiącym Za</w:t>
      </w:r>
      <w:r w:rsidR="00B924AB">
        <w:rPr>
          <w:rFonts w:ascii="Cambria" w:hAnsi="Cambria"/>
          <w:sz w:val="20"/>
          <w:szCs w:val="20"/>
        </w:rPr>
        <w:t>łącznik n</w:t>
      </w:r>
      <w:r>
        <w:rPr>
          <w:rFonts w:ascii="Cambria" w:hAnsi="Cambria"/>
          <w:sz w:val="20"/>
          <w:szCs w:val="20"/>
        </w:rPr>
        <w:t>r 2 do Zaproszenia</w:t>
      </w:r>
      <w:r w:rsidR="00B924AB">
        <w:rPr>
          <w:rFonts w:ascii="Cambria" w:hAnsi="Cambria"/>
          <w:sz w:val="20"/>
          <w:szCs w:val="20"/>
        </w:rPr>
        <w:t xml:space="preserve"> oraz o</w:t>
      </w:r>
      <w:r w:rsidRPr="00CF5B8A">
        <w:rPr>
          <w:rFonts w:ascii="Cambria" w:hAnsi="Cambria"/>
          <w:sz w:val="20"/>
          <w:szCs w:val="20"/>
        </w:rPr>
        <w:t>fertą cenową Wyk</w:t>
      </w:r>
      <w:r w:rsidR="00610ED6">
        <w:rPr>
          <w:rFonts w:ascii="Cambria" w:hAnsi="Cambria"/>
          <w:sz w:val="20"/>
          <w:szCs w:val="20"/>
        </w:rPr>
        <w:t>onawcy stanowiącą Załącznik nr 3</w:t>
      </w:r>
      <w:r w:rsidRPr="00CF5B8A">
        <w:rPr>
          <w:rFonts w:ascii="Cambria" w:hAnsi="Cambria"/>
          <w:sz w:val="20"/>
          <w:szCs w:val="20"/>
        </w:rPr>
        <w:t xml:space="preserve"> do Zaproszenia.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2</w:t>
      </w:r>
    </w:p>
    <w:p w:rsidR="00580793" w:rsidRPr="0003545B" w:rsidRDefault="00580793" w:rsidP="00580793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03545B">
        <w:rPr>
          <w:rFonts w:ascii="Cambria" w:hAnsi="Cambria"/>
          <w:sz w:val="20"/>
          <w:szCs w:val="20"/>
        </w:rPr>
        <w:t xml:space="preserve">Strony ustalają, że termin realizacji prac rozpocznie się z dniem zawarcia umowy, a całość prac zostanie ukończona </w:t>
      </w:r>
      <w:r w:rsidR="00B924AB">
        <w:rPr>
          <w:rFonts w:ascii="Cambria" w:hAnsi="Cambria"/>
          <w:sz w:val="20"/>
          <w:szCs w:val="20"/>
        </w:rPr>
        <w:t>do 14 listopada 2025r</w:t>
      </w:r>
      <w:r w:rsidRPr="0003545B">
        <w:rPr>
          <w:rFonts w:ascii="Cambria" w:hAnsi="Cambria"/>
          <w:sz w:val="20"/>
          <w:szCs w:val="20"/>
        </w:rPr>
        <w:t>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3</w:t>
      </w:r>
    </w:p>
    <w:p w:rsidR="00580793" w:rsidRPr="00CF5B8A" w:rsidRDefault="00580793" w:rsidP="0058079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Strony ustalają wynagrodzenie ryczałtowe w </w:t>
      </w:r>
      <w:r w:rsidRPr="0003545B">
        <w:rPr>
          <w:rFonts w:ascii="Cambria" w:hAnsi="Cambria"/>
          <w:sz w:val="20"/>
          <w:szCs w:val="20"/>
        </w:rPr>
        <w:t xml:space="preserve">wysokości </w:t>
      </w:r>
      <w:r w:rsidRPr="0003545B">
        <w:rPr>
          <w:rFonts w:ascii="Cambria" w:hAnsi="Cambria"/>
          <w:b/>
          <w:sz w:val="20"/>
          <w:szCs w:val="20"/>
        </w:rPr>
        <w:t xml:space="preserve">………..brutto </w:t>
      </w:r>
      <w:r w:rsidRPr="0003545B">
        <w:rPr>
          <w:rFonts w:ascii="Cambria" w:hAnsi="Cambria"/>
          <w:sz w:val="20"/>
          <w:szCs w:val="20"/>
        </w:rPr>
        <w:t>(słownie:</w:t>
      </w:r>
      <w:r w:rsidRPr="0003545B">
        <w:rPr>
          <w:rFonts w:ascii="Cambria" w:hAnsi="Cambria"/>
          <w:b/>
          <w:i/>
          <w:sz w:val="20"/>
          <w:szCs w:val="20"/>
        </w:rPr>
        <w:t>…………………………</w:t>
      </w:r>
      <w:r w:rsidRPr="0003545B">
        <w:rPr>
          <w:rFonts w:ascii="Cambria" w:hAnsi="Cambria"/>
          <w:bCs/>
          <w:sz w:val="20"/>
          <w:szCs w:val="20"/>
        </w:rPr>
        <w:t>)</w:t>
      </w:r>
    </w:p>
    <w:p w:rsidR="00580793" w:rsidRPr="00CF5B8A" w:rsidRDefault="00580793" w:rsidP="0058079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Zapłata wynagrodzenia nastąpi do 30 dni od daty otrzymania faktury z bezusterkowym protokołem odbioru końcowego prac, przelewem na konto bankowe wskazane na fakturze.</w:t>
      </w:r>
    </w:p>
    <w:p w:rsidR="00580793" w:rsidRPr="00CF5B8A" w:rsidRDefault="00580793" w:rsidP="00580793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580793" w:rsidRPr="00CF5B8A" w:rsidRDefault="00580793" w:rsidP="0058079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zobowiązany jest do wykonania prac w pełnym zakresie, zgodnie z </w:t>
      </w:r>
      <w:r w:rsidR="00B924AB">
        <w:rPr>
          <w:rFonts w:ascii="Cambria" w:hAnsi="Cambria"/>
          <w:sz w:val="20"/>
          <w:szCs w:val="20"/>
        </w:rPr>
        <w:t>Opisem</w:t>
      </w:r>
      <w:r w:rsidRPr="00CF5B8A">
        <w:rPr>
          <w:rFonts w:ascii="Cambria" w:hAnsi="Cambria"/>
          <w:sz w:val="20"/>
          <w:szCs w:val="20"/>
        </w:rPr>
        <w:t xml:space="preserve"> przedmiotu zamówienia. 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4</w:t>
      </w:r>
    </w:p>
    <w:p w:rsidR="00580793" w:rsidRPr="00CF5B8A" w:rsidRDefault="00580793" w:rsidP="00580793">
      <w:pPr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580793" w:rsidRPr="00CF5B8A" w:rsidRDefault="00580793" w:rsidP="00580793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5</w:t>
      </w:r>
    </w:p>
    <w:p w:rsidR="00580793" w:rsidRPr="00CF5B8A" w:rsidRDefault="00580793" w:rsidP="00610ED6">
      <w:pPr>
        <w:numPr>
          <w:ilvl w:val="0"/>
          <w:numId w:val="23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Po wykonaniu prac objętych umową, 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>.</w:t>
      </w:r>
    </w:p>
    <w:p w:rsidR="00580793" w:rsidRPr="00CF5B8A" w:rsidRDefault="00580793" w:rsidP="00610ED6">
      <w:pPr>
        <w:numPr>
          <w:ilvl w:val="0"/>
          <w:numId w:val="23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lastRenderedPageBreak/>
        <w:t>Rozpoczęcie czy</w:t>
      </w:r>
      <w:r w:rsidR="00B924AB">
        <w:rPr>
          <w:rFonts w:ascii="Cambria" w:hAnsi="Cambria"/>
          <w:sz w:val="20"/>
          <w:szCs w:val="20"/>
        </w:rPr>
        <w:t>nności odbioru nastąpi w ciągu 7</w:t>
      </w:r>
      <w:r w:rsidRPr="00CF5B8A">
        <w:rPr>
          <w:rFonts w:ascii="Cambria" w:hAnsi="Cambria"/>
          <w:sz w:val="20"/>
          <w:szCs w:val="20"/>
        </w:rPr>
        <w:t xml:space="preserve"> dni od daty powiadomienia przez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.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zakończy czynności odbioru najpóźniej</w:t>
      </w:r>
      <w:r w:rsidR="00B924AB">
        <w:rPr>
          <w:rFonts w:ascii="Cambria" w:hAnsi="Cambria"/>
          <w:sz w:val="20"/>
          <w:szCs w:val="20"/>
        </w:rPr>
        <w:t xml:space="preserve"> w ciągu 7</w:t>
      </w:r>
      <w:r w:rsidRPr="00CF5B8A">
        <w:rPr>
          <w:rFonts w:ascii="Cambria" w:hAnsi="Cambria"/>
          <w:sz w:val="20"/>
          <w:szCs w:val="20"/>
        </w:rPr>
        <w:t xml:space="preserve"> dni, licząc od daty rozpoczęcia odbioru, o ile nie nastąpi przerwanie czynności odbiorowych.</w:t>
      </w:r>
    </w:p>
    <w:p w:rsidR="00580793" w:rsidRPr="00CF5B8A" w:rsidRDefault="00580793" w:rsidP="00610ED6">
      <w:pPr>
        <w:numPr>
          <w:ilvl w:val="0"/>
          <w:numId w:val="23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może odstąpić od umowy w terminie 7 dni od powzięcia informacji o zaistniałym przypadku z przyczyn leżących po stronie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>, a </w:t>
      </w: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580793" w:rsidRDefault="00580793" w:rsidP="006104CE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6</w:t>
      </w:r>
    </w:p>
    <w:p w:rsidR="00580793" w:rsidRPr="00CF5B8A" w:rsidRDefault="00580793" w:rsidP="00610ED6">
      <w:pPr>
        <w:numPr>
          <w:ilvl w:val="0"/>
          <w:numId w:val="2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 xml:space="preserve">Wykonawca </w:t>
      </w:r>
      <w:r w:rsidRPr="00CF5B8A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CF5B8A">
        <w:rPr>
          <w:rFonts w:ascii="Cambria" w:hAnsi="Cambria"/>
          <w:bCs/>
          <w:sz w:val="20"/>
          <w:szCs w:val="20"/>
        </w:rPr>
        <w:t xml:space="preserve">Zamawiającego </w:t>
      </w:r>
      <w:r w:rsidRPr="00CF5B8A">
        <w:rPr>
          <w:rFonts w:ascii="Cambria" w:hAnsi="Cambria"/>
          <w:sz w:val="20"/>
          <w:szCs w:val="20"/>
        </w:rPr>
        <w:t>i osób trzecich.</w:t>
      </w:r>
    </w:p>
    <w:p w:rsidR="00580793" w:rsidRPr="00CF5B8A" w:rsidRDefault="00580793" w:rsidP="00610ED6">
      <w:pPr>
        <w:numPr>
          <w:ilvl w:val="0"/>
          <w:numId w:val="2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 xml:space="preserve">Wykonawca </w:t>
      </w:r>
      <w:r w:rsidRPr="00CF5B8A">
        <w:rPr>
          <w:rFonts w:ascii="Cambria" w:hAnsi="Cambria"/>
          <w:sz w:val="20"/>
          <w:szCs w:val="20"/>
        </w:rPr>
        <w:t xml:space="preserve">ponosi pełną odpowiedzialność wobec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7</w:t>
      </w:r>
    </w:p>
    <w:p w:rsidR="00580793" w:rsidRPr="00CF5B8A" w:rsidRDefault="00580793" w:rsidP="00610ED6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</w:t>
      </w:r>
      <w:r>
        <w:rPr>
          <w:rFonts w:ascii="Cambria" w:hAnsi="Cambria"/>
          <w:sz w:val="20"/>
          <w:szCs w:val="20"/>
        </w:rPr>
        <w:t xml:space="preserve">orze </w:t>
      </w:r>
      <w:r w:rsidRPr="00CF5B8A">
        <w:rPr>
          <w:rFonts w:ascii="Cambria" w:hAnsi="Cambria"/>
          <w:sz w:val="20"/>
          <w:szCs w:val="20"/>
        </w:rPr>
        <w:t>w okresie trwania rękojmi.</w:t>
      </w:r>
    </w:p>
    <w:p w:rsidR="00580793" w:rsidRPr="00CF5B8A" w:rsidRDefault="00580793" w:rsidP="00610ED6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O wykryciu wady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jest zobowiązany zawiadomić </w:t>
      </w:r>
      <w:r w:rsidRPr="00CF5B8A">
        <w:rPr>
          <w:rFonts w:ascii="Cambria" w:hAnsi="Cambria"/>
          <w:bCs/>
          <w:sz w:val="20"/>
          <w:szCs w:val="20"/>
        </w:rPr>
        <w:t xml:space="preserve">Wykonawcę </w:t>
      </w:r>
      <w:r w:rsidRPr="00CF5B8A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poinformuje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 na 7 dni przed planowanym terminem.</w:t>
      </w:r>
    </w:p>
    <w:p w:rsidR="00580793" w:rsidRPr="00CF5B8A" w:rsidRDefault="00580793" w:rsidP="00610ED6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wyznacza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580793" w:rsidRPr="00CF5B8A" w:rsidRDefault="00580793" w:rsidP="00610ED6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W razie nieusunięcia, przez </w:t>
      </w:r>
      <w:r w:rsidRPr="00CF5B8A">
        <w:rPr>
          <w:rFonts w:ascii="Cambria" w:hAnsi="Cambria"/>
          <w:bCs/>
          <w:sz w:val="20"/>
          <w:szCs w:val="20"/>
        </w:rPr>
        <w:t>Wykonawcę</w:t>
      </w:r>
      <w:r w:rsidRPr="00CF5B8A">
        <w:rPr>
          <w:rFonts w:ascii="Cambria" w:hAnsi="Cambria"/>
          <w:sz w:val="20"/>
          <w:szCs w:val="20"/>
        </w:rPr>
        <w:t xml:space="preserve">, w wyznaczonym terminie ujawnionych wad, </w:t>
      </w:r>
      <w:r w:rsidRPr="00CF5B8A">
        <w:rPr>
          <w:rFonts w:ascii="Cambria" w:hAnsi="Cambria"/>
          <w:bCs/>
          <w:sz w:val="20"/>
          <w:szCs w:val="20"/>
        </w:rPr>
        <w:t>Zamawiający</w:t>
      </w:r>
      <w:r w:rsidRPr="00CF5B8A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CF5B8A">
        <w:rPr>
          <w:rFonts w:ascii="Cambria" w:hAnsi="Cambria"/>
          <w:bCs/>
          <w:sz w:val="20"/>
          <w:szCs w:val="20"/>
        </w:rPr>
        <w:t>Wykonawcy</w:t>
      </w:r>
      <w:r w:rsidRPr="00CF5B8A">
        <w:rPr>
          <w:rFonts w:ascii="Cambria" w:hAnsi="Cambria"/>
          <w:sz w:val="20"/>
          <w:szCs w:val="20"/>
        </w:rPr>
        <w:t xml:space="preserve"> innemu wykonawcy.</w:t>
      </w:r>
    </w:p>
    <w:p w:rsidR="00580793" w:rsidRPr="00E650B0" w:rsidRDefault="00580793" w:rsidP="00610ED6">
      <w:pPr>
        <w:numPr>
          <w:ilvl w:val="0"/>
          <w:numId w:val="24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:rsidR="00580793" w:rsidRPr="00CF5B8A" w:rsidRDefault="00580793" w:rsidP="00580793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F5B8A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580793" w:rsidRPr="00CF5B8A" w:rsidRDefault="00580793" w:rsidP="00610ED6">
      <w:pPr>
        <w:numPr>
          <w:ilvl w:val="0"/>
          <w:numId w:val="25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Wykonawca</w:t>
      </w:r>
      <w:r w:rsidRPr="00CF5B8A">
        <w:rPr>
          <w:rFonts w:ascii="Cambria" w:eastAsia="Times New Roman" w:hAnsi="Cambria"/>
          <w:bCs/>
          <w:sz w:val="20"/>
          <w:szCs w:val="20"/>
        </w:rPr>
        <w:t xml:space="preserve"> </w:t>
      </w:r>
      <w:r w:rsidRPr="00CF5B8A">
        <w:rPr>
          <w:rFonts w:ascii="Cambria" w:eastAsia="Times New Roman" w:hAnsi="Cambria"/>
          <w:sz w:val="20"/>
          <w:szCs w:val="20"/>
        </w:rPr>
        <w:t xml:space="preserve">udziela </w:t>
      </w:r>
      <w:r w:rsidR="00B924AB">
        <w:rPr>
          <w:rFonts w:ascii="Cambria" w:hAnsi="Cambria" w:cs="Arial"/>
          <w:sz w:val="20"/>
          <w:szCs w:val="20"/>
          <w:shd w:val="clear" w:color="auto" w:fill="FFFFFF"/>
        </w:rPr>
        <w:t xml:space="preserve"> 60</w:t>
      </w:r>
      <w:r w:rsidRPr="00CF5B8A">
        <w:rPr>
          <w:rFonts w:ascii="Cambria" w:hAnsi="Cambria" w:cs="Arial"/>
          <w:sz w:val="20"/>
          <w:szCs w:val="20"/>
          <w:shd w:val="clear" w:color="auto" w:fill="FFFFFF"/>
        </w:rPr>
        <w:t xml:space="preserve"> miesięcznej gwarancji na wykonaną przez siebie usługę</w:t>
      </w:r>
      <w:r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580793" w:rsidRPr="00CF5B8A" w:rsidRDefault="00580793" w:rsidP="00610ED6">
      <w:pPr>
        <w:numPr>
          <w:ilvl w:val="0"/>
          <w:numId w:val="25"/>
        </w:numPr>
        <w:spacing w:after="200" w:line="276" w:lineRule="auto"/>
        <w:contextualSpacing/>
        <w:rPr>
          <w:rFonts w:ascii="Cambria" w:eastAsia="Times New Roman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Termin gwarancji </w:t>
      </w:r>
      <w:r w:rsidRPr="00CF5B8A">
        <w:rPr>
          <w:rFonts w:ascii="Cambria" w:hAnsi="Cambria"/>
          <w:sz w:val="20"/>
          <w:szCs w:val="20"/>
        </w:rPr>
        <w:t>liczony jest od daty bezusterkowego odbioru końcowego.</w:t>
      </w:r>
    </w:p>
    <w:p w:rsidR="00580793" w:rsidRPr="00CF5B8A" w:rsidRDefault="00580793" w:rsidP="00580793">
      <w:pPr>
        <w:rPr>
          <w:rFonts w:ascii="Cambria" w:hAnsi="Cambria"/>
          <w:b/>
          <w:bCs/>
          <w:sz w:val="20"/>
          <w:szCs w:val="20"/>
        </w:rPr>
      </w:pP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9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 przypadku niewykonania lub nienależytego wykonania umowy naliczone będą kary umowne:</w:t>
      </w:r>
    </w:p>
    <w:p w:rsidR="00580793" w:rsidRPr="00CF5B8A" w:rsidRDefault="00580793" w:rsidP="00610ED6">
      <w:pPr>
        <w:numPr>
          <w:ilvl w:val="0"/>
          <w:numId w:val="22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Cs/>
          <w:sz w:val="20"/>
          <w:szCs w:val="20"/>
        </w:rPr>
        <w:t>Wykonawca</w:t>
      </w:r>
      <w:r w:rsidRPr="00CF5B8A">
        <w:rPr>
          <w:rFonts w:ascii="Cambria" w:hAnsi="Cambria"/>
          <w:sz w:val="20"/>
          <w:szCs w:val="20"/>
        </w:rPr>
        <w:t xml:space="preserve"> zapłaci </w:t>
      </w:r>
      <w:r w:rsidRPr="00CF5B8A">
        <w:rPr>
          <w:rFonts w:ascii="Cambria" w:hAnsi="Cambria"/>
          <w:bCs/>
          <w:sz w:val="20"/>
          <w:szCs w:val="20"/>
        </w:rPr>
        <w:t>Zamawiającemu</w:t>
      </w:r>
      <w:r w:rsidRPr="00CF5B8A">
        <w:rPr>
          <w:rFonts w:ascii="Cambria" w:hAnsi="Cambria"/>
          <w:sz w:val="20"/>
          <w:szCs w:val="20"/>
        </w:rPr>
        <w:t xml:space="preserve"> karę umowną:</w:t>
      </w:r>
    </w:p>
    <w:p w:rsidR="00580793" w:rsidRPr="00CF5B8A" w:rsidRDefault="00580793" w:rsidP="00610ED6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 opóźnienie w wykonaniu zamówienia w wysokości  1% wynagrodzenia umownego za każdy dzień opóźnienia;</w:t>
      </w:r>
    </w:p>
    <w:p w:rsidR="00580793" w:rsidRPr="00CF5B8A" w:rsidRDefault="00580793" w:rsidP="00610ED6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>za opóźnienie w usunięciu wady w okresie gwarancji/rękojmi w wysokości 1% wynagrodzenia umownego za każdy dzień opóźnienia licząc od daty wyznaczonej na usunięcie wad;</w:t>
      </w:r>
    </w:p>
    <w:p w:rsidR="00580793" w:rsidRPr="00CF5B8A" w:rsidRDefault="00580793" w:rsidP="00610ED6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sz w:val="20"/>
          <w:szCs w:val="20"/>
        </w:rPr>
        <w:t xml:space="preserve">za odstąpienie od umowy przez </w:t>
      </w:r>
      <w:r w:rsidRPr="00CF5B8A">
        <w:rPr>
          <w:rFonts w:ascii="Cambria" w:hAnsi="Cambria"/>
          <w:bCs/>
          <w:sz w:val="20"/>
          <w:szCs w:val="20"/>
        </w:rPr>
        <w:t>Zamawiającego</w:t>
      </w:r>
      <w:r w:rsidRPr="00CF5B8A">
        <w:rPr>
          <w:rFonts w:ascii="Cambria" w:hAnsi="Cambria"/>
          <w:sz w:val="20"/>
          <w:szCs w:val="20"/>
        </w:rPr>
        <w:t xml:space="preserve"> z przyczyn leżących po stronie </w:t>
      </w:r>
      <w:r w:rsidRPr="00CF5B8A">
        <w:rPr>
          <w:rFonts w:ascii="Cambria" w:hAnsi="Cambria"/>
          <w:bCs/>
          <w:sz w:val="20"/>
          <w:szCs w:val="20"/>
        </w:rPr>
        <w:t xml:space="preserve">Wykonawcy </w:t>
      </w:r>
      <w:r w:rsidRPr="00CF5B8A">
        <w:rPr>
          <w:rFonts w:ascii="Cambria" w:hAnsi="Cambria"/>
          <w:sz w:val="20"/>
          <w:szCs w:val="20"/>
        </w:rPr>
        <w:t>w wysokości 20 % wynagrodzenia umownego.</w:t>
      </w:r>
    </w:p>
    <w:p w:rsidR="00580793" w:rsidRPr="00CF5B8A" w:rsidRDefault="00580793" w:rsidP="00610ED6">
      <w:pPr>
        <w:numPr>
          <w:ilvl w:val="0"/>
          <w:numId w:val="22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580793" w:rsidRPr="00CF5B8A" w:rsidRDefault="00580793" w:rsidP="00580793">
      <w:pPr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580793" w:rsidRPr="00CF5B8A" w:rsidRDefault="00580793" w:rsidP="0058079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5B8A">
        <w:rPr>
          <w:rFonts w:ascii="Cambria" w:hAnsi="Cambria" w:cs="Tahoma"/>
          <w:b/>
          <w:sz w:val="20"/>
          <w:szCs w:val="20"/>
        </w:rPr>
        <w:t>§ 10</w:t>
      </w:r>
    </w:p>
    <w:p w:rsidR="00580793" w:rsidRPr="00CF5B8A" w:rsidRDefault="00580793" w:rsidP="00580793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CF5B8A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F5B8A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580793" w:rsidRPr="00CF5B8A" w:rsidRDefault="00580793" w:rsidP="00610ED6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F5B8A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11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Wszelkie zmiany treści umowy mogą nastąpić jedynie w formie pisemnej pod rygorem nieważności.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§12</w:t>
      </w:r>
    </w:p>
    <w:p w:rsidR="00B924AB" w:rsidRDefault="00B924AB" w:rsidP="00B924AB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13</w:t>
      </w:r>
    </w:p>
    <w:p w:rsidR="00580793" w:rsidRPr="00CF5B8A" w:rsidRDefault="00580793" w:rsidP="00580793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CF5B8A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14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15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Umowa została sporządzona w dwóch jednobrzmiących egzemplarzach, po jednym egzemplarzu dla każdej ze stron.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CF5B8A">
        <w:rPr>
          <w:rFonts w:ascii="Cambria" w:hAnsi="Cambria"/>
          <w:b/>
          <w:bCs/>
          <w:sz w:val="20"/>
          <w:szCs w:val="20"/>
        </w:rPr>
        <w:t>§ 16</w:t>
      </w:r>
    </w:p>
    <w:p w:rsidR="00580793" w:rsidRPr="00CF5B8A" w:rsidRDefault="00580793" w:rsidP="0058079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F5B8A">
        <w:rPr>
          <w:rFonts w:ascii="Cambria" w:eastAsia="Times New Roman" w:hAnsi="Cambria"/>
          <w:sz w:val="20"/>
          <w:szCs w:val="20"/>
        </w:rPr>
        <w:t>Integralną część niniejszej umowy stanowi oferta Wykonawcy oraz Zaproszenie wraz z załącznikami.</w:t>
      </w: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80793" w:rsidRPr="00CF5B8A" w:rsidRDefault="00580793" w:rsidP="00580793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80793" w:rsidRPr="00CF5B8A" w:rsidRDefault="00580793" w:rsidP="00580793">
      <w:pPr>
        <w:spacing w:after="60"/>
        <w:ind w:firstLine="708"/>
        <w:rPr>
          <w:rFonts w:ascii="Cambria" w:hAnsi="Cambria"/>
          <w:sz w:val="20"/>
          <w:szCs w:val="20"/>
        </w:rPr>
      </w:pPr>
      <w:r w:rsidRPr="00CF5B8A">
        <w:rPr>
          <w:rFonts w:ascii="Cambria" w:hAnsi="Cambria"/>
          <w:b/>
          <w:sz w:val="20"/>
          <w:szCs w:val="20"/>
        </w:rPr>
        <w:t xml:space="preserve">WYKONAWCA </w:t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</w:r>
      <w:r w:rsidRPr="00CF5B8A">
        <w:rPr>
          <w:rFonts w:ascii="Cambria" w:hAnsi="Cambria"/>
          <w:b/>
          <w:sz w:val="20"/>
          <w:szCs w:val="20"/>
        </w:rPr>
        <w:tab/>
        <w:t>ZAMAWIAJĄCY</w:t>
      </w:r>
    </w:p>
    <w:p w:rsidR="002F494E" w:rsidRPr="0094624D" w:rsidRDefault="002F494E" w:rsidP="002F494E">
      <w:pPr>
        <w:spacing w:after="200" w:line="276" w:lineRule="auto"/>
        <w:rPr>
          <w:rFonts w:ascii="Calibri" w:hAnsi="Calibri"/>
          <w:b/>
          <w:sz w:val="20"/>
          <w:szCs w:val="20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p w:rsidR="00B924AB" w:rsidRPr="002B463F" w:rsidRDefault="00B924AB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r w:rsidRPr="00B924AB">
        <w:rPr>
          <w:rFonts w:asciiTheme="majorHAnsi" w:hAnsiTheme="majorHAnsi"/>
          <w:b/>
          <w:sz w:val="20"/>
          <w:szCs w:val="20"/>
        </w:rPr>
        <w:object w:dxaOrig="9884" w:dyaOrig="11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15pt;height:586.85pt" o:ole="">
            <v:imagedata r:id="rId15" o:title=""/>
          </v:shape>
          <o:OLEObject Type="Embed" ProgID="Word.Document.12" ShapeID="_x0000_i1025" DrawAspect="Content" ObjectID="_1820652616" r:id="rId16">
            <o:FieldCodes>\s</o:FieldCodes>
          </o:OLEObject>
        </w:object>
      </w:r>
    </w:p>
    <w:sectPr w:rsidR="00B924AB" w:rsidRPr="002B463F" w:rsidSect="00DF2B1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AB" w:rsidRDefault="00B924AB">
      <w:r>
        <w:separator/>
      </w:r>
    </w:p>
  </w:endnote>
  <w:endnote w:type="continuationSeparator" w:id="0">
    <w:p w:rsidR="00B924AB" w:rsidRDefault="00B9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4AB" w:rsidRDefault="00B924AB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B924AB" w:rsidRPr="00EA4AEC" w:rsidRDefault="00B924AB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4AB" w:rsidRDefault="00B924AB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AB" w:rsidRDefault="00B924AB">
      <w:r>
        <w:separator/>
      </w:r>
    </w:p>
  </w:footnote>
  <w:footnote w:type="continuationSeparator" w:id="0">
    <w:p w:rsidR="00B924AB" w:rsidRDefault="00B924AB">
      <w:r>
        <w:continuationSeparator/>
      </w:r>
    </w:p>
  </w:footnote>
  <w:footnote w:id="1">
    <w:p w:rsidR="00B924AB" w:rsidRPr="000C20D5" w:rsidRDefault="00B924AB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B924AB" w:rsidRPr="000C20D5" w:rsidRDefault="00B924AB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B924AB" w:rsidRPr="000C20D5" w:rsidRDefault="00B924AB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4AB" w:rsidRPr="00CE11F3" w:rsidRDefault="00B924AB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4AB" w:rsidRPr="000E50BD" w:rsidRDefault="00B924AB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28E1FBA"/>
    <w:multiLevelType w:val="hybridMultilevel"/>
    <w:tmpl w:val="117E72D8"/>
    <w:lvl w:ilvl="0" w:tplc="3E361AA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C59D0"/>
    <w:multiLevelType w:val="hybridMultilevel"/>
    <w:tmpl w:val="BBB0C698"/>
    <w:lvl w:ilvl="0" w:tplc="58EE178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1D053DA"/>
    <w:multiLevelType w:val="hybridMultilevel"/>
    <w:tmpl w:val="F0FCAB40"/>
    <w:lvl w:ilvl="0" w:tplc="4ECAED4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24DE6"/>
    <w:multiLevelType w:val="hybridMultilevel"/>
    <w:tmpl w:val="C42A01E8"/>
    <w:lvl w:ilvl="0" w:tplc="CB2E39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4615FA"/>
    <w:multiLevelType w:val="hybridMultilevel"/>
    <w:tmpl w:val="EF8A00AE"/>
    <w:lvl w:ilvl="0" w:tplc="6C3259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1603F"/>
    <w:multiLevelType w:val="hybridMultilevel"/>
    <w:tmpl w:val="FDC0516E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FF3DE6"/>
    <w:multiLevelType w:val="hybridMultilevel"/>
    <w:tmpl w:val="989040FE"/>
    <w:lvl w:ilvl="0" w:tplc="E3B2A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C737A"/>
    <w:multiLevelType w:val="hybridMultilevel"/>
    <w:tmpl w:val="D242EA34"/>
    <w:lvl w:ilvl="0" w:tplc="89B8E79A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D00C84"/>
    <w:multiLevelType w:val="hybridMultilevel"/>
    <w:tmpl w:val="61022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23"/>
  </w:num>
  <w:num w:numId="15">
    <w:abstractNumId w:val="19"/>
  </w:num>
  <w:num w:numId="16">
    <w:abstractNumId w:val="13"/>
  </w:num>
  <w:num w:numId="17">
    <w:abstractNumId w:val="10"/>
  </w:num>
  <w:num w:numId="18">
    <w:abstractNumId w:val="16"/>
  </w:num>
  <w:num w:numId="19">
    <w:abstractNumId w:val="26"/>
  </w:num>
  <w:num w:numId="20">
    <w:abstractNumId w:val="22"/>
  </w:num>
  <w:num w:numId="21">
    <w:abstractNumId w:val="2"/>
  </w:num>
  <w:num w:numId="22">
    <w:abstractNumId w:val="9"/>
  </w:num>
  <w:num w:numId="23">
    <w:abstractNumId w:val="5"/>
  </w:num>
  <w:num w:numId="24">
    <w:abstractNumId w:val="6"/>
  </w:num>
  <w:num w:numId="25">
    <w:abstractNumId w:val="4"/>
  </w:num>
  <w:num w:numId="26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1EC"/>
    <w:rsid w:val="00082D50"/>
    <w:rsid w:val="00083B36"/>
    <w:rsid w:val="00083F4F"/>
    <w:rsid w:val="0008476A"/>
    <w:rsid w:val="00085E2F"/>
    <w:rsid w:val="0009498B"/>
    <w:rsid w:val="00094C74"/>
    <w:rsid w:val="00094FD9"/>
    <w:rsid w:val="00097EEA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8A2"/>
    <w:rsid w:val="00101C00"/>
    <w:rsid w:val="001036A5"/>
    <w:rsid w:val="001069DE"/>
    <w:rsid w:val="001073EB"/>
    <w:rsid w:val="001112F6"/>
    <w:rsid w:val="00112310"/>
    <w:rsid w:val="0011232F"/>
    <w:rsid w:val="001132EA"/>
    <w:rsid w:val="001159BD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5673E"/>
    <w:rsid w:val="00161E35"/>
    <w:rsid w:val="0016315A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1F2DCF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49F3"/>
    <w:rsid w:val="002950B0"/>
    <w:rsid w:val="0029616F"/>
    <w:rsid w:val="0029768D"/>
    <w:rsid w:val="002A0649"/>
    <w:rsid w:val="002A07D2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002"/>
    <w:rsid w:val="002B45F0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494E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3E4B"/>
    <w:rsid w:val="00325391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118A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1DD4"/>
    <w:rsid w:val="003D592F"/>
    <w:rsid w:val="003E5CBF"/>
    <w:rsid w:val="003E6162"/>
    <w:rsid w:val="003E76D3"/>
    <w:rsid w:val="003E79FC"/>
    <w:rsid w:val="003E7AD6"/>
    <w:rsid w:val="003F08E1"/>
    <w:rsid w:val="003F18F5"/>
    <w:rsid w:val="003F42FB"/>
    <w:rsid w:val="003F4D72"/>
    <w:rsid w:val="003F65E7"/>
    <w:rsid w:val="003F7859"/>
    <w:rsid w:val="0040079B"/>
    <w:rsid w:val="00403F12"/>
    <w:rsid w:val="004079BA"/>
    <w:rsid w:val="00417073"/>
    <w:rsid w:val="00417EEA"/>
    <w:rsid w:val="0042045B"/>
    <w:rsid w:val="00421ADC"/>
    <w:rsid w:val="004276B9"/>
    <w:rsid w:val="00427C30"/>
    <w:rsid w:val="004300CD"/>
    <w:rsid w:val="0043074F"/>
    <w:rsid w:val="004406AE"/>
    <w:rsid w:val="004408FF"/>
    <w:rsid w:val="00441C7B"/>
    <w:rsid w:val="00443B61"/>
    <w:rsid w:val="00446A6B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B32DD"/>
    <w:rsid w:val="004C0157"/>
    <w:rsid w:val="004C5F53"/>
    <w:rsid w:val="004C6428"/>
    <w:rsid w:val="004D48CF"/>
    <w:rsid w:val="004D59A5"/>
    <w:rsid w:val="004D7AC5"/>
    <w:rsid w:val="004E1FD5"/>
    <w:rsid w:val="004E22E6"/>
    <w:rsid w:val="004E77BD"/>
    <w:rsid w:val="004F38F7"/>
    <w:rsid w:val="005037C5"/>
    <w:rsid w:val="00505FCA"/>
    <w:rsid w:val="0050754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7162E"/>
    <w:rsid w:val="00576BC0"/>
    <w:rsid w:val="00580793"/>
    <w:rsid w:val="00581ED4"/>
    <w:rsid w:val="00581FD2"/>
    <w:rsid w:val="00581FEC"/>
    <w:rsid w:val="00590239"/>
    <w:rsid w:val="005926B9"/>
    <w:rsid w:val="005940CF"/>
    <w:rsid w:val="00594227"/>
    <w:rsid w:val="00597350"/>
    <w:rsid w:val="005A1980"/>
    <w:rsid w:val="005A6811"/>
    <w:rsid w:val="005A78F2"/>
    <w:rsid w:val="005B6BC8"/>
    <w:rsid w:val="005B7403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4CE"/>
    <w:rsid w:val="00610ED6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831FD"/>
    <w:rsid w:val="0069039F"/>
    <w:rsid w:val="00690E42"/>
    <w:rsid w:val="00696126"/>
    <w:rsid w:val="00697C40"/>
    <w:rsid w:val="006A05AF"/>
    <w:rsid w:val="006A08D1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059E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C7FAB"/>
    <w:rsid w:val="007D4092"/>
    <w:rsid w:val="007D4900"/>
    <w:rsid w:val="007F1B5C"/>
    <w:rsid w:val="007F2E04"/>
    <w:rsid w:val="007F6267"/>
    <w:rsid w:val="007F7CD1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04CC"/>
    <w:rsid w:val="00855F59"/>
    <w:rsid w:val="008565CB"/>
    <w:rsid w:val="00864335"/>
    <w:rsid w:val="008662F3"/>
    <w:rsid w:val="00875052"/>
    <w:rsid w:val="00875317"/>
    <w:rsid w:val="008818DD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D5E"/>
    <w:rsid w:val="008D0E4D"/>
    <w:rsid w:val="008D2A15"/>
    <w:rsid w:val="008D6885"/>
    <w:rsid w:val="008D7C34"/>
    <w:rsid w:val="008E0318"/>
    <w:rsid w:val="008E04A9"/>
    <w:rsid w:val="008E11E6"/>
    <w:rsid w:val="008E131E"/>
    <w:rsid w:val="008E1678"/>
    <w:rsid w:val="008E1F40"/>
    <w:rsid w:val="008E4201"/>
    <w:rsid w:val="008E4C0F"/>
    <w:rsid w:val="008E6B31"/>
    <w:rsid w:val="008F0E98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0C1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B0612"/>
    <w:rsid w:val="009B0D0F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1B27"/>
    <w:rsid w:val="00A1274F"/>
    <w:rsid w:val="00A1291B"/>
    <w:rsid w:val="00A12F7E"/>
    <w:rsid w:val="00A16312"/>
    <w:rsid w:val="00A21F08"/>
    <w:rsid w:val="00A2539A"/>
    <w:rsid w:val="00A309EA"/>
    <w:rsid w:val="00A32B70"/>
    <w:rsid w:val="00A32D99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57305"/>
    <w:rsid w:val="00A6358E"/>
    <w:rsid w:val="00A647E4"/>
    <w:rsid w:val="00A65C97"/>
    <w:rsid w:val="00A675C4"/>
    <w:rsid w:val="00A72094"/>
    <w:rsid w:val="00A720B7"/>
    <w:rsid w:val="00A76BE9"/>
    <w:rsid w:val="00A77B5C"/>
    <w:rsid w:val="00A800A8"/>
    <w:rsid w:val="00A83F2F"/>
    <w:rsid w:val="00A90074"/>
    <w:rsid w:val="00A9061C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5F35"/>
    <w:rsid w:val="00B36862"/>
    <w:rsid w:val="00B3700C"/>
    <w:rsid w:val="00B41F77"/>
    <w:rsid w:val="00B42576"/>
    <w:rsid w:val="00B46DA8"/>
    <w:rsid w:val="00B47F2E"/>
    <w:rsid w:val="00B518C8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4AB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63D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8469E"/>
    <w:rsid w:val="00C93616"/>
    <w:rsid w:val="00C93643"/>
    <w:rsid w:val="00C94468"/>
    <w:rsid w:val="00C962BF"/>
    <w:rsid w:val="00CA2A16"/>
    <w:rsid w:val="00CB030F"/>
    <w:rsid w:val="00CB0716"/>
    <w:rsid w:val="00CB3C41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1F2"/>
    <w:rsid w:val="00DF5758"/>
    <w:rsid w:val="00DF7C59"/>
    <w:rsid w:val="00E02E58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27B4E"/>
    <w:rsid w:val="00E32E2B"/>
    <w:rsid w:val="00E34BA0"/>
    <w:rsid w:val="00E37018"/>
    <w:rsid w:val="00E37B88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6EAB"/>
    <w:rsid w:val="00EC7EB4"/>
    <w:rsid w:val="00ED0EC2"/>
    <w:rsid w:val="00ED2C39"/>
    <w:rsid w:val="00ED79E3"/>
    <w:rsid w:val="00EE0253"/>
    <w:rsid w:val="00EE16DB"/>
    <w:rsid w:val="00EE2C78"/>
    <w:rsid w:val="00EE6C37"/>
    <w:rsid w:val="00EE6F77"/>
    <w:rsid w:val="00EF10B0"/>
    <w:rsid w:val="00EF1277"/>
    <w:rsid w:val="00EF1AC6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6505"/>
    <w:rsid w:val="00F2712C"/>
    <w:rsid w:val="00F27EC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86B23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B6FC5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rs.ms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Dokument_programu_Microsoft_Office_Word1.doc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6AE1-E6CB-43EC-A922-CBEE6507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12</Pages>
  <Words>3692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932</cp:revision>
  <cp:lastPrinted>2023-05-12T06:36:00Z</cp:lastPrinted>
  <dcterms:created xsi:type="dcterms:W3CDTF">2022-10-26T13:53:00Z</dcterms:created>
  <dcterms:modified xsi:type="dcterms:W3CDTF">2025-09-29T10:04:00Z</dcterms:modified>
</cp:coreProperties>
</file>