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03" w:rsidRDefault="00C80F03" w:rsidP="00D82244">
      <w:pPr>
        <w:jc w:val="right"/>
        <w:rPr>
          <w:rFonts w:asciiTheme="majorHAnsi" w:hAnsiTheme="majorHAnsi"/>
          <w:sz w:val="20"/>
          <w:szCs w:val="20"/>
        </w:rPr>
      </w:pPr>
    </w:p>
    <w:p w:rsidR="00D82244" w:rsidRPr="008410AB" w:rsidRDefault="00D82244" w:rsidP="00D82244">
      <w:pPr>
        <w:jc w:val="right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Kielce, </w:t>
      </w:r>
      <w:r w:rsidR="00817E35">
        <w:rPr>
          <w:rFonts w:asciiTheme="majorHAnsi" w:hAnsiTheme="majorHAnsi"/>
          <w:sz w:val="20"/>
          <w:szCs w:val="20"/>
        </w:rPr>
        <w:t>02.06.</w:t>
      </w:r>
      <w:r w:rsidR="00224268">
        <w:rPr>
          <w:rFonts w:asciiTheme="majorHAnsi" w:hAnsiTheme="majorHAnsi"/>
          <w:sz w:val="20"/>
          <w:szCs w:val="20"/>
        </w:rPr>
        <w:t>2025</w:t>
      </w:r>
      <w:r w:rsidR="00957353">
        <w:rPr>
          <w:rFonts w:asciiTheme="majorHAnsi" w:hAnsiTheme="majorHAnsi"/>
          <w:sz w:val="20"/>
          <w:szCs w:val="20"/>
        </w:rPr>
        <w:t>r.</w:t>
      </w:r>
    </w:p>
    <w:p w:rsidR="007D1A99" w:rsidRPr="008410AB" w:rsidRDefault="007D1A99" w:rsidP="007D1A99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8B30EE" w:rsidRDefault="00D82244" w:rsidP="004C4F5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/>
          <w:sz w:val="20"/>
          <w:szCs w:val="20"/>
        </w:rPr>
        <w:t>a do złożenia oferty na</w:t>
      </w:r>
      <w:r w:rsidR="008B30E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8B30EE">
        <w:rPr>
          <w:rFonts w:asciiTheme="majorHAnsi" w:hAnsiTheme="majorHAnsi"/>
          <w:sz w:val="20"/>
          <w:szCs w:val="20"/>
        </w:rPr>
        <w:t>„</w:t>
      </w:r>
      <w:r w:rsidR="00047623">
        <w:rPr>
          <w:rFonts w:asciiTheme="majorHAnsi" w:hAnsiTheme="majorHAnsi"/>
          <w:b/>
          <w:sz w:val="20"/>
          <w:szCs w:val="20"/>
        </w:rPr>
        <w:t>Dostawę</w:t>
      </w:r>
      <w:r w:rsidR="00B27D00">
        <w:rPr>
          <w:rFonts w:asciiTheme="majorHAnsi" w:hAnsiTheme="majorHAnsi"/>
          <w:b/>
          <w:sz w:val="20"/>
          <w:szCs w:val="20"/>
        </w:rPr>
        <w:t xml:space="preserve"> </w:t>
      </w:r>
      <w:r w:rsidR="00817E35">
        <w:rPr>
          <w:rFonts w:asciiTheme="majorHAnsi" w:hAnsiTheme="majorHAnsi"/>
          <w:b/>
          <w:sz w:val="20"/>
          <w:szCs w:val="20"/>
        </w:rPr>
        <w:t>Gogli VR do Szkół ZDZ w Ostrowcu Świętokrzyskim</w:t>
      </w:r>
      <w:r w:rsidR="008B30EE">
        <w:rPr>
          <w:rFonts w:asciiTheme="majorHAnsi" w:hAnsiTheme="majorHAnsi"/>
          <w:b/>
          <w:sz w:val="20"/>
          <w:szCs w:val="20"/>
        </w:rPr>
        <w:t>”</w:t>
      </w:r>
      <w:r w:rsidR="00047623">
        <w:rPr>
          <w:rFonts w:asciiTheme="majorHAnsi" w:hAnsiTheme="majorHAnsi"/>
          <w:b/>
          <w:sz w:val="20"/>
          <w:szCs w:val="20"/>
        </w:rPr>
        <w:t>.</w:t>
      </w:r>
      <w:r w:rsidR="00D858A9">
        <w:rPr>
          <w:rFonts w:asciiTheme="majorHAnsi" w:hAnsiTheme="majorHAnsi"/>
          <w:sz w:val="20"/>
          <w:szCs w:val="20"/>
        </w:rP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520"/>
      </w:tblGrid>
      <w:tr w:rsidR="008B30EE" w:rsidRPr="008B30EE" w:rsidTr="006D214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8B30EE" w:rsidRPr="008B30EE" w:rsidTr="006D214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Zakład Doskonalenia Zawodowego w Kielcach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Biuro Zakładu, ul. Śląska 9, 25-328 Kielce</w:t>
            </w:r>
          </w:p>
          <w:p w:rsidR="008B30EE" w:rsidRPr="008B30EE" w:rsidRDefault="00047623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>Wieloosobowe stanowisko ds. zamówień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Publicznych</w:t>
            </w: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                                            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8B30EE" w:rsidRPr="008B30EE" w:rsidRDefault="008B30EE" w:rsidP="005E2EB4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tel. 41/ 366-47-91</w:t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br/>
            </w:r>
            <w:hyperlink r:id="rId8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www.zdz.kielce.pl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zamowienia@zdz.kielce.pl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8B30EE" w:rsidRDefault="008B30EE" w:rsidP="004C4F56">
      <w:pPr>
        <w:jc w:val="both"/>
        <w:rPr>
          <w:rFonts w:asciiTheme="majorHAnsi" w:hAnsiTheme="majorHAnsi"/>
          <w:sz w:val="20"/>
          <w:szCs w:val="20"/>
        </w:rPr>
      </w:pPr>
    </w:p>
    <w:p w:rsidR="005C661C" w:rsidRPr="001F700F" w:rsidRDefault="00D82244" w:rsidP="00582A23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  <w:r w:rsidR="001F700F">
        <w:rPr>
          <w:rFonts w:asciiTheme="majorHAnsi" w:hAnsiTheme="majorHAnsi" w:cs="Calibri"/>
          <w:b/>
          <w:sz w:val="20"/>
          <w:szCs w:val="20"/>
        </w:rPr>
        <w:t xml:space="preserve"> </w:t>
      </w:r>
      <w:r w:rsidR="005C661C" w:rsidRPr="001F700F">
        <w:rPr>
          <w:rFonts w:asciiTheme="majorHAnsi" w:hAnsiTheme="majorHAnsi"/>
          <w:sz w:val="20"/>
          <w:szCs w:val="20"/>
        </w:rPr>
        <w:t>Dostawa</w:t>
      </w:r>
      <w:r w:rsidR="001F700F" w:rsidRPr="001F700F">
        <w:rPr>
          <w:rFonts w:asciiTheme="majorHAnsi" w:hAnsiTheme="majorHAnsi"/>
          <w:sz w:val="20"/>
          <w:szCs w:val="20"/>
        </w:rPr>
        <w:t xml:space="preserve"> Gogli VR do Szkół ZDZ w Kielcach</w:t>
      </w:r>
      <w:r w:rsidR="00B27D00" w:rsidRPr="001F700F">
        <w:rPr>
          <w:rFonts w:asciiTheme="majorHAnsi" w:hAnsiTheme="majorHAnsi"/>
          <w:sz w:val="20"/>
          <w:szCs w:val="20"/>
        </w:rPr>
        <w:t>.</w:t>
      </w:r>
    </w:p>
    <w:p w:rsidR="00D82244" w:rsidRPr="00190FEF" w:rsidRDefault="00D82244" w:rsidP="00D82244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="00FE040E">
        <w:rPr>
          <w:rFonts w:asciiTheme="majorHAnsi" w:hAnsiTheme="majorHAnsi" w:cs="Calibri"/>
          <w:sz w:val="20"/>
          <w:szCs w:val="20"/>
        </w:rPr>
        <w:t>Charakterystyce</w:t>
      </w:r>
      <w:r w:rsidRPr="00190FEF">
        <w:rPr>
          <w:rFonts w:asciiTheme="majorHAnsi" w:hAnsiTheme="majorHAnsi" w:cs="Calibri"/>
          <w:sz w:val="20"/>
          <w:szCs w:val="20"/>
        </w:rPr>
        <w:t xml:space="preserve"> przedmiotu zamówienia, która stanowi </w:t>
      </w:r>
      <w:r w:rsidRPr="00190FEF">
        <w:rPr>
          <w:rFonts w:asciiTheme="majorHAnsi" w:hAnsiTheme="majorHAnsi" w:cs="Calibri"/>
          <w:b/>
          <w:sz w:val="20"/>
          <w:szCs w:val="20"/>
        </w:rPr>
        <w:t>Załącznik nr 1</w:t>
      </w:r>
      <w:r w:rsidR="006C7E27">
        <w:rPr>
          <w:rFonts w:asciiTheme="majorHAnsi" w:hAnsiTheme="majorHAnsi" w:cs="Calibri"/>
          <w:sz w:val="20"/>
          <w:szCs w:val="20"/>
        </w:rPr>
        <w:t xml:space="preserve"> do Zaproszenia 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="006C7E27"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D82244" w:rsidRPr="00190FEF" w:rsidRDefault="00D82244" w:rsidP="00582A2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D82244" w:rsidRPr="00707F65" w:rsidRDefault="00D82244" w:rsidP="00582A23">
      <w:pPr>
        <w:pStyle w:val="Akapitzlist"/>
        <w:numPr>
          <w:ilvl w:val="0"/>
          <w:numId w:val="7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166F00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190FEF">
        <w:rPr>
          <w:rFonts w:asciiTheme="majorHAnsi" w:hAnsiTheme="majorHAnsi" w:cs="Calibri"/>
          <w:bCs/>
          <w:sz w:val="20"/>
          <w:szCs w:val="20"/>
        </w:rPr>
        <w:t>:</w:t>
      </w:r>
      <w:r w:rsidR="000312E7">
        <w:rPr>
          <w:rFonts w:asciiTheme="majorHAnsi" w:hAnsiTheme="majorHAnsi"/>
          <w:sz w:val="20"/>
          <w:szCs w:val="20"/>
        </w:rPr>
        <w:t xml:space="preserve"> </w:t>
      </w:r>
      <w:r w:rsidR="00817E35" w:rsidRPr="009F513C">
        <w:rPr>
          <w:rFonts w:ascii="Cambria" w:eastAsia="Calibri" w:hAnsi="Cambria" w:cs="Times New Roman"/>
          <w:sz w:val="20"/>
          <w:szCs w:val="20"/>
        </w:rPr>
        <w:t xml:space="preserve">Szkoły ZDZ w </w:t>
      </w:r>
      <w:r w:rsidR="00817E35">
        <w:rPr>
          <w:rFonts w:ascii="Cambria" w:eastAsia="Calibri" w:hAnsi="Cambria" w:cs="Times New Roman"/>
          <w:sz w:val="20"/>
          <w:szCs w:val="20"/>
        </w:rPr>
        <w:t>Ostrowcu Świętokrzyskim, ul. Kilińskiego 49 L, 27-400 Ostrowiec Świętokrzyski</w:t>
      </w:r>
    </w:p>
    <w:p w:rsidR="00817E35" w:rsidRPr="00817E35" w:rsidRDefault="00D82244" w:rsidP="00582A23">
      <w:pPr>
        <w:pStyle w:val="Akapitzlist"/>
        <w:numPr>
          <w:ilvl w:val="0"/>
          <w:numId w:val="7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817E35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817E35">
        <w:rPr>
          <w:rFonts w:asciiTheme="majorHAnsi" w:hAnsiTheme="majorHAnsi" w:cs="Calibri"/>
          <w:sz w:val="20"/>
          <w:szCs w:val="20"/>
        </w:rPr>
        <w:t xml:space="preserve"> : </w:t>
      </w:r>
      <w:r w:rsidR="00817E35" w:rsidRPr="009F513C">
        <w:rPr>
          <w:rFonts w:ascii="Cambria" w:eastAsia="Calibri" w:hAnsi="Cambria" w:cs="Times New Roman"/>
          <w:sz w:val="20"/>
          <w:szCs w:val="20"/>
        </w:rPr>
        <w:t>do 10 dni od dnia podpisania umowy</w:t>
      </w:r>
      <w:r w:rsidR="00817E35">
        <w:rPr>
          <w:rFonts w:ascii="Cambria" w:eastAsia="Calibri" w:hAnsi="Cambria" w:cs="Times New Roman"/>
          <w:sz w:val="20"/>
          <w:szCs w:val="20"/>
        </w:rPr>
        <w:t>.</w:t>
      </w:r>
      <w:r w:rsidR="00817E35" w:rsidRPr="00817E35">
        <w:rPr>
          <w:rFonts w:asciiTheme="majorHAnsi" w:eastAsia="Batang" w:hAnsiTheme="majorHAnsi" w:cs="Cambria"/>
          <w:b/>
          <w:sz w:val="20"/>
          <w:szCs w:val="20"/>
          <w:lang w:eastAsia="zh-CN"/>
        </w:rPr>
        <w:t xml:space="preserve"> </w:t>
      </w:r>
    </w:p>
    <w:p w:rsidR="00D82244" w:rsidRPr="00817E35" w:rsidRDefault="00D82244" w:rsidP="00582A23">
      <w:pPr>
        <w:pStyle w:val="Akapitzlist"/>
        <w:numPr>
          <w:ilvl w:val="0"/>
          <w:numId w:val="7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817E35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817E35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  <w:r w:rsidR="00AC24A0" w:rsidRPr="00817E35">
        <w:rPr>
          <w:rFonts w:asciiTheme="majorHAnsi" w:eastAsia="Batang" w:hAnsiTheme="majorHAnsi" w:cs="Cambria"/>
          <w:sz w:val="20"/>
          <w:szCs w:val="20"/>
          <w:lang w:eastAsia="zh-CN"/>
        </w:rPr>
        <w:t xml:space="preserve"> </w:t>
      </w:r>
      <w:r w:rsidRPr="00817E35">
        <w:rPr>
          <w:rFonts w:asciiTheme="majorHAnsi" w:hAnsiTheme="majorHAnsi"/>
          <w:sz w:val="20"/>
          <w:szCs w:val="20"/>
        </w:rPr>
        <w:t>Cena winna zawierać wszystkie koszty rea</w:t>
      </w:r>
      <w:r w:rsidR="00AC24A0" w:rsidRPr="00817E35">
        <w:rPr>
          <w:rFonts w:asciiTheme="majorHAnsi" w:hAnsiTheme="majorHAnsi"/>
          <w:sz w:val="20"/>
          <w:szCs w:val="20"/>
        </w:rPr>
        <w:t>lizacji w tym koszty transportu.</w:t>
      </w:r>
    </w:p>
    <w:p w:rsidR="00A1312F" w:rsidRPr="00316777" w:rsidRDefault="006D2145" w:rsidP="00316777">
      <w:pPr>
        <w:suppressAutoHyphens/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Courier New"/>
          <w:color w:val="000000" w:themeColor="text1"/>
          <w:sz w:val="20"/>
          <w:szCs w:val="20"/>
        </w:rPr>
        <w:t xml:space="preserve">6.  </w:t>
      </w:r>
      <w:r w:rsidR="00A1312F" w:rsidRPr="00316777">
        <w:rPr>
          <w:rFonts w:asciiTheme="majorHAnsi" w:hAnsiTheme="majorHAnsi" w:cs="Courier New"/>
          <w:color w:val="000000" w:themeColor="text1"/>
          <w:sz w:val="20"/>
          <w:szCs w:val="20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</w:t>
      </w:r>
      <w:r w:rsidR="00147F2D" w:rsidRPr="00316777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E07EFE" w:rsidRPr="00316777">
        <w:rPr>
          <w:rFonts w:asciiTheme="majorHAnsi" w:hAnsiTheme="majorHAnsi" w:cs="Courier New"/>
          <w:sz w:val="20"/>
          <w:szCs w:val="20"/>
        </w:rPr>
        <w:t>W przypadku przyjęcia przez Wykonawcę do wyceny produktów równoważnych to obowiązany jest on do oferty załączyć wykaz tych produktów</w:t>
      </w:r>
      <w:r w:rsidR="00E07EFE" w:rsidRPr="00316777">
        <w:rPr>
          <w:rFonts w:asciiTheme="majorHAnsi" w:hAnsiTheme="majorHAnsi" w:cs="Arial"/>
          <w:sz w:val="20"/>
          <w:szCs w:val="20"/>
        </w:rPr>
        <w:t xml:space="preserve"> wraz z kartami produktu potwierdzającymi, że zaoferowany przez Wykonawcę asortyment spełnia wymagania opisane w charakterystyce przedmiotu zamówienia.</w:t>
      </w:r>
    </w:p>
    <w:p w:rsidR="00D82244" w:rsidRPr="00316777" w:rsidRDefault="00316777" w:rsidP="00316777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7.     </w:t>
      </w:r>
      <w:r w:rsidR="00D82244" w:rsidRPr="00316777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C5A17" w:rsidRPr="00F66093" w:rsidRDefault="00316777" w:rsidP="00316777">
      <w:pPr>
        <w:spacing w:line="276" w:lineRule="auto"/>
        <w:ind w:left="426" w:hanging="426"/>
        <w:jc w:val="both"/>
        <w:rPr>
          <w:rFonts w:asciiTheme="majorHAnsi" w:eastAsia="Times New Roman" w:hAnsiTheme="majorHAnsi" w:cs="Arial"/>
          <w:b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8.   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FE040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817E35">
        <w:rPr>
          <w:rFonts w:asciiTheme="majorHAnsi" w:eastAsia="Times New Roman" w:hAnsiTheme="majorHAnsi"/>
          <w:b/>
          <w:sz w:val="20"/>
          <w:szCs w:val="20"/>
          <w:lang w:eastAsia="pl-PL"/>
        </w:rPr>
        <w:t>09-06-2025</w:t>
      </w:r>
      <w:r w:rsidR="00F66093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</w:t>
      </w:r>
      <w:r w:rsidR="00FE040E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0</w:t>
      </w:r>
      <w:r w:rsidR="00CC5A17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:00,</w:t>
      </w:r>
      <w:r w:rsidR="00CC5A17" w:rsidRPr="00FE040E"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CC5A17" w:rsidRPr="00316777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</w:t>
      </w:r>
      <w:r w:rsidR="007B380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,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ul.  Śląska 9, 25-328 Kielce</w:t>
      </w:r>
      <w:r w:rsidR="00FE040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147F2D" w:rsidRPr="00FE040E" w:rsidRDefault="00147F2D" w:rsidP="00582A23">
      <w:pPr>
        <w:pStyle w:val="Akapitzlist"/>
        <w:numPr>
          <w:ilvl w:val="0"/>
          <w:numId w:val="7"/>
        </w:numPr>
        <w:ind w:left="426"/>
        <w:rPr>
          <w:rFonts w:asciiTheme="majorHAnsi" w:hAnsiTheme="majorHAnsi"/>
          <w:b/>
          <w:sz w:val="20"/>
          <w:szCs w:val="20"/>
          <w:highlight w:val="yellow"/>
        </w:rPr>
      </w:pPr>
      <w:r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lub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w wersji elektronicznej jako skan oferty na adres </w:t>
      </w:r>
      <w:r w:rsidR="003F3A52" w:rsidRPr="00FE040E">
        <w:rPr>
          <w:rFonts w:asciiTheme="majorHAnsi" w:hAnsiTheme="majorHAnsi"/>
          <w:sz w:val="20"/>
          <w:szCs w:val="20"/>
          <w:highlight w:val="yellow"/>
        </w:rPr>
        <w:t xml:space="preserve">                  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e-mail: </w:t>
      </w:r>
      <w:hyperlink r:id="rId10" w:history="1">
        <w:r w:rsidR="003F3A52" w:rsidRPr="00FE040E">
          <w:rPr>
            <w:rStyle w:val="Hipercze"/>
            <w:rFonts w:asciiTheme="majorHAnsi" w:hAnsiTheme="majorHAnsi"/>
            <w:b/>
            <w:sz w:val="20"/>
            <w:szCs w:val="20"/>
            <w:highlight w:val="yellow"/>
          </w:rPr>
          <w:t>zamowienia@zdz.kielce.pl</w:t>
        </w:r>
      </w:hyperlink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</w:p>
    <w:p w:rsidR="00CC5A17" w:rsidRDefault="00CC5A17" w:rsidP="00CC5A17">
      <w:pPr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461E2" w:rsidRPr="0051482F" w:rsidRDefault="0090021F" w:rsidP="00CC5A17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90021F">
        <w:rPr>
          <w:rFonts w:asciiTheme="majorHAnsi" w:hAnsiTheme="majorHAnsi"/>
          <w:b/>
          <w:noProof/>
          <w:sz w:val="20"/>
          <w:szCs w:val="20"/>
          <w:lang w:eastAsia="pl-PL"/>
        </w:rPr>
        <w:pict>
          <v:rect id="_x0000_s1026" style="position:absolute;left:0;text-align:left;margin-left:45.6pt;margin-top:10.25pt;width:385.05pt;height:35.1pt;z-index:251658240" filled="f" strokecolor="black [3213]"/>
        </w:pic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C5A17" w:rsidRPr="0051482F" w:rsidRDefault="00CC5A17" w:rsidP="00167031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>„</w:t>
      </w:r>
      <w:r w:rsidR="002969A4" w:rsidRPr="005C661C">
        <w:rPr>
          <w:rFonts w:asciiTheme="majorHAnsi" w:hAnsiTheme="majorHAnsi"/>
          <w:b/>
          <w:sz w:val="20"/>
          <w:szCs w:val="20"/>
        </w:rPr>
        <w:t>D</w:t>
      </w:r>
      <w:r w:rsidR="002969A4">
        <w:rPr>
          <w:rFonts w:asciiTheme="majorHAnsi" w:hAnsiTheme="majorHAnsi"/>
          <w:b/>
          <w:sz w:val="20"/>
          <w:szCs w:val="20"/>
        </w:rPr>
        <w:t>ostawa</w:t>
      </w:r>
      <w:r w:rsidR="00167031" w:rsidRPr="00167031">
        <w:rPr>
          <w:rFonts w:asciiTheme="majorHAnsi" w:hAnsiTheme="majorHAnsi"/>
          <w:b/>
          <w:sz w:val="20"/>
          <w:szCs w:val="20"/>
        </w:rPr>
        <w:t xml:space="preserve"> </w:t>
      </w:r>
      <w:r w:rsidR="00817E35">
        <w:rPr>
          <w:rFonts w:asciiTheme="majorHAnsi" w:hAnsiTheme="majorHAnsi"/>
          <w:b/>
          <w:sz w:val="20"/>
          <w:szCs w:val="20"/>
        </w:rPr>
        <w:t>Gogli VR do Szkół ZDZ w Ostrowcu Świętokrzyskim</w:t>
      </w:r>
      <w:r w:rsidRPr="0051482F">
        <w:rPr>
          <w:rFonts w:asciiTheme="majorHAnsi" w:hAnsiTheme="majorHAnsi"/>
          <w:b/>
          <w:sz w:val="20"/>
          <w:szCs w:val="20"/>
        </w:rPr>
        <w:t xml:space="preserve">” </w:t>
      </w:r>
    </w:p>
    <w:p w:rsidR="00CD1CAF" w:rsidRDefault="00CC5A17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817E35">
        <w:rPr>
          <w:rFonts w:asciiTheme="majorHAnsi" w:hAnsiTheme="majorHAnsi"/>
          <w:b/>
          <w:sz w:val="20"/>
          <w:szCs w:val="20"/>
        </w:rPr>
        <w:t>09-06-2025</w:t>
      </w:r>
      <w:r w:rsidRPr="00D722B5">
        <w:rPr>
          <w:rFonts w:asciiTheme="majorHAnsi" w:hAnsiTheme="majorHAnsi"/>
          <w:b/>
          <w:sz w:val="20"/>
          <w:szCs w:val="20"/>
        </w:rPr>
        <w:t xml:space="preserve"> </w:t>
      </w:r>
      <w:r w:rsidR="00147F2D" w:rsidRPr="00D722B5">
        <w:rPr>
          <w:rFonts w:asciiTheme="majorHAnsi" w:hAnsiTheme="majorHAnsi"/>
          <w:b/>
          <w:sz w:val="20"/>
          <w:szCs w:val="20"/>
        </w:rPr>
        <w:t>godz</w:t>
      </w:r>
      <w:r w:rsidR="00FE040E">
        <w:rPr>
          <w:rFonts w:asciiTheme="majorHAnsi" w:hAnsiTheme="majorHAnsi"/>
          <w:b/>
          <w:sz w:val="20"/>
          <w:szCs w:val="20"/>
        </w:rPr>
        <w:t>. 10</w:t>
      </w:r>
      <w:r w:rsidR="00C36722">
        <w:rPr>
          <w:rFonts w:asciiTheme="majorHAnsi" w:hAnsiTheme="majorHAnsi"/>
          <w:b/>
          <w:sz w:val="20"/>
          <w:szCs w:val="20"/>
        </w:rPr>
        <w:t>:00</w:t>
      </w:r>
    </w:p>
    <w:p w:rsidR="00C461E2" w:rsidRPr="00C36722" w:rsidRDefault="00C461E2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:rsidR="00CD1CAF" w:rsidRPr="00CD1CAF" w:rsidRDefault="00316777" w:rsidP="00316777">
      <w:p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9.    </w:t>
      </w:r>
      <w:r w:rsidR="00CD1CAF" w:rsidRPr="00CD1CAF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CD1CAF" w:rsidRDefault="00CD1CAF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D1CAF" w:rsidRPr="00CD1CAF" w:rsidTr="006D2145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CD1CAF" w:rsidTr="006D214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582A23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1047" w:rsidRPr="00CD1CAF" w:rsidRDefault="00CD1CAF" w:rsidP="00CD1CAF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2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  <w:r w:rsidR="00BA757D" w:rsidRPr="009D6274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karty katalogowe oferowanych przedmiotów</w:t>
            </w:r>
            <w:r w:rsidR="00BA757D" w:rsidRPr="00BA757D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CD1CAF" w:rsidRPr="00CD1CAF" w:rsidTr="007F024D">
        <w:trPr>
          <w:trHeight w:val="34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582A23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802408" w:rsidP="006D214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lastRenderedPageBreak/>
              <w:t xml:space="preserve">należy do oferty załączyć pełnomocnictwo upoważniające pełnomocnika do tej czynności. </w:t>
            </w:r>
          </w:p>
        </w:tc>
      </w:tr>
      <w:tr w:rsidR="00CD1CAF" w:rsidRPr="00CD1CAF" w:rsidTr="006D2145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3D75B6" w:rsidP="006D2145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CD1CAF"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CD1CAF" w:rsidRPr="00CD1CAF" w:rsidRDefault="00CD1CAF" w:rsidP="00CD1CAF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9A5D82" w:rsidRDefault="009A5D82" w:rsidP="009A5D82">
      <w:pPr>
        <w:rPr>
          <w:rFonts w:asciiTheme="majorHAnsi" w:hAnsiTheme="majorHAnsi"/>
          <w:vanish/>
          <w:sz w:val="20"/>
          <w:szCs w:val="20"/>
          <w:specVanish/>
        </w:rPr>
      </w:pPr>
      <w:r w:rsidRPr="009A5D82">
        <w:rPr>
          <w:rFonts w:asciiTheme="majorHAnsi" w:hAnsiTheme="majorHAnsi"/>
          <w:sz w:val="20"/>
          <w:szCs w:val="20"/>
        </w:rPr>
        <w:t xml:space="preserve">10.  </w:t>
      </w:r>
    </w:p>
    <w:p w:rsidR="00D82244" w:rsidRPr="009A5D82" w:rsidRDefault="00D82244" w:rsidP="00582A23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9A5D82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 w:rsidRPr="009A5D82">
        <w:rPr>
          <w:rFonts w:asciiTheme="majorHAnsi" w:hAnsiTheme="majorHAnsi"/>
          <w:sz w:val="20"/>
          <w:szCs w:val="20"/>
        </w:rPr>
        <w:t xml:space="preserve"> Wykonawcy </w:t>
      </w:r>
      <w:r w:rsidR="009A5D82" w:rsidRPr="009A5D82">
        <w:rPr>
          <w:rFonts w:asciiTheme="majorHAnsi" w:hAnsiTheme="majorHAnsi"/>
          <w:sz w:val="20"/>
          <w:szCs w:val="20"/>
        </w:rPr>
        <w:t xml:space="preserve">  </w:t>
      </w:r>
      <w:r w:rsidR="00166F00" w:rsidRPr="009A5D82">
        <w:rPr>
          <w:rFonts w:asciiTheme="majorHAnsi" w:hAnsiTheme="majorHAnsi"/>
          <w:sz w:val="20"/>
          <w:szCs w:val="20"/>
        </w:rPr>
        <w:t>wskazane na fakturze/rachunku</w:t>
      </w:r>
      <w:r w:rsidRPr="009A5D82">
        <w:rPr>
          <w:rFonts w:asciiTheme="majorHAnsi" w:hAnsiTheme="majorHAnsi"/>
          <w:sz w:val="20"/>
          <w:szCs w:val="20"/>
        </w:rPr>
        <w:t xml:space="preserve"> w terminie do 30 dni od daty otrzymania faktury/rachunku.  </w:t>
      </w:r>
    </w:p>
    <w:p w:rsidR="00D82244" w:rsidRPr="00607D23" w:rsidRDefault="009A5D82" w:rsidP="009A5D8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11.   </w:t>
      </w:r>
      <w:r w:rsidR="00D82244"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E938AD" w:rsidRDefault="009A5D82" w:rsidP="009A5D82">
      <w:pPr>
        <w:spacing w:line="276" w:lineRule="auto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12. </w:t>
      </w:r>
      <w:r w:rsidR="00D82244"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584CA4" w:rsidRPr="003A377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584CA4">
        <w:rPr>
          <w:rFonts w:asciiTheme="majorHAnsi" w:hAnsiTheme="majorHAnsi"/>
          <w:sz w:val="20"/>
          <w:szCs w:val="20"/>
        </w:rPr>
        <w:t xml:space="preserve"> </w:t>
      </w:r>
      <w:r w:rsidR="00D82244" w:rsidRPr="00607D23">
        <w:rPr>
          <w:rFonts w:asciiTheme="majorHAnsi" w:hAnsiTheme="majorHAnsi"/>
          <w:sz w:val="20"/>
          <w:szCs w:val="20"/>
        </w:rPr>
        <w:t xml:space="preserve">lub telefoniczny </w:t>
      </w:r>
      <w:r w:rsidR="00D82244" w:rsidRPr="00607D23">
        <w:rPr>
          <w:rFonts w:asciiTheme="majorHAnsi" w:hAnsiTheme="majorHAnsi"/>
          <w:sz w:val="20"/>
          <w:szCs w:val="20"/>
        </w:rPr>
        <w:br/>
        <w:t>41 366-47-91 w. 130, 131</w:t>
      </w:r>
      <w:r>
        <w:rPr>
          <w:rFonts w:asciiTheme="majorHAnsi" w:hAnsiTheme="majorHAnsi" w:cs="Arial"/>
          <w:sz w:val="20"/>
          <w:szCs w:val="20"/>
        </w:rPr>
        <w:t>.</w:t>
      </w:r>
      <w:r w:rsidR="00E938AD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817E35" w:rsidRPr="00F9244B" w:rsidRDefault="009A5D82" w:rsidP="00817E35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13.   </w:t>
      </w:r>
      <w:r w:rsidR="00817E35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="00817E35"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817E35"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="00817E35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817E35" w:rsidRPr="00F9244B" w:rsidRDefault="00817E35" w:rsidP="00817E35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817E35" w:rsidRPr="00F9244B" w:rsidRDefault="00817E35" w:rsidP="00817E35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AC17B4">
          <w:rPr>
            <w:rStyle w:val="Hipercze"/>
            <w:rFonts w:asciiTheme="majorHAnsi" w:hAnsiTheme="majorHAnsi"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wymagany przepisami prawa do momentu wygaśnięcia obowiązku przechowywania danych wynikającego z przepisów prawa.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D82244" w:rsidRPr="000D4841" w:rsidRDefault="00D82244" w:rsidP="00817E35">
      <w:pPr>
        <w:spacing w:line="276" w:lineRule="auto"/>
        <w:ind w:left="426" w:hanging="426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.</w:t>
      </w:r>
    </w:p>
    <w:p w:rsidR="00D82244" w:rsidRPr="00607D23" w:rsidRDefault="00D82244" w:rsidP="00D82244">
      <w:pPr>
        <w:jc w:val="both"/>
        <w:rPr>
          <w:rFonts w:asciiTheme="majorHAnsi" w:hAnsiTheme="majorHAnsi" w:cs="Calibri"/>
          <w:sz w:val="20"/>
          <w:szCs w:val="20"/>
        </w:rPr>
      </w:pP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 w:rsidRPr="009714A0">
        <w:rPr>
          <w:rFonts w:asciiTheme="majorHAnsi" w:hAnsiTheme="majorHAnsi"/>
          <w:b/>
          <w:i/>
          <w:color w:val="FF0000"/>
          <w:sz w:val="20"/>
          <w:szCs w:val="20"/>
        </w:rPr>
        <w:t xml:space="preserve">    </w:t>
      </w:r>
      <w:r w:rsidR="00817E35">
        <w:rPr>
          <w:rFonts w:asciiTheme="majorHAnsi" w:hAnsiTheme="majorHAnsi"/>
          <w:b/>
          <w:i/>
          <w:sz w:val="20"/>
          <w:szCs w:val="20"/>
        </w:rPr>
        <w:t>Monika Szostak</w:t>
      </w:r>
    </w:p>
    <w:p w:rsidR="009E756D" w:rsidRPr="00673740" w:rsidRDefault="00931D04" w:rsidP="00673740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Specjalista</w:t>
      </w:r>
      <w:r w:rsidR="00D82244" w:rsidRPr="00F30B5A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D82244" w:rsidRPr="00F30B5A">
        <w:rPr>
          <w:rFonts w:asciiTheme="majorHAnsi" w:hAnsiTheme="majorHAnsi"/>
          <w:i/>
          <w:sz w:val="20"/>
          <w:szCs w:val="20"/>
        </w:rPr>
        <w:br/>
        <w:t xml:space="preserve"> i kontraktowania wydatków</w:t>
      </w:r>
    </w:p>
    <w:p w:rsidR="007F024D" w:rsidRDefault="007F024D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82244" w:rsidRPr="00607D23" w:rsidRDefault="00D82244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7D1A99" w:rsidRDefault="007D1A99" w:rsidP="00487271">
      <w:pPr>
        <w:rPr>
          <w:rFonts w:asciiTheme="majorHAnsi" w:hAnsiTheme="majorHAnsi"/>
          <w:b/>
        </w:rPr>
      </w:pPr>
    </w:p>
    <w:p w:rsidR="004C4F56" w:rsidRDefault="004C4F56" w:rsidP="00D82244">
      <w:pPr>
        <w:jc w:val="center"/>
        <w:rPr>
          <w:rFonts w:asciiTheme="majorHAnsi" w:hAnsiTheme="majorHAnsi"/>
          <w:b/>
          <w:sz w:val="22"/>
        </w:rPr>
      </w:pPr>
    </w:p>
    <w:p w:rsidR="00D82244" w:rsidRPr="007D1A99" w:rsidRDefault="00FE040E" w:rsidP="00D82244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CHARAKTERYSTYKA</w:t>
      </w:r>
      <w:r w:rsidR="00D82244" w:rsidRPr="007D1A99">
        <w:rPr>
          <w:rFonts w:asciiTheme="majorHAnsi" w:hAnsiTheme="majorHAnsi"/>
          <w:b/>
          <w:sz w:val="22"/>
        </w:rPr>
        <w:t xml:space="preserve"> PRZEDMIOTU ZAMÓWIENIA</w:t>
      </w: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64406" w:rsidRPr="003E7BBA" w:rsidRDefault="00B72C91" w:rsidP="0022453A">
      <w:pPr>
        <w:jc w:val="both"/>
        <w:rPr>
          <w:rFonts w:asciiTheme="majorHAnsi" w:hAnsiTheme="majorHAnsi"/>
          <w:b/>
          <w:sz w:val="20"/>
          <w:szCs w:val="20"/>
        </w:rPr>
      </w:pPr>
      <w:r w:rsidRPr="003E7BBA">
        <w:rPr>
          <w:rFonts w:asciiTheme="majorHAnsi" w:eastAsia="Times New Roman" w:hAnsiTheme="majorHAnsi"/>
          <w:sz w:val="20"/>
          <w:szCs w:val="20"/>
        </w:rPr>
        <w:t>Przedmiotem zamówienia jest</w:t>
      </w:r>
      <w:r w:rsidR="0018537C" w:rsidRPr="003E7BBA">
        <w:rPr>
          <w:rFonts w:asciiTheme="majorHAnsi" w:eastAsia="Times New Roman" w:hAnsiTheme="majorHAnsi"/>
          <w:sz w:val="20"/>
          <w:szCs w:val="20"/>
        </w:rPr>
        <w:t>:</w:t>
      </w:r>
      <w:r w:rsidRPr="003E7BBA">
        <w:rPr>
          <w:rFonts w:asciiTheme="majorHAnsi" w:eastAsia="Times New Roman" w:hAnsiTheme="majorHAnsi"/>
          <w:sz w:val="20"/>
          <w:szCs w:val="20"/>
        </w:rPr>
        <w:t xml:space="preserve"> </w:t>
      </w:r>
      <w:r w:rsidR="00395584" w:rsidRPr="005C661C">
        <w:rPr>
          <w:rFonts w:asciiTheme="majorHAnsi" w:hAnsiTheme="majorHAnsi"/>
          <w:b/>
          <w:sz w:val="20"/>
          <w:szCs w:val="20"/>
        </w:rPr>
        <w:t>D</w:t>
      </w:r>
      <w:r w:rsidR="00395584">
        <w:rPr>
          <w:rFonts w:asciiTheme="majorHAnsi" w:hAnsiTheme="majorHAnsi"/>
          <w:b/>
          <w:sz w:val="20"/>
          <w:szCs w:val="20"/>
        </w:rPr>
        <w:t>ostawa</w:t>
      </w:r>
      <w:r w:rsidR="00395584" w:rsidRPr="00167031">
        <w:rPr>
          <w:rFonts w:asciiTheme="majorHAnsi" w:hAnsiTheme="majorHAnsi"/>
          <w:b/>
          <w:sz w:val="20"/>
          <w:szCs w:val="20"/>
        </w:rPr>
        <w:t xml:space="preserve"> </w:t>
      </w:r>
      <w:r w:rsidR="00817E35">
        <w:rPr>
          <w:rFonts w:asciiTheme="majorHAnsi" w:hAnsiTheme="majorHAnsi"/>
          <w:b/>
          <w:sz w:val="20"/>
          <w:szCs w:val="20"/>
        </w:rPr>
        <w:t>Gogli VR do Szkół ZDZ w Ostrowcu Świętokrzyskim.</w:t>
      </w:r>
    </w:p>
    <w:p w:rsidR="007D1A99" w:rsidRPr="003E7BBA" w:rsidRDefault="007D1A99" w:rsidP="000D0132">
      <w:pPr>
        <w:suppressAutoHyphens/>
        <w:autoSpaceDN w:val="0"/>
        <w:jc w:val="both"/>
        <w:rPr>
          <w:rFonts w:asciiTheme="majorHAnsi" w:hAnsiTheme="majorHAnsi"/>
          <w:sz w:val="20"/>
          <w:szCs w:val="20"/>
          <w:lang w:val="en-US"/>
        </w:rPr>
      </w:pPr>
    </w:p>
    <w:p w:rsidR="00817E35" w:rsidRPr="00817E35" w:rsidRDefault="00817E35" w:rsidP="00582A23">
      <w:pPr>
        <w:keepNext/>
        <w:keepLines/>
        <w:numPr>
          <w:ilvl w:val="0"/>
          <w:numId w:val="15"/>
        </w:numPr>
        <w:spacing w:before="240" w:after="240"/>
        <w:ind w:left="714" w:hanging="357"/>
        <w:outlineLvl w:val="0"/>
        <w:rPr>
          <w:rFonts w:ascii="Cambria" w:eastAsia="Times New Roman" w:hAnsi="Cambria"/>
          <w:b/>
          <w:color w:val="365F91"/>
          <w:sz w:val="22"/>
        </w:rPr>
      </w:pPr>
      <w:r w:rsidRPr="00817E35">
        <w:rPr>
          <w:rFonts w:ascii="Cambria" w:eastAsia="Times New Roman" w:hAnsi="Cambria"/>
          <w:b/>
          <w:color w:val="365F91"/>
          <w:sz w:val="22"/>
        </w:rPr>
        <w:t xml:space="preserve">Zestaw </w:t>
      </w:r>
      <w:proofErr w:type="spellStart"/>
      <w:r w:rsidRPr="00817E35">
        <w:rPr>
          <w:rFonts w:ascii="Cambria" w:eastAsia="Times New Roman" w:hAnsi="Cambria"/>
          <w:b/>
          <w:color w:val="365F91"/>
          <w:sz w:val="22"/>
        </w:rPr>
        <w:t>Googli</w:t>
      </w:r>
      <w:proofErr w:type="spellEnd"/>
      <w:r w:rsidRPr="00817E35">
        <w:rPr>
          <w:rFonts w:ascii="Cambria" w:eastAsia="Times New Roman" w:hAnsi="Cambria"/>
          <w:b/>
          <w:color w:val="365F91"/>
          <w:sz w:val="22"/>
        </w:rPr>
        <w:t xml:space="preserve"> VR do terapii relaksacyjnej – 1 zestaw – VAT 23%</w:t>
      </w:r>
    </w:p>
    <w:tbl>
      <w:tblPr>
        <w:tblStyle w:val="Tabelasiatki1jasnaakcent12"/>
        <w:tblW w:w="9067" w:type="dxa"/>
        <w:tblLook w:val="04A0"/>
      </w:tblPr>
      <w:tblGrid>
        <w:gridCol w:w="3114"/>
        <w:gridCol w:w="5953"/>
      </w:tblGrid>
      <w:tr w:rsidR="00817E35" w:rsidRPr="009F513C" w:rsidTr="00817E35">
        <w:trPr>
          <w:cnfStyle w:val="100000000000"/>
        </w:trPr>
        <w:tc>
          <w:tcPr>
            <w:cnfStyle w:val="001000000000"/>
            <w:tcW w:w="3114" w:type="dxa"/>
            <w:shd w:val="clear" w:color="auto" w:fill="B8CCE4"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5953" w:type="dxa"/>
            <w:shd w:val="clear" w:color="auto" w:fill="B8CCE4"/>
          </w:tcPr>
          <w:p w:rsidR="00817E35" w:rsidRPr="009F513C" w:rsidRDefault="00817E35" w:rsidP="00817E35">
            <w:pPr>
              <w:cnfStyle w:val="1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WYMAGANE MINIMALNE PARAMETRY TECHNICZNE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Przeznaczenie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Relaksacja i wyciszenie uczniów 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Tryby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Relaksacja indywidualna lub grupowa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Sterowanie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Intuicyjne, za pomocą wzroku</w:t>
            </w: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br/>
              <w:t>Możliwość opcjonalnego sterowania przez tablet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Immersja VR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Doświadczenie sferyczne z narracją, muzyką, dźwiękami przyrody, ćwiczeniami oddechowymi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Korzyści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Odprężenie, poprawa nastroju, redukcja stresu, budowanie zdrowia psychicznego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Zalecane zastosowania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Nadmiar stresu, spadki nastroju, objawy depresyjne i lękowe, problemy z koncentracją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Zawartość Zestawu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hAnsi="Cambria"/>
                <w:sz w:val="20"/>
                <w:szCs w:val="20"/>
              </w:rPr>
              <w:t>5 par gogli z kolekcją relaksacyjnych filmów 360° z dźwiękiem lektora (polski/angielski), muzyką terapeutyczną i dźwiękami natury wyświetlanymi w 4K</w:t>
            </w:r>
          </w:p>
        </w:tc>
      </w:tr>
      <w:tr w:rsidR="00817E35" w:rsidRPr="009F513C" w:rsidTr="00817E35">
        <w:tc>
          <w:tcPr>
            <w:cnfStyle w:val="001000000000"/>
            <w:tcW w:w="0" w:type="auto"/>
            <w:gridSpan w:val="2"/>
          </w:tcPr>
          <w:p w:rsidR="00817E35" w:rsidRDefault="00817E35" w:rsidP="00817E35">
            <w:pPr>
              <w:jc w:val="center"/>
              <w:rPr>
                <w:rFonts w:ascii="Cambria" w:eastAsia="Times New Roman" w:hAnsi="Cambria" w:cs="Calibri"/>
                <w:b w:val="0"/>
                <w:bCs w:val="0"/>
                <w:sz w:val="20"/>
                <w:szCs w:val="20"/>
                <w:lang w:eastAsia="pl-PL"/>
              </w:rPr>
            </w:pPr>
          </w:p>
          <w:p w:rsidR="00817E35" w:rsidRDefault="00817E35" w:rsidP="00817E35">
            <w:pPr>
              <w:jc w:val="center"/>
              <w:rPr>
                <w:rFonts w:ascii="Cambria" w:eastAsia="Times New Roman" w:hAnsi="Cambria" w:cs="Calibri"/>
                <w:b w:val="0"/>
                <w:bCs w:val="0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Dane Techniczne Gogli VR</w:t>
            </w:r>
          </w:p>
          <w:p w:rsidR="00817E35" w:rsidRPr="009F513C" w:rsidRDefault="00817E35" w:rsidP="00817E35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Wyświetlacz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hAnsi="Cambria"/>
                <w:sz w:val="20"/>
                <w:szCs w:val="20"/>
              </w:rPr>
              <w:t>LCD, 5,46", rozdzielczość min. 3664 x 1920, standard 4K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Częstotliwość odświeżania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75 Hz / 90 Hz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Regulacja IPD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Ręczna, opcje: 56 / 63,5 / 69 mm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Pole widzenia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98°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Czas pracy na baterii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Min. 2 godziny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Czas ładowania baterii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proofErr w:type="spellStart"/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Max</w:t>
            </w:r>
            <w:proofErr w:type="spellEnd"/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. 120 minut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Port ładowania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hAnsi="Cambria"/>
                <w:sz w:val="20"/>
                <w:szCs w:val="20"/>
              </w:rPr>
              <w:t>USB typ C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Wymiary gogli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proofErr w:type="spellStart"/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Max</w:t>
            </w:r>
            <w:proofErr w:type="spellEnd"/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. 86 mm x 166 mm x 90 mm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Kolor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Biały/szary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proofErr w:type="spellStart"/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Max</w:t>
            </w:r>
            <w:proofErr w:type="spellEnd"/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. 604 g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  <w:hideMark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Minimalny wiek użytkownika</w:t>
            </w:r>
          </w:p>
        </w:tc>
        <w:tc>
          <w:tcPr>
            <w:tcW w:w="5953" w:type="dxa"/>
            <w:hideMark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12 lat</w:t>
            </w:r>
          </w:p>
        </w:tc>
      </w:tr>
      <w:tr w:rsidR="00817E35" w:rsidRPr="009F513C" w:rsidTr="00817E35">
        <w:tc>
          <w:tcPr>
            <w:cnfStyle w:val="001000000000"/>
            <w:tcW w:w="9067" w:type="dxa"/>
            <w:gridSpan w:val="2"/>
          </w:tcPr>
          <w:p w:rsidR="00817E35" w:rsidRDefault="00817E35" w:rsidP="00817E35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:rsidR="00817E35" w:rsidRDefault="00817E35" w:rsidP="00817E35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9F513C">
              <w:rPr>
                <w:rFonts w:ascii="Cambria" w:hAnsi="Cambria"/>
                <w:sz w:val="20"/>
                <w:szCs w:val="20"/>
              </w:rPr>
              <w:t>Dodatkowe Wyposażenie i Usługi</w:t>
            </w:r>
          </w:p>
          <w:p w:rsidR="00817E35" w:rsidRPr="009F513C" w:rsidRDefault="00817E35" w:rsidP="00817E35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817E35" w:rsidRPr="009F513C" w:rsidTr="00817E35">
        <w:tc>
          <w:tcPr>
            <w:cnfStyle w:val="001000000000"/>
            <w:tcW w:w="3114" w:type="dxa"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Akcesoria</w:t>
            </w:r>
          </w:p>
        </w:tc>
        <w:tc>
          <w:tcPr>
            <w:tcW w:w="5953" w:type="dxa"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hAnsi="Cambria"/>
                <w:sz w:val="20"/>
                <w:szCs w:val="20"/>
              </w:rPr>
              <w:t>Walizka umożliwiająca przechowywanie wszystkich gogli, kable, ładowarki, ściereczki czyszczące, higieniczne maski pod gogle VR</w:t>
            </w:r>
          </w:p>
        </w:tc>
      </w:tr>
      <w:tr w:rsidR="00817E35" w:rsidRPr="0034615F" w:rsidTr="00817E35">
        <w:tc>
          <w:tcPr>
            <w:cnfStyle w:val="001000000000"/>
            <w:tcW w:w="3114" w:type="dxa"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Tablet do sterowania</w:t>
            </w:r>
          </w:p>
        </w:tc>
        <w:tc>
          <w:tcPr>
            <w:tcW w:w="5953" w:type="dxa"/>
          </w:tcPr>
          <w:p w:rsidR="00817E35" w:rsidRPr="0034615F" w:rsidRDefault="00817E35" w:rsidP="00817E35">
            <w:pPr>
              <w:cnfStyle w:val="0000000000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O</w:t>
            </w:r>
            <w:bookmarkStart w:id="0" w:name="_GoBack"/>
            <w:bookmarkEnd w:id="0"/>
            <w:r w:rsidRPr="0034615F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programowanie na tablecie sterujące grupową relaksacją VR </w:t>
            </w:r>
            <w:proofErr w:type="spellStart"/>
            <w:r w:rsidRPr="0034615F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TierOne</w:t>
            </w:r>
            <w:proofErr w:type="spellEnd"/>
            <w:r w:rsidRPr="0034615F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GO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5953" w:type="dxa"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hAnsi="Cambria"/>
                <w:sz w:val="20"/>
                <w:szCs w:val="20"/>
              </w:rPr>
              <w:t>Dostawca na własny koszt dostarczy, zainstaluje i przeszkoli personel w cenie urządzenia</w:t>
            </w:r>
          </w:p>
        </w:tc>
      </w:tr>
      <w:tr w:rsidR="00817E35" w:rsidRPr="009F513C" w:rsidTr="00817E35">
        <w:tc>
          <w:tcPr>
            <w:cnfStyle w:val="001000000000"/>
            <w:tcW w:w="3114" w:type="dxa"/>
          </w:tcPr>
          <w:p w:rsidR="00817E35" w:rsidRPr="009F513C" w:rsidRDefault="00817E35" w:rsidP="00817E35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5953" w:type="dxa"/>
          </w:tcPr>
          <w:p w:rsidR="00817E35" w:rsidRPr="009F513C" w:rsidRDefault="00817E35" w:rsidP="00817E35">
            <w:pPr>
              <w:cnfStyle w:val="000000000000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9F513C">
              <w:rPr>
                <w:rFonts w:ascii="Cambria" w:hAnsi="Cambria"/>
                <w:sz w:val="20"/>
                <w:szCs w:val="20"/>
              </w:rPr>
              <w:t>24 miesiące na urządzenie i akcesoria</w:t>
            </w:r>
          </w:p>
        </w:tc>
      </w:tr>
    </w:tbl>
    <w:p w:rsidR="003E7BBA" w:rsidRDefault="003E7BBA" w:rsidP="000D0132">
      <w:pPr>
        <w:suppressAutoHyphens/>
        <w:autoSpaceDN w:val="0"/>
        <w:jc w:val="both"/>
        <w:rPr>
          <w:lang w:val="en-US"/>
        </w:rPr>
      </w:pPr>
    </w:p>
    <w:p w:rsidR="000D0132" w:rsidRDefault="000D0132" w:rsidP="000D0132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jc w:val="both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 w:cs="Arial"/>
          <w:b/>
          <w:kern w:val="3"/>
          <w:sz w:val="20"/>
          <w:szCs w:val="20"/>
          <w:lang w:eastAsia="zh-CN" w:bidi="hi-IN"/>
        </w:rPr>
        <w:t>Miejsce dostawy:</w:t>
      </w: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</w:t>
      </w:r>
      <w:r w:rsidR="00582A23" w:rsidRPr="009F513C">
        <w:rPr>
          <w:rFonts w:ascii="Cambria" w:hAnsi="Cambria"/>
          <w:sz w:val="20"/>
          <w:szCs w:val="20"/>
        </w:rPr>
        <w:t xml:space="preserve">Szkoły ZDZ w </w:t>
      </w:r>
      <w:r w:rsidR="00582A23">
        <w:rPr>
          <w:rFonts w:ascii="Cambria" w:hAnsi="Cambria"/>
          <w:sz w:val="20"/>
          <w:szCs w:val="20"/>
        </w:rPr>
        <w:t>Ostrowcu Świętokrzyskim, ul. Kilińskiego 49 L, 27-400 Ostrowiec Świętokrzyski.</w:t>
      </w:r>
    </w:p>
    <w:p w:rsidR="00171F1C" w:rsidRPr="00FE040E" w:rsidRDefault="00171F1C" w:rsidP="00171F1C">
      <w:pPr>
        <w:suppressAutoHyphens/>
        <w:autoSpaceDN w:val="0"/>
        <w:rPr>
          <w:rFonts w:asciiTheme="majorHAnsi" w:eastAsia="NSimSun" w:hAnsiTheme="majorHAnsi" w:cs="Arial"/>
          <w:color w:val="FF0000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 w:cs="Arial"/>
          <w:b/>
          <w:kern w:val="3"/>
          <w:sz w:val="20"/>
          <w:szCs w:val="20"/>
          <w:lang w:eastAsia="zh-CN" w:bidi="hi-IN"/>
        </w:rPr>
        <w:t>Termin dostawy:</w:t>
      </w:r>
      <w:r w:rsidR="00FE040E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</w:t>
      </w:r>
      <w:r w:rsidR="00582A23" w:rsidRPr="009F513C">
        <w:rPr>
          <w:rFonts w:ascii="Cambria" w:hAnsi="Cambria"/>
          <w:sz w:val="20"/>
          <w:szCs w:val="20"/>
        </w:rPr>
        <w:t>do 10 dni od dnia podpisania umowy</w:t>
      </w:r>
      <w:r w:rsidR="00582A23">
        <w:rPr>
          <w:rFonts w:ascii="Cambria" w:hAnsi="Cambria"/>
          <w:sz w:val="20"/>
          <w:szCs w:val="20"/>
        </w:rPr>
        <w:t>.</w:t>
      </w:r>
    </w:p>
    <w:p w:rsidR="00980876" w:rsidRPr="00FE040E" w:rsidRDefault="00980876" w:rsidP="00980876">
      <w:pPr>
        <w:spacing w:after="60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</w:p>
    <w:p w:rsidR="007F024D" w:rsidRDefault="007F024D" w:rsidP="000E56E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Default="00D82244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957353" w:rsidRPr="00047623" w:rsidRDefault="00957353" w:rsidP="00957353">
      <w:pPr>
        <w:rPr>
          <w:rFonts w:asciiTheme="majorHAnsi" w:eastAsia="Times New Roman" w:hAnsiTheme="majorHAnsi"/>
          <w:sz w:val="22"/>
          <w:lang w:eastAsia="pl-PL"/>
        </w:rPr>
      </w:pPr>
    </w:p>
    <w:p w:rsidR="00957353" w:rsidRPr="00047623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2"/>
          <w:lang w:val="it-IT" w:eastAsia="pl-PL"/>
        </w:rPr>
      </w:pPr>
      <w:r w:rsidRPr="00047623">
        <w:rPr>
          <w:rFonts w:asciiTheme="majorHAnsi" w:eastAsia="Times New Roman" w:hAnsiTheme="majorHAnsi" w:cs="Calibri"/>
          <w:b/>
          <w:iCs/>
          <w:sz w:val="22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3"/>
        <w:gridCol w:w="5495"/>
      </w:tblGrid>
      <w:tr w:rsidR="00957353" w:rsidRPr="00607D23" w:rsidTr="00BE2FFD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BE2FFD">
        <w:trPr>
          <w:trHeight w:val="1308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5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722B5" w:rsidRPr="00BE2FFD" w:rsidRDefault="00D722B5" w:rsidP="00D722B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047623" w:rsidRPr="00BE2FFD" w:rsidRDefault="00D722B5" w:rsidP="00BE2FFD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607D23" w:rsidTr="00BE2FFD">
        <w:trPr>
          <w:trHeight w:val="375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02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1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BE2FFD" w:rsidRPr="00BE2FFD" w:rsidRDefault="00BE2FFD" w:rsidP="00BE2FFD">
      <w:pPr>
        <w:jc w:val="both"/>
        <w:rPr>
          <w:rFonts w:ascii="Cambria" w:hAnsi="Cambria"/>
          <w:i/>
          <w:sz w:val="18"/>
          <w:szCs w:val="18"/>
        </w:rPr>
      </w:pPr>
      <w:r w:rsidRPr="00BE2FFD">
        <w:rPr>
          <w:rFonts w:ascii="Cambria" w:hAnsi="Cambria"/>
          <w:sz w:val="18"/>
          <w:szCs w:val="18"/>
          <w:vertAlign w:val="superscript"/>
        </w:rPr>
        <w:t>*)</w:t>
      </w:r>
      <w:r w:rsidRPr="00BE2FFD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047623" w:rsidRDefault="00047623" w:rsidP="00D52149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957353" w:rsidRPr="00607D23" w:rsidRDefault="00957353" w:rsidP="00D52149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957353" w:rsidRDefault="00C06096" w:rsidP="009E756D">
      <w:pPr>
        <w:jc w:val="center"/>
        <w:rPr>
          <w:rFonts w:asciiTheme="majorHAnsi" w:hAnsiTheme="majorHAnsi"/>
          <w:b/>
          <w:sz w:val="20"/>
          <w:szCs w:val="20"/>
        </w:rPr>
      </w:pPr>
      <w:r w:rsidRPr="009A0EA5">
        <w:rPr>
          <w:rFonts w:asciiTheme="majorHAnsi" w:hAnsiTheme="majorHAnsi"/>
          <w:sz w:val="20"/>
          <w:szCs w:val="20"/>
        </w:rPr>
        <w:t>„</w:t>
      </w:r>
      <w:r w:rsidR="00395584" w:rsidRPr="005C661C">
        <w:rPr>
          <w:rFonts w:asciiTheme="majorHAnsi" w:hAnsiTheme="majorHAnsi"/>
          <w:b/>
          <w:sz w:val="20"/>
          <w:szCs w:val="20"/>
        </w:rPr>
        <w:t>D</w:t>
      </w:r>
      <w:r w:rsidR="00395584">
        <w:rPr>
          <w:rFonts w:asciiTheme="majorHAnsi" w:hAnsiTheme="majorHAnsi"/>
          <w:b/>
          <w:sz w:val="20"/>
          <w:szCs w:val="20"/>
        </w:rPr>
        <w:t>ostawa</w:t>
      </w:r>
      <w:r w:rsidR="00395584" w:rsidRPr="00167031">
        <w:rPr>
          <w:rFonts w:asciiTheme="majorHAnsi" w:hAnsiTheme="majorHAnsi"/>
          <w:b/>
          <w:sz w:val="20"/>
          <w:szCs w:val="20"/>
        </w:rPr>
        <w:t xml:space="preserve"> </w:t>
      </w:r>
      <w:r w:rsidR="00582A23">
        <w:rPr>
          <w:rFonts w:asciiTheme="majorHAnsi" w:hAnsiTheme="majorHAnsi"/>
          <w:b/>
          <w:sz w:val="20"/>
          <w:szCs w:val="20"/>
        </w:rPr>
        <w:t>Gogli VR do Szkół ZDZ w Ostrowcu Świętokrzyskim</w:t>
      </w:r>
      <w:r w:rsidR="00957353">
        <w:rPr>
          <w:rFonts w:asciiTheme="majorHAnsi" w:hAnsiTheme="majorHAnsi"/>
          <w:b/>
          <w:sz w:val="20"/>
          <w:szCs w:val="20"/>
        </w:rPr>
        <w:t>”</w:t>
      </w:r>
    </w:p>
    <w:p w:rsidR="0018537C" w:rsidRPr="00607D23" w:rsidRDefault="0018537C" w:rsidP="00D52149">
      <w:pPr>
        <w:rPr>
          <w:rFonts w:asciiTheme="majorHAnsi" w:hAnsiTheme="majorHAnsi"/>
          <w:b/>
          <w:sz w:val="20"/>
          <w:szCs w:val="20"/>
        </w:rPr>
      </w:pPr>
    </w:p>
    <w:p w:rsidR="00957353" w:rsidRPr="00607D23" w:rsidRDefault="00957353" w:rsidP="00582A23">
      <w:pPr>
        <w:pStyle w:val="Akapitzlist"/>
        <w:numPr>
          <w:ilvl w:val="2"/>
          <w:numId w:val="1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2890"/>
      </w:tblGrid>
      <w:tr w:rsidR="00957353" w:rsidRPr="00607D23" w:rsidTr="007D13CF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890" w:type="dxa"/>
            <w:shd w:val="clear" w:color="auto" w:fill="FFFFFF"/>
            <w:vAlign w:val="center"/>
          </w:tcPr>
          <w:p w:rsidR="0095735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Pr="00607D23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7D13CF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801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395584" w:rsidRDefault="00395584" w:rsidP="00395584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395584" w:rsidRDefault="00395584" w:rsidP="00395584">
      <w:pPr>
        <w:pStyle w:val="Akapitzlist"/>
        <w:spacing w:after="60"/>
        <w:ind w:left="0"/>
        <w:jc w:val="both"/>
        <w:rPr>
          <w:rFonts w:asciiTheme="majorHAnsi" w:hAnsiTheme="majorHAnsi" w:cs="Calibri"/>
          <w:b/>
          <w:smallCaps/>
          <w:sz w:val="18"/>
          <w:szCs w:val="20"/>
        </w:rPr>
      </w:pPr>
      <w:r w:rsidRPr="00395584"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:rsidR="00395584" w:rsidRPr="00395584" w:rsidRDefault="00395584" w:rsidP="00395584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sz w:val="18"/>
          <w:szCs w:val="20"/>
          <w:lang w:eastAsia="pl-PL"/>
        </w:rPr>
      </w:pPr>
      <w:r w:rsidRPr="00395584">
        <w:rPr>
          <w:rFonts w:asciiTheme="majorHAnsi" w:hAnsiTheme="majorHAnsi" w:cs="Calibri"/>
          <w:b/>
          <w:smallCaps/>
          <w:sz w:val="18"/>
          <w:szCs w:val="20"/>
          <w:highlight w:val="yellow"/>
        </w:rPr>
        <w:t>(typ/nazwa/producent/symbol oferowanego przedmiotu zamówienia)</w:t>
      </w:r>
    </w:p>
    <w:p w:rsidR="00395584" w:rsidRDefault="00395584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615EEF" w:rsidRDefault="0093203B" w:rsidP="000E56ED">
      <w:pPr>
        <w:pStyle w:val="Akapitzlist"/>
        <w:spacing w:after="60"/>
        <w:ind w:left="0"/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Do oferty dołączam</w:t>
      </w:r>
      <w:r w:rsidRPr="009D6274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 karty katalogowe oferowanych przedmiotów</w:t>
      </w:r>
    </w:p>
    <w:p w:rsidR="000E56ED" w:rsidRPr="00395584" w:rsidRDefault="000E56ED" w:rsidP="000E56ED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D82244" w:rsidRPr="00957353" w:rsidRDefault="00D82244" w:rsidP="00582A23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957353" w:rsidRPr="00957353" w:rsidRDefault="00D82244" w:rsidP="00582A23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95735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957353" w:rsidRPr="00957353" w:rsidRDefault="00D82244" w:rsidP="00582A23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7353" w:rsidRPr="00957353" w:rsidRDefault="00D82244" w:rsidP="00582A23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br/>
        <w:t>w miejscu i terminie</w:t>
      </w:r>
      <w:r w:rsidR="00957353"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określonych przez Zamawiającego.</w:t>
      </w:r>
    </w:p>
    <w:p w:rsidR="004C4F56" w:rsidRPr="007F024D" w:rsidRDefault="00D82244" w:rsidP="00582A23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95735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95735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957353" w:rsidRDefault="00957353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7F024D" w:rsidRPr="00957353" w:rsidRDefault="007F024D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82244" w:rsidRPr="00C66556" w:rsidRDefault="00D82244" w:rsidP="00D82244">
      <w:pPr>
        <w:rPr>
          <w:rFonts w:asciiTheme="majorHAnsi" w:hAnsiTheme="majorHAnsi" w:cstheme="minorHAnsi"/>
          <w:sz w:val="18"/>
          <w:szCs w:val="18"/>
        </w:rPr>
      </w:pPr>
      <w:r w:rsidRPr="00C66556">
        <w:rPr>
          <w:rFonts w:asciiTheme="majorHAnsi" w:hAnsiTheme="majorHAnsi" w:cstheme="minorHAnsi"/>
          <w:sz w:val="18"/>
          <w:szCs w:val="18"/>
        </w:rPr>
        <w:t>......................................... dni</w:t>
      </w:r>
      <w:r w:rsidR="00D52149">
        <w:rPr>
          <w:rFonts w:asciiTheme="majorHAnsi" w:hAnsiTheme="majorHAnsi" w:cstheme="minorHAnsi"/>
          <w:sz w:val="18"/>
          <w:szCs w:val="18"/>
        </w:rPr>
        <w:t>a ...............................</w:t>
      </w:r>
    </w:p>
    <w:p w:rsidR="00D82244" w:rsidRPr="008410AB" w:rsidRDefault="00957353" w:rsidP="00957353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</w:t>
      </w:r>
      <w:r w:rsidR="00D82244" w:rsidRPr="008410AB">
        <w:rPr>
          <w:rFonts w:asciiTheme="majorHAnsi" w:hAnsiTheme="majorHAnsi" w:cstheme="minorHAnsi"/>
          <w:sz w:val="16"/>
          <w:szCs w:val="16"/>
        </w:rPr>
        <w:t>…………………………………………………………</w:t>
      </w:r>
    </w:p>
    <w:p w:rsidR="00D82244" w:rsidRPr="008410AB" w:rsidRDefault="00957353" w:rsidP="00615EEF">
      <w:pPr>
        <w:tabs>
          <w:tab w:val="center" w:pos="4536"/>
          <w:tab w:val="left" w:pos="5160"/>
          <w:tab w:val="right" w:pos="9072"/>
        </w:tabs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</w:t>
      </w:r>
      <w:r w:rsidR="00D82244" w:rsidRPr="008410AB">
        <w:rPr>
          <w:rFonts w:asciiTheme="majorHAnsi" w:hAnsiTheme="majorHAnsi" w:cstheme="minorHAnsi"/>
          <w:sz w:val="16"/>
          <w:szCs w:val="16"/>
        </w:rPr>
        <w:t>imię</w:t>
      </w:r>
      <w:r w:rsidR="00615EEF">
        <w:rPr>
          <w:rFonts w:asciiTheme="majorHAnsi" w:hAnsiTheme="majorHAnsi" w:cstheme="minorHAnsi"/>
          <w:sz w:val="16"/>
          <w:szCs w:val="16"/>
        </w:rPr>
        <w:t xml:space="preserve"> i nazwisko, podpis osoby/ osób </w:t>
      </w:r>
      <w:r w:rsidR="00D82244" w:rsidRPr="008410AB">
        <w:rPr>
          <w:rFonts w:asciiTheme="majorHAnsi" w:hAnsiTheme="majorHAnsi" w:cstheme="minorHAnsi"/>
          <w:sz w:val="16"/>
          <w:szCs w:val="16"/>
        </w:rPr>
        <w:t>upoważnionych</w:t>
      </w:r>
    </w:p>
    <w:p w:rsidR="00B67158" w:rsidRPr="007D784A" w:rsidRDefault="00D82244" w:rsidP="007D784A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D13CF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D13CF" w:rsidRDefault="007D13CF" w:rsidP="007D13CF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558C8" w:rsidRDefault="005558C8" w:rsidP="00656B99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Pr="008410AB" w:rsidRDefault="007F024D" w:rsidP="007F024D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7F024D" w:rsidRPr="008410AB" w:rsidRDefault="007F024D" w:rsidP="007F024D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  <w:vertAlign w:val="superscript"/>
        </w:rPr>
        <w:t>1)</w:t>
      </w:r>
      <w:r w:rsidRPr="008410AB">
        <w:rPr>
          <w:rFonts w:asciiTheme="majorHAnsi" w:hAnsiTheme="majorHAnsi" w:cstheme="minorHAnsi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7F024D" w:rsidRDefault="007F024D" w:rsidP="007F024D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2845D2" w:rsidRDefault="002E60B5" w:rsidP="00732982">
      <w:pPr>
        <w:spacing w:after="60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2E60B5" w:rsidRPr="002845D2" w:rsidRDefault="002E60B5" w:rsidP="002E60B5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E05437" w:rsidRDefault="002E60B5" w:rsidP="002E60B5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2E60B5" w:rsidRDefault="002E60B5" w:rsidP="002E60B5">
      <w:pPr>
        <w:pStyle w:val="Podtytu"/>
        <w:rPr>
          <w:b/>
          <w:sz w:val="20"/>
          <w:szCs w:val="20"/>
          <w:u w:val="single"/>
          <w:lang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 w:rsidR="004C4F56">
        <w:rPr>
          <w:b/>
          <w:sz w:val="20"/>
          <w:szCs w:val="20"/>
          <w:u w:val="single"/>
          <w:lang w:eastAsia="ar-SA"/>
        </w:rPr>
        <w:t xml:space="preserve">  </w:t>
      </w:r>
      <w:r w:rsidR="005558C8">
        <w:rPr>
          <w:b/>
          <w:sz w:val="20"/>
          <w:szCs w:val="20"/>
          <w:u w:val="single"/>
          <w:lang w:eastAsia="ar-SA"/>
        </w:rPr>
        <w:t>/ZP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 w:rsidR="00582A23">
        <w:rPr>
          <w:b/>
          <w:sz w:val="20"/>
          <w:szCs w:val="20"/>
          <w:u w:val="single"/>
          <w:lang w:eastAsia="ar-SA"/>
        </w:rPr>
        <w:t>25</w:t>
      </w:r>
      <w:r>
        <w:rPr>
          <w:b/>
          <w:sz w:val="20"/>
          <w:szCs w:val="20"/>
          <w:u w:val="single"/>
          <w:lang w:eastAsia="ar-SA"/>
        </w:rPr>
        <w:t>/D</w:t>
      </w:r>
    </w:p>
    <w:p w:rsidR="00190769" w:rsidRDefault="00190769" w:rsidP="00190769">
      <w:pPr>
        <w:rPr>
          <w:lang w:eastAsia="ar-SA"/>
        </w:rPr>
      </w:pPr>
    </w:p>
    <w:p w:rsidR="00190769" w:rsidRPr="00190769" w:rsidRDefault="00190769" w:rsidP="00190769">
      <w:pPr>
        <w:rPr>
          <w:lang w:eastAsia="ar-SA"/>
        </w:rPr>
      </w:pPr>
    </w:p>
    <w:p w:rsidR="002E60B5" w:rsidRDefault="002E60B5" w:rsidP="002E60B5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 w:rsidR="00582A23">
        <w:rPr>
          <w:rFonts w:ascii="Cambria" w:hAnsi="Cambria"/>
          <w:bCs/>
          <w:sz w:val="20"/>
          <w:szCs w:val="20"/>
        </w:rPr>
        <w:t>25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563884" w:rsidRPr="00563884" w:rsidRDefault="00563884" w:rsidP="00563884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 w:rsidRPr="00563884"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56388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A42602" w:rsidRDefault="00A42602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 xml:space="preserve">zwanym dalej w treści Umowy </w:t>
      </w:r>
      <w:r w:rsidRPr="00563884">
        <w:rPr>
          <w:rFonts w:asciiTheme="majorHAnsi" w:hAnsiTheme="majorHAnsi"/>
          <w:b/>
          <w:sz w:val="20"/>
          <w:szCs w:val="20"/>
        </w:rPr>
        <w:t xml:space="preserve">Zamawiającym, </w:t>
      </w:r>
      <w:r w:rsidRPr="00563884">
        <w:rPr>
          <w:rFonts w:asciiTheme="majorHAnsi" w:hAnsiTheme="majorHAnsi"/>
          <w:sz w:val="20"/>
          <w:szCs w:val="20"/>
        </w:rPr>
        <w:t>a</w:t>
      </w:r>
    </w:p>
    <w:p w:rsidR="00563884" w:rsidRPr="00563884" w:rsidRDefault="00563884" w:rsidP="0056388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563884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563884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D9260D" w:rsidRDefault="00D9260D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61903" w:rsidRPr="00563884" w:rsidRDefault="00E61903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2E60B5" w:rsidRPr="007D13CF" w:rsidRDefault="002E60B5" w:rsidP="00582A23">
      <w:pPr>
        <w:keepLines/>
        <w:numPr>
          <w:ilvl w:val="0"/>
          <w:numId w:val="6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7D13CF">
        <w:rPr>
          <w:rFonts w:ascii="Cambria" w:hAnsi="Cambria"/>
          <w:bCs/>
          <w:sz w:val="20"/>
          <w:szCs w:val="20"/>
        </w:rPr>
        <w:t xml:space="preserve">Zamawiający kupuje, a Wykonawca sprzedaje </w:t>
      </w:r>
      <w:r w:rsidR="00395584">
        <w:rPr>
          <w:rFonts w:asciiTheme="majorHAnsi" w:hAnsiTheme="majorHAnsi"/>
          <w:b/>
          <w:sz w:val="20"/>
          <w:szCs w:val="20"/>
        </w:rPr>
        <w:t xml:space="preserve">Gogle VR do Szkół ZDZ w </w:t>
      </w:r>
      <w:r w:rsidR="00582A23">
        <w:rPr>
          <w:rFonts w:asciiTheme="majorHAnsi" w:hAnsiTheme="majorHAnsi"/>
          <w:b/>
          <w:sz w:val="20"/>
          <w:szCs w:val="20"/>
        </w:rPr>
        <w:t>Ostrowcu Świętokrzyskim</w:t>
      </w:r>
      <w:r w:rsidR="00395584" w:rsidRPr="007D13CF">
        <w:rPr>
          <w:rFonts w:ascii="Cambria" w:hAnsi="Cambria"/>
          <w:bCs/>
          <w:sz w:val="20"/>
          <w:szCs w:val="20"/>
        </w:rPr>
        <w:t xml:space="preserve"> </w:t>
      </w:r>
      <w:r w:rsidR="00395584">
        <w:rPr>
          <w:rFonts w:ascii="Cambria" w:hAnsi="Cambria"/>
          <w:bCs/>
          <w:sz w:val="20"/>
          <w:szCs w:val="20"/>
        </w:rPr>
        <w:t xml:space="preserve">zwane </w:t>
      </w:r>
      <w:r w:rsidR="00063453" w:rsidRPr="007D13CF">
        <w:rPr>
          <w:rFonts w:ascii="Cambria" w:hAnsi="Cambria"/>
          <w:bCs/>
          <w:sz w:val="20"/>
          <w:szCs w:val="20"/>
        </w:rPr>
        <w:t xml:space="preserve">w dalszej części umowy </w:t>
      </w:r>
      <w:r w:rsidR="00203649">
        <w:rPr>
          <w:rFonts w:ascii="Cambria" w:hAnsi="Cambria"/>
          <w:bCs/>
          <w:sz w:val="20"/>
          <w:szCs w:val="20"/>
        </w:rPr>
        <w:t>materiałami</w:t>
      </w:r>
      <w:r w:rsidR="00063453" w:rsidRPr="007D13CF">
        <w:rPr>
          <w:rFonts w:ascii="Cambria" w:hAnsi="Cambria"/>
          <w:bCs/>
          <w:sz w:val="20"/>
          <w:szCs w:val="20"/>
        </w:rPr>
        <w:t xml:space="preserve"> </w:t>
      </w:r>
      <w:r w:rsidRPr="007D13CF">
        <w:rPr>
          <w:rFonts w:ascii="Cambria" w:hAnsi="Cambria"/>
          <w:bCs/>
          <w:sz w:val="20"/>
          <w:szCs w:val="20"/>
        </w:rPr>
        <w:t>zgodnie z wymogami określonymi w charakterystyce przedmiotu zamówienia, stanowiącej załącznik nr 1 do Zaproszenia, zwaną dalej charakterystyką.</w:t>
      </w:r>
    </w:p>
    <w:p w:rsidR="002E60B5" w:rsidRPr="00E05437" w:rsidRDefault="002E60B5" w:rsidP="00582A23">
      <w:pPr>
        <w:keepLines/>
        <w:numPr>
          <w:ilvl w:val="0"/>
          <w:numId w:val="6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2E60B5" w:rsidRPr="00E05437" w:rsidRDefault="002E60B5" w:rsidP="002E60B5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5F0A4C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5F0A4C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582A23" w:rsidRPr="00582A23" w:rsidRDefault="006519C2" w:rsidP="00582A23">
      <w:pPr>
        <w:pStyle w:val="Akapitzlist"/>
        <w:numPr>
          <w:ilvl w:val="0"/>
          <w:numId w:val="3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materiały</w:t>
      </w:r>
      <w:r w:rsidR="00190769">
        <w:rPr>
          <w:rFonts w:ascii="Cambria" w:hAnsi="Cambria"/>
          <w:color w:val="000000"/>
          <w:sz w:val="20"/>
          <w:szCs w:val="20"/>
        </w:rPr>
        <w:t xml:space="preserve"> do</w:t>
      </w:r>
      <w:r w:rsidR="00DD59BA" w:rsidRPr="00DD59BA">
        <w:rPr>
          <w:rFonts w:ascii="Cambria" w:hAnsi="Cambria"/>
          <w:color w:val="000000"/>
          <w:sz w:val="20"/>
          <w:szCs w:val="20"/>
        </w:rPr>
        <w:t xml:space="preserve"> </w:t>
      </w:r>
      <w:r w:rsidR="00582A23" w:rsidRPr="009F513C">
        <w:rPr>
          <w:rFonts w:ascii="Cambria" w:eastAsia="Calibri" w:hAnsi="Cambria" w:cs="Times New Roman"/>
          <w:sz w:val="20"/>
          <w:szCs w:val="20"/>
        </w:rPr>
        <w:t xml:space="preserve">Szkoły ZDZ w </w:t>
      </w:r>
      <w:r w:rsidR="00582A23">
        <w:rPr>
          <w:rFonts w:ascii="Cambria" w:eastAsia="Calibri" w:hAnsi="Cambria" w:cs="Times New Roman"/>
          <w:sz w:val="20"/>
          <w:szCs w:val="20"/>
        </w:rPr>
        <w:t xml:space="preserve">Ostrowcu Świętokrzyskim, ul. Kilińskiego 49 L, </w:t>
      </w:r>
    </w:p>
    <w:p w:rsidR="00DD59BA" w:rsidRPr="00DD59BA" w:rsidRDefault="00582A23" w:rsidP="00582A23">
      <w:pPr>
        <w:pStyle w:val="Akapitzlist"/>
        <w:spacing w:after="60"/>
        <w:ind w:left="3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27-400 Ostrowiec Świętokrzyski</w:t>
      </w:r>
      <w:r w:rsidR="00DD59BA" w:rsidRPr="00DD59BA">
        <w:rPr>
          <w:rFonts w:asciiTheme="majorHAnsi" w:hAnsiTheme="majorHAnsi"/>
          <w:sz w:val="20"/>
          <w:szCs w:val="20"/>
          <w:lang w:eastAsia="pl-PL"/>
        </w:rPr>
        <w:t>.</w:t>
      </w:r>
    </w:p>
    <w:p w:rsidR="002E60B5" w:rsidRDefault="00325C9E" w:rsidP="00582A23">
      <w:pPr>
        <w:numPr>
          <w:ilvl w:val="0"/>
          <w:numId w:val="3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="0080709E">
        <w:rPr>
          <w:rFonts w:ascii="Cambria" w:hAnsi="Cambria" w:cs="Arial"/>
          <w:sz w:val="20"/>
          <w:szCs w:val="20"/>
        </w:rPr>
        <w:t xml:space="preserve">dostarczy </w:t>
      </w:r>
      <w:r w:rsidR="006519C2">
        <w:rPr>
          <w:rFonts w:ascii="Cambria" w:hAnsi="Cambria" w:cs="Arial"/>
          <w:sz w:val="20"/>
          <w:szCs w:val="20"/>
        </w:rPr>
        <w:t>materiały</w:t>
      </w:r>
      <w:r w:rsidR="00997E34" w:rsidRPr="00203649">
        <w:rPr>
          <w:rFonts w:ascii="Cambria" w:hAnsi="Cambria" w:cs="Arial"/>
          <w:sz w:val="20"/>
          <w:szCs w:val="20"/>
        </w:rPr>
        <w:t xml:space="preserve"> w terminie</w:t>
      </w:r>
      <w:r w:rsidR="008170CD" w:rsidRPr="00203649">
        <w:rPr>
          <w:rFonts w:ascii="Cambria" w:hAnsi="Cambria" w:cs="Arial"/>
          <w:sz w:val="20"/>
          <w:szCs w:val="20"/>
        </w:rPr>
        <w:t xml:space="preserve"> </w:t>
      </w:r>
      <w:r w:rsidR="00582A23" w:rsidRPr="009F513C">
        <w:rPr>
          <w:rFonts w:ascii="Cambria" w:hAnsi="Cambria"/>
          <w:sz w:val="20"/>
          <w:szCs w:val="20"/>
        </w:rPr>
        <w:t>do 10 dni od dnia podpisania umowy</w:t>
      </w:r>
      <w:r w:rsidR="004C4F56">
        <w:rPr>
          <w:rFonts w:ascii="Cambria" w:hAnsi="Cambria" w:cs="Arial"/>
          <w:sz w:val="20"/>
          <w:szCs w:val="20"/>
        </w:rPr>
        <w:t xml:space="preserve">. </w:t>
      </w:r>
      <w:r w:rsidR="002E60B5" w:rsidRPr="00734E78">
        <w:rPr>
          <w:rFonts w:ascii="Cambria" w:hAnsi="Cambria" w:cs="Arial"/>
          <w:sz w:val="20"/>
          <w:szCs w:val="20"/>
        </w:rPr>
        <w:t>Wykonawca powiadomi Zamawiającego</w:t>
      </w:r>
      <w:r w:rsidR="002E60B5">
        <w:rPr>
          <w:rFonts w:ascii="Cambria" w:hAnsi="Cambria" w:cs="Arial"/>
          <w:sz w:val="20"/>
          <w:szCs w:val="20"/>
        </w:rPr>
        <w:t xml:space="preserve"> </w:t>
      </w:r>
      <w:r w:rsidR="002E60B5" w:rsidRPr="008D302D">
        <w:rPr>
          <w:rFonts w:ascii="Cambria" w:hAnsi="Cambria" w:cs="Arial"/>
          <w:sz w:val="20"/>
          <w:szCs w:val="20"/>
        </w:rPr>
        <w:t>co najmniej</w:t>
      </w:r>
      <w:r w:rsidR="002E60B5" w:rsidRPr="00734E78">
        <w:rPr>
          <w:rFonts w:ascii="Cambria" w:hAnsi="Cambria" w:cs="Arial"/>
          <w:sz w:val="20"/>
          <w:szCs w:val="20"/>
        </w:rPr>
        <w:t xml:space="preserve"> </w:t>
      </w:r>
      <w:r w:rsidR="0086608F">
        <w:rPr>
          <w:rFonts w:ascii="Cambria" w:hAnsi="Cambria" w:cs="Arial"/>
          <w:sz w:val="20"/>
          <w:szCs w:val="20"/>
        </w:rPr>
        <w:t>z jednodniowym</w:t>
      </w:r>
      <w:r w:rsidR="002E60B5" w:rsidRPr="00734E78">
        <w:rPr>
          <w:rFonts w:ascii="Cambria" w:hAnsi="Cambria" w:cs="Arial"/>
          <w:sz w:val="20"/>
          <w:szCs w:val="20"/>
        </w:rPr>
        <w:t xml:space="preserve"> wyprzedzeniem </w:t>
      </w:r>
      <w:r w:rsidR="002E60B5">
        <w:rPr>
          <w:rFonts w:ascii="Cambria" w:hAnsi="Cambria" w:cs="Arial"/>
          <w:sz w:val="20"/>
          <w:szCs w:val="20"/>
        </w:rPr>
        <w:t>o terminie dostawy.</w:t>
      </w:r>
      <w:r w:rsidR="002E60B5" w:rsidRPr="001B2219">
        <w:rPr>
          <w:rFonts w:ascii="Cambria" w:hAnsi="Cambria" w:cs="Arial"/>
          <w:sz w:val="20"/>
          <w:szCs w:val="20"/>
        </w:rPr>
        <w:t xml:space="preserve"> </w:t>
      </w:r>
    </w:p>
    <w:p w:rsidR="002E60B5" w:rsidRPr="005F0A4C" w:rsidRDefault="002E60B5" w:rsidP="00582A23">
      <w:pPr>
        <w:numPr>
          <w:ilvl w:val="0"/>
          <w:numId w:val="3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6519C2">
        <w:rPr>
          <w:rFonts w:ascii="Cambria" w:hAnsi="Cambria"/>
          <w:sz w:val="20"/>
          <w:szCs w:val="20"/>
        </w:rPr>
        <w:t>materiałów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C86BB1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C86BB1">
        <w:rPr>
          <w:rFonts w:ascii="Cambria" w:hAnsi="Cambria"/>
          <w:color w:val="000000"/>
          <w:sz w:val="20"/>
          <w:szCs w:val="20"/>
        </w:rPr>
        <w:t xml:space="preserve">uszkodzenia lub pogorszenia </w:t>
      </w:r>
      <w:r w:rsidRPr="005F0A4C">
        <w:rPr>
          <w:rFonts w:ascii="Cambria" w:hAnsi="Cambria"/>
          <w:color w:val="000000"/>
          <w:sz w:val="20"/>
          <w:szCs w:val="20"/>
        </w:rPr>
        <w:t xml:space="preserve">jakości w trakcie transportu do miejsca dostawy. </w:t>
      </w:r>
    </w:p>
    <w:p w:rsidR="002E60B5" w:rsidRPr="005F0A4C" w:rsidRDefault="002E60B5" w:rsidP="00582A23">
      <w:pPr>
        <w:numPr>
          <w:ilvl w:val="0"/>
          <w:numId w:val="3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Wykonawca umożliwi Zamawiającemu sprawdzenie </w:t>
      </w:r>
      <w:r w:rsidR="006519C2">
        <w:rPr>
          <w:rFonts w:ascii="Cambria" w:hAnsi="Cambria"/>
          <w:color w:val="000000"/>
          <w:sz w:val="20"/>
          <w:szCs w:val="20"/>
        </w:rPr>
        <w:t>materiałów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="006D436A">
        <w:rPr>
          <w:rFonts w:ascii="Cambria" w:hAnsi="Cambria"/>
          <w:color w:val="000000"/>
          <w:sz w:val="20"/>
          <w:szCs w:val="20"/>
        </w:rPr>
        <w:t>w celu ich</w:t>
      </w:r>
      <w:r w:rsidRPr="005F0A4C">
        <w:rPr>
          <w:rFonts w:ascii="Cambria" w:hAnsi="Cambria"/>
          <w:color w:val="000000"/>
          <w:sz w:val="20"/>
          <w:szCs w:val="20"/>
        </w:rPr>
        <w:t xml:space="preserve"> odbioru w miejsc</w:t>
      </w:r>
      <w:r w:rsidR="000D7DB1">
        <w:rPr>
          <w:rFonts w:ascii="Cambria" w:hAnsi="Cambria"/>
          <w:color w:val="000000"/>
          <w:sz w:val="20"/>
          <w:szCs w:val="20"/>
        </w:rPr>
        <w:t>u</w:t>
      </w:r>
      <w:r w:rsidRPr="005F0A4C">
        <w:rPr>
          <w:rFonts w:ascii="Cambria" w:hAnsi="Cambria"/>
          <w:color w:val="000000"/>
          <w:sz w:val="20"/>
          <w:szCs w:val="20"/>
        </w:rPr>
        <w:t xml:space="preserve"> dostawy. Sprawdzenie będzie polegało na upewnieniu się, że </w:t>
      </w:r>
      <w:r w:rsidR="006D436A">
        <w:rPr>
          <w:rFonts w:ascii="Cambria" w:hAnsi="Cambria"/>
          <w:color w:val="000000"/>
          <w:sz w:val="20"/>
          <w:szCs w:val="20"/>
        </w:rPr>
        <w:t>materiały są</w:t>
      </w:r>
      <w:r w:rsidR="00325C9E">
        <w:rPr>
          <w:rFonts w:ascii="Cambria" w:hAnsi="Cambria"/>
          <w:color w:val="000000"/>
          <w:sz w:val="20"/>
          <w:szCs w:val="20"/>
        </w:rPr>
        <w:t xml:space="preserve"> wolne</w:t>
      </w:r>
      <w:r w:rsidRPr="005F0A4C">
        <w:rPr>
          <w:rFonts w:ascii="Cambria" w:hAnsi="Cambria"/>
          <w:color w:val="000000"/>
          <w:sz w:val="20"/>
          <w:szCs w:val="20"/>
        </w:rPr>
        <w:t xml:space="preserve"> od wad fizy</w:t>
      </w:r>
      <w:r w:rsidR="008D5B25">
        <w:rPr>
          <w:rFonts w:ascii="Cambria" w:hAnsi="Cambria"/>
          <w:color w:val="000000"/>
          <w:sz w:val="20"/>
          <w:szCs w:val="20"/>
        </w:rPr>
        <w:t xml:space="preserve">cznych, </w:t>
      </w:r>
      <w:r w:rsidRPr="005F0A4C">
        <w:rPr>
          <w:rFonts w:ascii="Cambria" w:hAnsi="Cambria"/>
          <w:color w:val="000000"/>
          <w:sz w:val="20"/>
          <w:szCs w:val="20"/>
        </w:rPr>
        <w:t>a w szczególności, że odpowiada</w:t>
      </w:r>
      <w:r w:rsidR="006D436A">
        <w:rPr>
          <w:rFonts w:ascii="Cambria" w:hAnsi="Cambria"/>
          <w:color w:val="000000"/>
          <w:sz w:val="20"/>
          <w:szCs w:val="20"/>
        </w:rPr>
        <w:t>ją</w:t>
      </w:r>
      <w:r w:rsidRPr="005F0A4C">
        <w:rPr>
          <w:rFonts w:ascii="Cambria" w:hAnsi="Cambria"/>
          <w:color w:val="000000"/>
          <w:sz w:val="20"/>
          <w:szCs w:val="20"/>
        </w:rPr>
        <w:t xml:space="preserve"> wymogom określonym w charakterystyce. </w:t>
      </w:r>
      <w:r w:rsidRPr="005F0A4C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2E60B5" w:rsidRPr="00734E78" w:rsidRDefault="002E60B5" w:rsidP="00582A23">
      <w:pPr>
        <w:numPr>
          <w:ilvl w:val="0"/>
          <w:numId w:val="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</w:t>
      </w:r>
      <w:r w:rsidR="00325C9E">
        <w:rPr>
          <w:rFonts w:ascii="Cambria" w:hAnsi="Cambria" w:cs="Arial"/>
          <w:sz w:val="20"/>
          <w:szCs w:val="20"/>
        </w:rPr>
        <w:t>y związane z urządzeniem</w:t>
      </w:r>
      <w:r w:rsidRPr="00734E78">
        <w:rPr>
          <w:rFonts w:ascii="Cambria" w:hAnsi="Cambria" w:cs="Arial"/>
          <w:sz w:val="20"/>
          <w:szCs w:val="20"/>
        </w:rPr>
        <w:t xml:space="preserve"> oraz niebezpieczeństwo przypadkowe</w:t>
      </w:r>
      <w:r w:rsidR="00325C9E">
        <w:rPr>
          <w:rFonts w:ascii="Cambria" w:hAnsi="Cambria" w:cs="Arial"/>
          <w:sz w:val="20"/>
          <w:szCs w:val="20"/>
        </w:rPr>
        <w:t>j u</w:t>
      </w:r>
      <w:r w:rsidR="006D436A">
        <w:rPr>
          <w:rFonts w:ascii="Cambria" w:hAnsi="Cambria" w:cs="Arial"/>
          <w:sz w:val="20"/>
          <w:szCs w:val="20"/>
        </w:rPr>
        <w:t>traty lub uszkodzenia materiałów</w:t>
      </w:r>
      <w:r w:rsidRPr="00734E78">
        <w:rPr>
          <w:rFonts w:ascii="Cambria" w:hAnsi="Cambria" w:cs="Arial"/>
          <w:sz w:val="20"/>
          <w:szCs w:val="20"/>
        </w:rPr>
        <w:t xml:space="preserve"> przechodzą na Zamawiającego z chwilą wydania go Zamawi</w:t>
      </w:r>
      <w:r w:rsidR="00F14DAC">
        <w:rPr>
          <w:rFonts w:ascii="Cambria" w:hAnsi="Cambria" w:cs="Arial"/>
          <w:sz w:val="20"/>
          <w:szCs w:val="20"/>
        </w:rPr>
        <w:t xml:space="preserve">ającemu. Za dzień wydania </w:t>
      </w:r>
      <w:r w:rsidR="006D436A">
        <w:rPr>
          <w:rFonts w:ascii="Cambria" w:hAnsi="Cambria" w:cs="Arial"/>
          <w:sz w:val="20"/>
          <w:szCs w:val="20"/>
        </w:rPr>
        <w:t>materiałów</w:t>
      </w:r>
      <w:r w:rsidRPr="00734E78">
        <w:rPr>
          <w:rFonts w:ascii="Cambria" w:hAnsi="Cambria" w:cs="Arial"/>
          <w:sz w:val="20"/>
          <w:szCs w:val="20"/>
        </w:rPr>
        <w:t xml:space="preserve"> zamawiającemu uważa się dzień, w którym został</w:t>
      </w:r>
      <w:r w:rsidR="00F14DAC">
        <w:rPr>
          <w:rFonts w:ascii="Cambria" w:hAnsi="Cambria" w:cs="Arial"/>
          <w:sz w:val="20"/>
          <w:szCs w:val="20"/>
        </w:rPr>
        <w:t>o odebrane</w:t>
      </w:r>
      <w:r w:rsidRPr="00734E78">
        <w:rPr>
          <w:rFonts w:ascii="Cambria" w:hAnsi="Cambria" w:cs="Arial"/>
          <w:sz w:val="20"/>
          <w:szCs w:val="20"/>
        </w:rPr>
        <w:t xml:space="preserve"> przez Zamawiającego zgodnie z procedurą określoną w ust.</w:t>
      </w:r>
      <w:r>
        <w:rPr>
          <w:rFonts w:ascii="Cambria" w:hAnsi="Cambria" w:cs="Arial"/>
          <w:sz w:val="20"/>
          <w:szCs w:val="20"/>
        </w:rPr>
        <w:t xml:space="preserve"> 4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2E60B5" w:rsidRPr="00734E78" w:rsidRDefault="002E60B5" w:rsidP="00582A23">
      <w:pPr>
        <w:numPr>
          <w:ilvl w:val="0"/>
          <w:numId w:val="3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E60B5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2E60B5" w:rsidRPr="005F0A4C" w:rsidRDefault="002E60B5" w:rsidP="00582A23">
      <w:pPr>
        <w:keepLines/>
        <w:numPr>
          <w:ilvl w:val="0"/>
          <w:numId w:val="2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Strony ustalają cenę brutto za przedmiot zamówienia w kwocie </w:t>
      </w:r>
      <w:r w:rsidRPr="005F0A4C">
        <w:rPr>
          <w:rFonts w:ascii="Cambria" w:hAnsi="Cambria"/>
          <w:b/>
          <w:color w:val="000000"/>
          <w:sz w:val="20"/>
          <w:szCs w:val="20"/>
        </w:rPr>
        <w:t>….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Pr="005F0A4C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5F0A4C">
        <w:rPr>
          <w:rFonts w:ascii="Cambria" w:hAnsi="Cambria"/>
          <w:color w:val="000000"/>
          <w:sz w:val="20"/>
          <w:szCs w:val="20"/>
        </w:rPr>
        <w:t>słownie: ….. brutto. Cena obejmuje koszty transportu. Zapłata nastąp</w:t>
      </w:r>
      <w:r w:rsidR="006D436A">
        <w:rPr>
          <w:rFonts w:ascii="Cambria" w:hAnsi="Cambria"/>
          <w:color w:val="000000"/>
          <w:sz w:val="20"/>
          <w:szCs w:val="20"/>
        </w:rPr>
        <w:t>i po całkowitej dostawie przedmiotu zamówienia</w:t>
      </w:r>
      <w:r w:rsidRPr="005F0A4C">
        <w:rPr>
          <w:rFonts w:ascii="Cambria" w:hAnsi="Cambria"/>
          <w:color w:val="000000"/>
          <w:sz w:val="20"/>
          <w:szCs w:val="20"/>
        </w:rPr>
        <w:t xml:space="preserve"> i jego odbiorze oraz po otrzymaniu przez Zamawiającego faktury/rachunku wraz z dokumentem, o którym mowa w § 2 ust. 6, przelewem na konto bankowe Wykonawcy wskazane w fakturze/rachunku.</w:t>
      </w:r>
    </w:p>
    <w:p w:rsidR="002E60B5" w:rsidRPr="00E05437" w:rsidRDefault="002E60B5" w:rsidP="00582A23">
      <w:pPr>
        <w:keepLines/>
        <w:numPr>
          <w:ilvl w:val="0"/>
          <w:numId w:val="2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2E60B5" w:rsidRDefault="002E60B5" w:rsidP="00582A23">
      <w:pPr>
        <w:keepLines/>
        <w:numPr>
          <w:ilvl w:val="0"/>
          <w:numId w:val="2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8761E8" w:rsidRPr="00E05437" w:rsidRDefault="008761E8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4</w:t>
      </w:r>
    </w:p>
    <w:p w:rsidR="002E60B5" w:rsidRPr="00191D75" w:rsidRDefault="002E60B5" w:rsidP="00582A23">
      <w:pPr>
        <w:keepLines/>
        <w:numPr>
          <w:ilvl w:val="0"/>
          <w:numId w:val="11"/>
        </w:numPr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191D75">
        <w:rPr>
          <w:rFonts w:ascii="Cambria" w:hAnsi="Cambria"/>
          <w:sz w:val="20"/>
          <w:szCs w:val="20"/>
        </w:rPr>
        <w:lastRenderedPageBreak/>
        <w:t xml:space="preserve">Wykonawca udziela rękojmi </w:t>
      </w:r>
      <w:r w:rsidR="006D436A">
        <w:rPr>
          <w:rFonts w:ascii="Cambria" w:hAnsi="Cambria"/>
          <w:sz w:val="20"/>
          <w:szCs w:val="20"/>
        </w:rPr>
        <w:t>na materiały</w:t>
      </w:r>
      <w:r w:rsidRPr="00191D75">
        <w:rPr>
          <w:rFonts w:ascii="Cambria" w:hAnsi="Cambria"/>
          <w:sz w:val="20"/>
          <w:szCs w:val="20"/>
        </w:rPr>
        <w:t xml:space="preserve"> </w:t>
      </w:r>
      <w:r w:rsidR="008761E8" w:rsidRPr="00191D75">
        <w:rPr>
          <w:rFonts w:ascii="Cambria" w:hAnsi="Cambria"/>
          <w:sz w:val="20"/>
          <w:szCs w:val="20"/>
        </w:rPr>
        <w:t>będące</w:t>
      </w:r>
      <w:r w:rsidRPr="00191D75">
        <w:rPr>
          <w:rFonts w:ascii="Cambria" w:hAnsi="Cambria"/>
          <w:sz w:val="20"/>
          <w:szCs w:val="20"/>
        </w:rPr>
        <w:t xml:space="preserve"> przedmiotem umowy </w:t>
      </w:r>
      <w:r w:rsidRPr="00203649">
        <w:rPr>
          <w:rFonts w:ascii="Cambria" w:hAnsi="Cambria"/>
          <w:sz w:val="20"/>
          <w:szCs w:val="20"/>
        </w:rPr>
        <w:t xml:space="preserve">na okres </w:t>
      </w:r>
      <w:r w:rsidR="003D5AF8" w:rsidRPr="00203649">
        <w:rPr>
          <w:rFonts w:ascii="Cambria" w:hAnsi="Cambria"/>
          <w:sz w:val="20"/>
          <w:szCs w:val="20"/>
        </w:rPr>
        <w:t>24</w:t>
      </w:r>
      <w:r w:rsidRPr="00203649">
        <w:rPr>
          <w:rFonts w:ascii="Cambria" w:hAnsi="Cambria"/>
          <w:sz w:val="20"/>
          <w:szCs w:val="20"/>
        </w:rPr>
        <w:t xml:space="preserve"> miesięcy od</w:t>
      </w:r>
      <w:r w:rsidRPr="00191D75">
        <w:rPr>
          <w:rFonts w:ascii="Cambria" w:hAnsi="Cambria"/>
          <w:sz w:val="20"/>
          <w:szCs w:val="20"/>
        </w:rPr>
        <w:t xml:space="preserve"> dnia dostawy. Wykonawca udziela gwarancji </w:t>
      </w:r>
      <w:r w:rsidRPr="006519C2">
        <w:rPr>
          <w:rFonts w:ascii="Cambria" w:hAnsi="Cambria"/>
          <w:sz w:val="20"/>
          <w:szCs w:val="20"/>
        </w:rPr>
        <w:t xml:space="preserve">na </w:t>
      </w:r>
      <w:r w:rsidR="006519C2" w:rsidRPr="006519C2">
        <w:rPr>
          <w:rFonts w:ascii="Cambria" w:hAnsi="Cambria"/>
          <w:sz w:val="20"/>
          <w:szCs w:val="20"/>
        </w:rPr>
        <w:t>materiały</w:t>
      </w:r>
      <w:r w:rsidRPr="002534D9">
        <w:rPr>
          <w:rFonts w:ascii="Cambria" w:hAnsi="Cambria"/>
          <w:color w:val="FF0000"/>
          <w:sz w:val="20"/>
          <w:szCs w:val="20"/>
        </w:rPr>
        <w:t xml:space="preserve"> </w:t>
      </w:r>
      <w:r w:rsidR="006519C2">
        <w:rPr>
          <w:rFonts w:ascii="Cambria" w:hAnsi="Cambria"/>
          <w:sz w:val="20"/>
          <w:szCs w:val="20"/>
        </w:rPr>
        <w:t>określone</w:t>
      </w:r>
      <w:r w:rsidRPr="00191D75">
        <w:rPr>
          <w:rFonts w:ascii="Cambria" w:hAnsi="Cambria"/>
          <w:sz w:val="20"/>
          <w:szCs w:val="20"/>
        </w:rPr>
        <w:t xml:space="preserve"> w charakterystyce na okres </w:t>
      </w:r>
      <w:r w:rsidR="00F62E9A" w:rsidRPr="00191D75">
        <w:rPr>
          <w:rFonts w:ascii="Cambria" w:hAnsi="Cambria"/>
          <w:sz w:val="20"/>
          <w:szCs w:val="20"/>
        </w:rPr>
        <w:t>24</w:t>
      </w:r>
      <w:r w:rsidRPr="00191D75">
        <w:rPr>
          <w:rFonts w:ascii="Cambria" w:hAnsi="Cambria"/>
          <w:sz w:val="20"/>
          <w:szCs w:val="20"/>
        </w:rPr>
        <w:t xml:space="preserve"> miesięcy oraz zgodnie z zaleceniami producenta. Warunki gwarancji nie mogą nakładać na zamawiającego żadnych obowiązków finansowych, od których uzależnia się warunki gwarancji. </w:t>
      </w:r>
    </w:p>
    <w:p w:rsidR="002E60B5" w:rsidRPr="00186A9D" w:rsidRDefault="006D436A" w:rsidP="00582A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Odpowiedzialność </w:t>
      </w:r>
      <w:r w:rsidR="002E60B5" w:rsidRPr="00186A9D">
        <w:rPr>
          <w:rFonts w:ascii="Cambria" w:hAnsi="Cambria"/>
          <w:color w:val="000000"/>
          <w:sz w:val="20"/>
          <w:szCs w:val="20"/>
        </w:rPr>
        <w:t>z tytułu gwarancji obejmuje zarówno wady powstałe z przyczyn</w:t>
      </w:r>
      <w:r>
        <w:rPr>
          <w:rFonts w:ascii="Cambria" w:hAnsi="Cambria"/>
          <w:color w:val="000000"/>
          <w:sz w:val="20"/>
          <w:szCs w:val="20"/>
        </w:rPr>
        <w:t xml:space="preserve"> tkwiących w przedmiocie zamówienia</w:t>
      </w:r>
      <w:r w:rsidR="000656E5">
        <w:rPr>
          <w:rFonts w:ascii="Cambria" w:hAnsi="Cambria"/>
          <w:color w:val="000000"/>
          <w:sz w:val="20"/>
          <w:szCs w:val="20"/>
        </w:rPr>
        <w:t xml:space="preserve"> </w:t>
      </w:r>
      <w:r w:rsidR="002E60B5" w:rsidRPr="00186A9D">
        <w:rPr>
          <w:rFonts w:ascii="Cambria" w:hAnsi="Cambria"/>
          <w:color w:val="000000"/>
          <w:sz w:val="20"/>
          <w:szCs w:val="20"/>
        </w:rPr>
        <w:t>w chwili dokonania odbioru przez Zamawiającego jak i ws</w:t>
      </w:r>
      <w:r w:rsidR="00850392">
        <w:rPr>
          <w:rFonts w:ascii="Cambria" w:hAnsi="Cambria"/>
          <w:color w:val="000000"/>
          <w:sz w:val="20"/>
          <w:szCs w:val="20"/>
        </w:rPr>
        <w:t xml:space="preserve">zelkie inne wady fizyczne </w:t>
      </w:r>
      <w:r>
        <w:rPr>
          <w:rFonts w:ascii="Cambria" w:hAnsi="Cambria"/>
          <w:color w:val="000000"/>
          <w:sz w:val="20"/>
          <w:szCs w:val="20"/>
        </w:rPr>
        <w:t>przedmiotu zamówienia</w:t>
      </w:r>
      <w:r w:rsidR="002E60B5" w:rsidRPr="00186A9D">
        <w:rPr>
          <w:rFonts w:ascii="Cambria" w:hAnsi="Cambria"/>
          <w:color w:val="000000"/>
          <w:sz w:val="20"/>
          <w:szCs w:val="20"/>
        </w:rPr>
        <w:t xml:space="preserve"> powstałe po jego odbiorze, pod warunkiem, że wady te ujawnią się w ciągu terminu obowiązywania gwarancji.</w:t>
      </w:r>
    </w:p>
    <w:p w:rsidR="002E60B5" w:rsidRPr="00186A9D" w:rsidRDefault="002E60B5" w:rsidP="00582A23">
      <w:pPr>
        <w:keepLines/>
        <w:numPr>
          <w:ilvl w:val="0"/>
          <w:numId w:val="11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2E60B5" w:rsidRPr="00E05437" w:rsidRDefault="002E60B5" w:rsidP="00582A23">
      <w:pPr>
        <w:keepLines/>
        <w:numPr>
          <w:ilvl w:val="0"/>
          <w:numId w:val="4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przypadku nie wykonania lub nie</w:t>
      </w:r>
      <w:r w:rsidRPr="00E05437">
        <w:rPr>
          <w:rFonts w:ascii="Cambria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2E60B5" w:rsidRPr="00E05437" w:rsidRDefault="002E60B5" w:rsidP="00582A23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</w:t>
      </w:r>
      <w:r w:rsidR="009E1E19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w wysokości </w:t>
      </w:r>
      <w:r>
        <w:rPr>
          <w:rFonts w:ascii="Cambria" w:hAnsi="Cambria"/>
          <w:sz w:val="20"/>
          <w:szCs w:val="20"/>
        </w:rPr>
        <w:t>0,</w:t>
      </w:r>
      <w:r w:rsidR="006B15CB">
        <w:rPr>
          <w:rFonts w:ascii="Cambria" w:hAnsi="Cambria"/>
          <w:sz w:val="20"/>
          <w:szCs w:val="20"/>
        </w:rPr>
        <w:t>5</w:t>
      </w:r>
      <w:r w:rsidRPr="00E05437">
        <w:rPr>
          <w:rFonts w:ascii="Cambria" w:hAnsi="Cambria"/>
          <w:sz w:val="20"/>
          <w:szCs w:val="20"/>
        </w:rPr>
        <w:t xml:space="preserve">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 § 3 ust.1</w:t>
      </w:r>
      <w:r>
        <w:rPr>
          <w:rFonts w:ascii="Cambria" w:hAnsi="Cambria"/>
          <w:sz w:val="20"/>
          <w:szCs w:val="20"/>
        </w:rPr>
        <w:t xml:space="preserve"> </w:t>
      </w:r>
      <w:r w:rsidRPr="00E05437">
        <w:rPr>
          <w:rFonts w:ascii="Cambria" w:hAnsi="Cambria"/>
          <w:sz w:val="20"/>
          <w:szCs w:val="20"/>
        </w:rPr>
        <w:t>za każdy dzień opóźnienia,</w:t>
      </w:r>
    </w:p>
    <w:p w:rsidR="002E60B5" w:rsidRPr="00E05437" w:rsidRDefault="002E60B5" w:rsidP="00582A23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usunięciu wad stwierdzonych przy odbiorze lub w okresie </w:t>
      </w:r>
      <w:r>
        <w:rPr>
          <w:rFonts w:ascii="Cambria" w:hAnsi="Cambria"/>
          <w:sz w:val="20"/>
          <w:szCs w:val="20"/>
        </w:rPr>
        <w:t>gwarancji/</w:t>
      </w:r>
      <w:r w:rsidRPr="00E05437">
        <w:rPr>
          <w:rFonts w:ascii="Cambria" w:hAnsi="Cambria"/>
          <w:sz w:val="20"/>
          <w:szCs w:val="20"/>
        </w:rPr>
        <w:t xml:space="preserve">rękojmi w 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§ 3 ust.1za każdy dzień opóźnienia licząc od dnia wyznaczonego na usunięcie wad. </w:t>
      </w:r>
    </w:p>
    <w:p w:rsidR="002E60B5" w:rsidRPr="00E05437" w:rsidRDefault="002E60B5" w:rsidP="00582A23">
      <w:pPr>
        <w:keepLines/>
        <w:numPr>
          <w:ilvl w:val="1"/>
          <w:numId w:val="4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2E60B5" w:rsidRPr="00407EB2" w:rsidRDefault="002E60B5" w:rsidP="00582A23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2E60B5" w:rsidRPr="00407EB2" w:rsidRDefault="002E60B5" w:rsidP="00582A23">
      <w:pPr>
        <w:keepLines/>
        <w:numPr>
          <w:ilvl w:val="0"/>
          <w:numId w:val="5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</w:t>
      </w:r>
      <w:r>
        <w:rPr>
          <w:rFonts w:ascii="Cambria" w:eastAsia="Times New Roman" w:hAnsi="Cambria"/>
          <w:sz w:val="20"/>
          <w:szCs w:val="20"/>
        </w:rPr>
        <w:t xml:space="preserve">, </w:t>
      </w:r>
      <w:r w:rsidRPr="00407EB2">
        <w:rPr>
          <w:rFonts w:ascii="Cambria" w:eastAsia="Times New Roman" w:hAnsi="Cambria"/>
          <w:sz w:val="20"/>
          <w:szCs w:val="20"/>
        </w:rPr>
        <w:t>jeżeli niewykonanie lub nienależyte wykonanie umowy nastąpi z przyczyn niezależnych od Wykonawcy.</w:t>
      </w:r>
    </w:p>
    <w:p w:rsidR="002E60B5" w:rsidRPr="00E05437" w:rsidRDefault="002E60B5" w:rsidP="00582A23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2E60B5" w:rsidRPr="00E05437" w:rsidRDefault="002E60B5" w:rsidP="00582A23">
      <w:pPr>
        <w:keepLines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2E60B5" w:rsidRPr="00E05437" w:rsidRDefault="002E60B5" w:rsidP="00582A23">
      <w:pPr>
        <w:numPr>
          <w:ilvl w:val="0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E60B5" w:rsidRPr="00E05437" w:rsidRDefault="002E60B5" w:rsidP="00582A23">
      <w:pPr>
        <w:numPr>
          <w:ilvl w:val="1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dostawie </w:t>
      </w:r>
      <w:r w:rsidR="006F7FD2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6F7FD2">
        <w:rPr>
          <w:rFonts w:ascii="Cambria" w:hAnsi="Cambria"/>
          <w:sz w:val="20"/>
          <w:szCs w:val="20"/>
        </w:rPr>
        <w:t>trwające</w:t>
      </w:r>
      <w:r w:rsidRPr="00E05437">
        <w:rPr>
          <w:rFonts w:ascii="Cambria" w:hAnsi="Cambria"/>
          <w:sz w:val="20"/>
          <w:szCs w:val="20"/>
        </w:rPr>
        <w:t xml:space="preserve"> ponad </w:t>
      </w:r>
      <w:r>
        <w:rPr>
          <w:rFonts w:ascii="Cambria" w:hAnsi="Cambria"/>
          <w:sz w:val="20"/>
          <w:szCs w:val="20"/>
        </w:rPr>
        <w:t>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582A23">
      <w:pPr>
        <w:numPr>
          <w:ilvl w:val="1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wymianie wadliwego </w:t>
      </w:r>
      <w:r w:rsidR="006F7FD2">
        <w:rPr>
          <w:rFonts w:ascii="Cambria" w:hAnsi="Cambria"/>
          <w:sz w:val="20"/>
          <w:szCs w:val="20"/>
        </w:rPr>
        <w:t>urządzenia</w:t>
      </w:r>
      <w:r>
        <w:rPr>
          <w:rFonts w:ascii="Cambria" w:hAnsi="Cambria"/>
          <w:sz w:val="20"/>
          <w:szCs w:val="20"/>
        </w:rPr>
        <w:t xml:space="preserve"> </w:t>
      </w:r>
      <w:r w:rsidR="00662C5F">
        <w:rPr>
          <w:rFonts w:ascii="Cambria" w:hAnsi="Cambria"/>
          <w:sz w:val="20"/>
          <w:szCs w:val="20"/>
        </w:rPr>
        <w:t>trwające</w:t>
      </w:r>
      <w:r>
        <w:rPr>
          <w:rFonts w:ascii="Cambria" w:hAnsi="Cambria"/>
          <w:sz w:val="20"/>
          <w:szCs w:val="20"/>
        </w:rPr>
        <w:t xml:space="preserve"> ponad 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582A23">
      <w:pPr>
        <w:numPr>
          <w:ilvl w:val="0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 w:rsidR="003E2CD3">
        <w:rPr>
          <w:rFonts w:ascii="Cambria" w:hAnsi="Cambria"/>
          <w:color w:val="000000"/>
          <w:sz w:val="20"/>
          <w:szCs w:val="20"/>
        </w:rPr>
        <w:t>urządzenie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 w:rsidR="003E2CD3">
        <w:rPr>
          <w:rFonts w:ascii="Cambria" w:hAnsi="Cambria"/>
          <w:color w:val="000000"/>
          <w:sz w:val="20"/>
          <w:szCs w:val="20"/>
        </w:rPr>
        <w:t>one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2E60B5" w:rsidRPr="00E05437" w:rsidRDefault="002E60B5" w:rsidP="00582A23">
      <w:pPr>
        <w:numPr>
          <w:ilvl w:val="0"/>
          <w:numId w:val="9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2E60B5" w:rsidRDefault="002E60B5" w:rsidP="002E60B5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2E60B5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7011F8" w:rsidRPr="00034F73" w:rsidRDefault="007011F8" w:rsidP="00582A2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Zamawiającego do spraw związanych z realizacją Umowy jest ………………..</w:t>
      </w:r>
    </w:p>
    <w:p w:rsidR="007011F8" w:rsidRPr="007011F8" w:rsidRDefault="007011F8" w:rsidP="00582A2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Wykonawcę do spraw związanych z realizacją Umowy jest …………………......</w:t>
      </w:r>
    </w:p>
    <w:p w:rsidR="007011F8" w:rsidRPr="00034F73" w:rsidRDefault="007011F8" w:rsidP="007011F8">
      <w:pPr>
        <w:pStyle w:val="Akapitzlist"/>
        <w:spacing w:line="276" w:lineRule="auto"/>
        <w:ind w:left="360"/>
        <w:jc w:val="both"/>
        <w:rPr>
          <w:rFonts w:ascii="Cambria" w:hAnsi="Cambria" w:cs="Calibri Light"/>
          <w:b/>
          <w:sz w:val="20"/>
          <w:szCs w:val="20"/>
        </w:rPr>
      </w:pPr>
    </w:p>
    <w:p w:rsidR="007011F8" w:rsidRPr="00AF3D9D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8</w:t>
      </w:r>
    </w:p>
    <w:p w:rsidR="002E60B5" w:rsidRPr="00E14AA9" w:rsidRDefault="002E60B5" w:rsidP="002E60B5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 w:rsidR="001D1D17">
        <w:rPr>
          <w:rFonts w:ascii="Cambria" w:hAnsi="Cambria"/>
          <w:sz w:val="20"/>
          <w:szCs w:val="20"/>
        </w:rPr>
        <w:t xml:space="preserve">nalenia Zawodowego w Kielcach </w:t>
      </w:r>
      <w:r>
        <w:rPr>
          <w:rFonts w:ascii="Cambria" w:hAnsi="Cambria"/>
          <w:sz w:val="20"/>
          <w:szCs w:val="20"/>
        </w:rPr>
        <w:t>z </w:t>
      </w:r>
      <w:r w:rsidRPr="00E14AA9">
        <w:rPr>
          <w:rFonts w:ascii="Cambria" w:hAnsi="Cambria"/>
          <w:sz w:val="20"/>
          <w:szCs w:val="20"/>
        </w:rPr>
        <w:t>siedzibą</w:t>
      </w:r>
      <w:r w:rsidR="001D1D17">
        <w:rPr>
          <w:rFonts w:ascii="Cambria" w:hAnsi="Cambria"/>
          <w:sz w:val="20"/>
          <w:szCs w:val="20"/>
        </w:rPr>
        <w:t xml:space="preserve">: </w:t>
      </w:r>
      <w:r w:rsidRPr="00E14AA9">
        <w:rPr>
          <w:rFonts w:ascii="Cambria" w:hAnsi="Cambria"/>
          <w:sz w:val="20"/>
          <w:szCs w:val="20"/>
        </w:rPr>
        <w:t>25-950 Kielce, ul. Paderewskiego 55,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kontakt z Inspektorem Ochrony Danych możliwy jest pod adresem: </w:t>
      </w:r>
      <w:hyperlink r:id="rId13" w:history="1">
        <w:r w:rsidR="00A02EB5" w:rsidRPr="00AF380B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  <w:r w:rsidR="00A02EB5"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lastRenderedPageBreak/>
        <w:t>dane osobowe Wykonawcy przetwarzane będą w celu realizacji umowy na podstawie art. 6 ust. 1 lit. b ogólnego rozporządzenia o ochronie danych osobowych z dnia 27 kwietnia 2016 r.,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ma prawo wniesienia skargi do organu nadzorczego, gdy przetwarzanie danych osobowych dotyczących </w:t>
      </w:r>
      <w:r>
        <w:rPr>
          <w:rFonts w:ascii="Cambria" w:hAnsi="Cambria"/>
          <w:sz w:val="20"/>
          <w:szCs w:val="20"/>
        </w:rPr>
        <w:t>Wykonawcy</w:t>
      </w:r>
      <w:r w:rsidRPr="00E14AA9">
        <w:rPr>
          <w:rFonts w:ascii="Cambria" w:hAnsi="Cambria"/>
          <w:sz w:val="20"/>
          <w:szCs w:val="20"/>
        </w:rPr>
        <w:t xml:space="preserve"> naruszyłoby przepisy ogólnego rozporządzenia o ochronie danych osobowych z dnia 27 kwietnia 2016 roku,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2E60B5" w:rsidRPr="003C4513" w:rsidRDefault="002E60B5" w:rsidP="002E60B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 w:rsidR="007011F8">
        <w:rPr>
          <w:rFonts w:ascii="Cambria" w:hAnsi="Cambria"/>
          <w:b/>
          <w:bCs/>
          <w:sz w:val="20"/>
          <w:szCs w:val="20"/>
        </w:rPr>
        <w:t>10</w:t>
      </w:r>
    </w:p>
    <w:p w:rsidR="002E60B5" w:rsidRPr="003C4513" w:rsidRDefault="002E60B5" w:rsidP="002E60B5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11</w:t>
      </w:r>
    </w:p>
    <w:p w:rsidR="002E60B5" w:rsidRPr="00E05437" w:rsidRDefault="002E60B5" w:rsidP="002E60B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2E60B5" w:rsidRPr="00E05437" w:rsidRDefault="002E60B5" w:rsidP="002E60B5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2</w:t>
      </w:r>
    </w:p>
    <w:p w:rsidR="002E60B5" w:rsidRPr="00E05437" w:rsidRDefault="002E60B5" w:rsidP="00582A23">
      <w:pPr>
        <w:keepNext/>
        <w:keepLines/>
        <w:numPr>
          <w:ilvl w:val="0"/>
          <w:numId w:val="10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2E60B5" w:rsidRPr="004044A3" w:rsidRDefault="002E60B5" w:rsidP="00582A23">
      <w:pPr>
        <w:keepNext/>
        <w:keepLines/>
        <w:numPr>
          <w:ilvl w:val="0"/>
          <w:numId w:val="10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</w:t>
      </w:r>
      <w:r>
        <w:rPr>
          <w:rFonts w:ascii="Cambria" w:hAnsi="Cambria"/>
          <w:sz w:val="20"/>
          <w:szCs w:val="20"/>
        </w:rPr>
        <w:t xml:space="preserve"> do składania ofert</w:t>
      </w:r>
      <w:r w:rsidRPr="00E05437">
        <w:rPr>
          <w:rFonts w:ascii="Cambria" w:hAnsi="Cambria"/>
          <w:sz w:val="20"/>
          <w:szCs w:val="20"/>
        </w:rPr>
        <w:t xml:space="preserve"> wraz z załącznikami.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3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2E60B5" w:rsidRPr="00E05437" w:rsidRDefault="002E60B5" w:rsidP="002E60B5">
      <w:pPr>
        <w:pStyle w:val="Nagwek1"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2E60B5" w:rsidRDefault="002E60B5" w:rsidP="002E60B5">
      <w:pPr>
        <w:spacing w:after="60"/>
        <w:rPr>
          <w:rFonts w:ascii="Verdana" w:hAnsi="Verdana"/>
          <w:b/>
          <w:sz w:val="16"/>
          <w:szCs w:val="16"/>
        </w:rPr>
      </w:pPr>
    </w:p>
    <w:p w:rsidR="002E60B5" w:rsidRPr="00B04D29" w:rsidRDefault="002E60B5" w:rsidP="002E60B5">
      <w:pPr>
        <w:pStyle w:val="Tytu"/>
      </w:pPr>
    </w:p>
    <w:p w:rsidR="009C081B" w:rsidRPr="00957353" w:rsidRDefault="009C081B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9C081B" w:rsidRPr="00957353" w:rsidSect="006C3501">
      <w:headerReference w:type="default" r:id="rId14"/>
      <w:footerReference w:type="default" r:id="rId15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E35" w:rsidRDefault="00817E35">
      <w:r>
        <w:separator/>
      </w:r>
    </w:p>
  </w:endnote>
  <w:endnote w:type="continuationSeparator" w:id="0">
    <w:p w:rsidR="00817E35" w:rsidRDefault="00817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9275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17E35" w:rsidRDefault="00817E35" w:rsidP="006C3501">
            <w:pPr>
              <w:pStyle w:val="Stopka"/>
              <w:jc w:val="right"/>
            </w:pPr>
            <w:r w:rsidRPr="006C3501">
              <w:rPr>
                <w:sz w:val="20"/>
                <w:szCs w:val="20"/>
              </w:rPr>
              <w:t xml:space="preserve">Strona </w:t>
            </w:r>
            <w:r w:rsidR="0090021F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PAGE</w:instrText>
            </w:r>
            <w:r w:rsidR="0090021F" w:rsidRPr="006C3501">
              <w:rPr>
                <w:b/>
                <w:sz w:val="20"/>
                <w:szCs w:val="20"/>
              </w:rPr>
              <w:fldChar w:fldCharType="separate"/>
            </w:r>
            <w:r w:rsidR="00224268">
              <w:rPr>
                <w:b/>
                <w:noProof/>
                <w:sz w:val="20"/>
                <w:szCs w:val="20"/>
              </w:rPr>
              <w:t>1</w:t>
            </w:r>
            <w:r w:rsidR="0090021F" w:rsidRPr="006C3501">
              <w:rPr>
                <w:b/>
                <w:sz w:val="20"/>
                <w:szCs w:val="20"/>
              </w:rPr>
              <w:fldChar w:fldCharType="end"/>
            </w:r>
            <w:r w:rsidRPr="006C3501">
              <w:rPr>
                <w:sz w:val="20"/>
                <w:szCs w:val="20"/>
              </w:rPr>
              <w:t xml:space="preserve"> z </w:t>
            </w:r>
            <w:r w:rsidR="0090021F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NUMPAGES</w:instrText>
            </w:r>
            <w:r w:rsidR="0090021F" w:rsidRPr="006C3501">
              <w:rPr>
                <w:b/>
                <w:sz w:val="20"/>
                <w:szCs w:val="20"/>
              </w:rPr>
              <w:fldChar w:fldCharType="separate"/>
            </w:r>
            <w:r w:rsidR="00224268">
              <w:rPr>
                <w:b/>
                <w:noProof/>
                <w:sz w:val="20"/>
                <w:szCs w:val="20"/>
              </w:rPr>
              <w:t>9</w:t>
            </w:r>
            <w:r w:rsidR="0090021F" w:rsidRPr="006C350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E35" w:rsidRDefault="00817E35">
      <w:r>
        <w:separator/>
      </w:r>
    </w:p>
  </w:footnote>
  <w:footnote w:type="continuationSeparator" w:id="0">
    <w:p w:rsidR="00817E35" w:rsidRDefault="00817E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35" w:rsidRPr="00B347A5" w:rsidRDefault="00817E35" w:rsidP="00B347A5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4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B06E11"/>
    <w:multiLevelType w:val="hybridMultilevel"/>
    <w:tmpl w:val="66F67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4"/>
  </w:num>
  <w:num w:numId="5">
    <w:abstractNumId w:val="9"/>
  </w:num>
  <w:num w:numId="6">
    <w:abstractNumId w:val="1"/>
  </w:num>
  <w:num w:numId="7">
    <w:abstractNumId w:val="12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E5A"/>
    <w:rsid w:val="000105BF"/>
    <w:rsid w:val="00012FE5"/>
    <w:rsid w:val="00026C77"/>
    <w:rsid w:val="000312E7"/>
    <w:rsid w:val="00047623"/>
    <w:rsid w:val="00053503"/>
    <w:rsid w:val="00063453"/>
    <w:rsid w:val="000638E9"/>
    <w:rsid w:val="000656E5"/>
    <w:rsid w:val="000A32E4"/>
    <w:rsid w:val="000B4BF5"/>
    <w:rsid w:val="000D0132"/>
    <w:rsid w:val="000D1276"/>
    <w:rsid w:val="000D4841"/>
    <w:rsid w:val="000D7DB1"/>
    <w:rsid w:val="000E56ED"/>
    <w:rsid w:val="00115492"/>
    <w:rsid w:val="001179D2"/>
    <w:rsid w:val="001227CD"/>
    <w:rsid w:val="00123212"/>
    <w:rsid w:val="001325E3"/>
    <w:rsid w:val="00137CAB"/>
    <w:rsid w:val="00147F2D"/>
    <w:rsid w:val="00151214"/>
    <w:rsid w:val="00161659"/>
    <w:rsid w:val="00165F9D"/>
    <w:rsid w:val="00166F00"/>
    <w:rsid w:val="00167031"/>
    <w:rsid w:val="00171F1C"/>
    <w:rsid w:val="00172924"/>
    <w:rsid w:val="0018537C"/>
    <w:rsid w:val="00190769"/>
    <w:rsid w:val="00190FEF"/>
    <w:rsid w:val="00191D75"/>
    <w:rsid w:val="001933ED"/>
    <w:rsid w:val="001A2020"/>
    <w:rsid w:val="001D1D17"/>
    <w:rsid w:val="001F700F"/>
    <w:rsid w:val="00200E02"/>
    <w:rsid w:val="00203649"/>
    <w:rsid w:val="00224268"/>
    <w:rsid w:val="0022453A"/>
    <w:rsid w:val="00225DC1"/>
    <w:rsid w:val="002532F1"/>
    <w:rsid w:val="002534D9"/>
    <w:rsid w:val="00264789"/>
    <w:rsid w:val="00271335"/>
    <w:rsid w:val="00271CDA"/>
    <w:rsid w:val="00272BF9"/>
    <w:rsid w:val="00274A3A"/>
    <w:rsid w:val="002969A4"/>
    <w:rsid w:val="002D614A"/>
    <w:rsid w:val="002E60B5"/>
    <w:rsid w:val="00316777"/>
    <w:rsid w:val="00325C9E"/>
    <w:rsid w:val="00326393"/>
    <w:rsid w:val="00331E5A"/>
    <w:rsid w:val="00334840"/>
    <w:rsid w:val="00342EC0"/>
    <w:rsid w:val="003452CE"/>
    <w:rsid w:val="00350A1C"/>
    <w:rsid w:val="00375F2D"/>
    <w:rsid w:val="00392D7E"/>
    <w:rsid w:val="00395584"/>
    <w:rsid w:val="003956B5"/>
    <w:rsid w:val="003975D0"/>
    <w:rsid w:val="003979D4"/>
    <w:rsid w:val="003A123D"/>
    <w:rsid w:val="003A326A"/>
    <w:rsid w:val="003B7548"/>
    <w:rsid w:val="003C39EB"/>
    <w:rsid w:val="003C3B84"/>
    <w:rsid w:val="003C7B7F"/>
    <w:rsid w:val="003D5AF8"/>
    <w:rsid w:val="003D75B6"/>
    <w:rsid w:val="003E2401"/>
    <w:rsid w:val="003E2CD3"/>
    <w:rsid w:val="003E7320"/>
    <w:rsid w:val="003E7BBA"/>
    <w:rsid w:val="003F3A52"/>
    <w:rsid w:val="004044A3"/>
    <w:rsid w:val="00410798"/>
    <w:rsid w:val="0044263C"/>
    <w:rsid w:val="004520C5"/>
    <w:rsid w:val="0047714A"/>
    <w:rsid w:val="00487271"/>
    <w:rsid w:val="00487927"/>
    <w:rsid w:val="00496604"/>
    <w:rsid w:val="004B1CAB"/>
    <w:rsid w:val="004C4F56"/>
    <w:rsid w:val="004C7537"/>
    <w:rsid w:val="004D60A3"/>
    <w:rsid w:val="00501D97"/>
    <w:rsid w:val="0050678A"/>
    <w:rsid w:val="00514339"/>
    <w:rsid w:val="0051482F"/>
    <w:rsid w:val="00524326"/>
    <w:rsid w:val="0052787B"/>
    <w:rsid w:val="005355F2"/>
    <w:rsid w:val="00547FC3"/>
    <w:rsid w:val="00550D69"/>
    <w:rsid w:val="005558C8"/>
    <w:rsid w:val="00560D16"/>
    <w:rsid w:val="00563884"/>
    <w:rsid w:val="00581826"/>
    <w:rsid w:val="00582A23"/>
    <w:rsid w:val="00584CA4"/>
    <w:rsid w:val="005963F7"/>
    <w:rsid w:val="005C661C"/>
    <w:rsid w:val="005D4037"/>
    <w:rsid w:val="005D595D"/>
    <w:rsid w:val="005D67FF"/>
    <w:rsid w:val="005D6C37"/>
    <w:rsid w:val="005E2EB4"/>
    <w:rsid w:val="005E77A2"/>
    <w:rsid w:val="005F550D"/>
    <w:rsid w:val="00605213"/>
    <w:rsid w:val="0061472E"/>
    <w:rsid w:val="00614F0A"/>
    <w:rsid w:val="00615EEF"/>
    <w:rsid w:val="006211F5"/>
    <w:rsid w:val="00633536"/>
    <w:rsid w:val="00634198"/>
    <w:rsid w:val="006462E4"/>
    <w:rsid w:val="006519C2"/>
    <w:rsid w:val="00656B99"/>
    <w:rsid w:val="00662C5F"/>
    <w:rsid w:val="00673740"/>
    <w:rsid w:val="00681250"/>
    <w:rsid w:val="006A2F70"/>
    <w:rsid w:val="006B15CB"/>
    <w:rsid w:val="006C1C1D"/>
    <w:rsid w:val="006C3108"/>
    <w:rsid w:val="006C3501"/>
    <w:rsid w:val="006C59BE"/>
    <w:rsid w:val="006C7E27"/>
    <w:rsid w:val="006D2145"/>
    <w:rsid w:val="006D29D2"/>
    <w:rsid w:val="006D436A"/>
    <w:rsid w:val="006D6EED"/>
    <w:rsid w:val="006E03C3"/>
    <w:rsid w:val="006F04C4"/>
    <w:rsid w:val="006F1DB2"/>
    <w:rsid w:val="006F2BA1"/>
    <w:rsid w:val="006F7FD2"/>
    <w:rsid w:val="007011F8"/>
    <w:rsid w:val="00701C58"/>
    <w:rsid w:val="00707096"/>
    <w:rsid w:val="00707F65"/>
    <w:rsid w:val="00716924"/>
    <w:rsid w:val="00722C46"/>
    <w:rsid w:val="00726A5C"/>
    <w:rsid w:val="00732982"/>
    <w:rsid w:val="00733965"/>
    <w:rsid w:val="00735349"/>
    <w:rsid w:val="00740A0F"/>
    <w:rsid w:val="007476DE"/>
    <w:rsid w:val="007561DC"/>
    <w:rsid w:val="00764406"/>
    <w:rsid w:val="007B3804"/>
    <w:rsid w:val="007C5169"/>
    <w:rsid w:val="007D13CF"/>
    <w:rsid w:val="007D1A99"/>
    <w:rsid w:val="007D633E"/>
    <w:rsid w:val="007D784A"/>
    <w:rsid w:val="007F024D"/>
    <w:rsid w:val="007F20F0"/>
    <w:rsid w:val="00802408"/>
    <w:rsid w:val="0080489B"/>
    <w:rsid w:val="0080499F"/>
    <w:rsid w:val="0080709E"/>
    <w:rsid w:val="008170CD"/>
    <w:rsid w:val="00817E35"/>
    <w:rsid w:val="008277ED"/>
    <w:rsid w:val="008319EF"/>
    <w:rsid w:val="00840435"/>
    <w:rsid w:val="00843AB8"/>
    <w:rsid w:val="00850392"/>
    <w:rsid w:val="00864EC4"/>
    <w:rsid w:val="0086608F"/>
    <w:rsid w:val="00866343"/>
    <w:rsid w:val="008761E8"/>
    <w:rsid w:val="008B30EE"/>
    <w:rsid w:val="008C6EE3"/>
    <w:rsid w:val="008D17E4"/>
    <w:rsid w:val="008D5B25"/>
    <w:rsid w:val="008D6A31"/>
    <w:rsid w:val="008E2B75"/>
    <w:rsid w:val="0090021F"/>
    <w:rsid w:val="009262B8"/>
    <w:rsid w:val="00931D04"/>
    <w:rsid w:val="0093203B"/>
    <w:rsid w:val="009329E8"/>
    <w:rsid w:val="00957353"/>
    <w:rsid w:val="009662C1"/>
    <w:rsid w:val="00966755"/>
    <w:rsid w:val="009673DB"/>
    <w:rsid w:val="009714A0"/>
    <w:rsid w:val="0097155B"/>
    <w:rsid w:val="00980876"/>
    <w:rsid w:val="00990DBB"/>
    <w:rsid w:val="00994B14"/>
    <w:rsid w:val="00997E34"/>
    <w:rsid w:val="009A0EA5"/>
    <w:rsid w:val="009A5D82"/>
    <w:rsid w:val="009B02BB"/>
    <w:rsid w:val="009B5D04"/>
    <w:rsid w:val="009C081B"/>
    <w:rsid w:val="009C4E50"/>
    <w:rsid w:val="009D1B13"/>
    <w:rsid w:val="009D6274"/>
    <w:rsid w:val="009E1E19"/>
    <w:rsid w:val="009E756D"/>
    <w:rsid w:val="009F117B"/>
    <w:rsid w:val="009F5314"/>
    <w:rsid w:val="00A027AD"/>
    <w:rsid w:val="00A02EB5"/>
    <w:rsid w:val="00A13007"/>
    <w:rsid w:val="00A1312F"/>
    <w:rsid w:val="00A26048"/>
    <w:rsid w:val="00A42602"/>
    <w:rsid w:val="00A42C33"/>
    <w:rsid w:val="00A62172"/>
    <w:rsid w:val="00A66755"/>
    <w:rsid w:val="00A9078D"/>
    <w:rsid w:val="00AA61CE"/>
    <w:rsid w:val="00AA628C"/>
    <w:rsid w:val="00AA664B"/>
    <w:rsid w:val="00AA7F30"/>
    <w:rsid w:val="00AC24A0"/>
    <w:rsid w:val="00AF0A13"/>
    <w:rsid w:val="00AF148F"/>
    <w:rsid w:val="00AF4ED8"/>
    <w:rsid w:val="00B0220D"/>
    <w:rsid w:val="00B21F2C"/>
    <w:rsid w:val="00B27D00"/>
    <w:rsid w:val="00B32D02"/>
    <w:rsid w:val="00B33944"/>
    <w:rsid w:val="00B347A5"/>
    <w:rsid w:val="00B54F7E"/>
    <w:rsid w:val="00B67158"/>
    <w:rsid w:val="00B72C91"/>
    <w:rsid w:val="00BA45F5"/>
    <w:rsid w:val="00BA757D"/>
    <w:rsid w:val="00BB39BD"/>
    <w:rsid w:val="00BC35AA"/>
    <w:rsid w:val="00BC6A8B"/>
    <w:rsid w:val="00BE2FFD"/>
    <w:rsid w:val="00BE5E5E"/>
    <w:rsid w:val="00C06096"/>
    <w:rsid w:val="00C11047"/>
    <w:rsid w:val="00C27104"/>
    <w:rsid w:val="00C33E17"/>
    <w:rsid w:val="00C36722"/>
    <w:rsid w:val="00C461E2"/>
    <w:rsid w:val="00C66556"/>
    <w:rsid w:val="00C80F03"/>
    <w:rsid w:val="00C86BB1"/>
    <w:rsid w:val="00CA61AB"/>
    <w:rsid w:val="00CA6CB3"/>
    <w:rsid w:val="00CA7EBD"/>
    <w:rsid w:val="00CB4FBB"/>
    <w:rsid w:val="00CC1B07"/>
    <w:rsid w:val="00CC5A17"/>
    <w:rsid w:val="00CD147E"/>
    <w:rsid w:val="00CD1CAF"/>
    <w:rsid w:val="00CD36C2"/>
    <w:rsid w:val="00CE06C0"/>
    <w:rsid w:val="00CE283D"/>
    <w:rsid w:val="00CF3FAD"/>
    <w:rsid w:val="00D051D2"/>
    <w:rsid w:val="00D14E7D"/>
    <w:rsid w:val="00D16802"/>
    <w:rsid w:val="00D176DE"/>
    <w:rsid w:val="00D30FD2"/>
    <w:rsid w:val="00D34AA3"/>
    <w:rsid w:val="00D52149"/>
    <w:rsid w:val="00D561AE"/>
    <w:rsid w:val="00D722B5"/>
    <w:rsid w:val="00D82244"/>
    <w:rsid w:val="00D854A9"/>
    <w:rsid w:val="00D858A9"/>
    <w:rsid w:val="00D9185C"/>
    <w:rsid w:val="00D9260D"/>
    <w:rsid w:val="00DB16D8"/>
    <w:rsid w:val="00DC7129"/>
    <w:rsid w:val="00DD59BA"/>
    <w:rsid w:val="00DE0508"/>
    <w:rsid w:val="00DF50C6"/>
    <w:rsid w:val="00E02397"/>
    <w:rsid w:val="00E07EFE"/>
    <w:rsid w:val="00E20D7D"/>
    <w:rsid w:val="00E23E4B"/>
    <w:rsid w:val="00E318ED"/>
    <w:rsid w:val="00E352EB"/>
    <w:rsid w:val="00E56647"/>
    <w:rsid w:val="00E61903"/>
    <w:rsid w:val="00E938AD"/>
    <w:rsid w:val="00EB07A9"/>
    <w:rsid w:val="00EB70FF"/>
    <w:rsid w:val="00EC330B"/>
    <w:rsid w:val="00EC5B07"/>
    <w:rsid w:val="00EC7C4E"/>
    <w:rsid w:val="00ED0986"/>
    <w:rsid w:val="00ED3743"/>
    <w:rsid w:val="00EF475C"/>
    <w:rsid w:val="00EF7E3A"/>
    <w:rsid w:val="00F03555"/>
    <w:rsid w:val="00F13BDE"/>
    <w:rsid w:val="00F14DAC"/>
    <w:rsid w:val="00F168D7"/>
    <w:rsid w:val="00F21454"/>
    <w:rsid w:val="00F30B5A"/>
    <w:rsid w:val="00F4600A"/>
    <w:rsid w:val="00F62E9A"/>
    <w:rsid w:val="00F66093"/>
    <w:rsid w:val="00F7488F"/>
    <w:rsid w:val="00FA48FA"/>
    <w:rsid w:val="00FB51AA"/>
    <w:rsid w:val="00FD3835"/>
    <w:rsid w:val="00FE040E"/>
    <w:rsid w:val="00FE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30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3E7BBA"/>
  </w:style>
  <w:style w:type="table" w:customStyle="1" w:styleId="Tabelasiatki1jasnaakcent18">
    <w:name w:val="Tabela siatki 1 — jasna — akcent 18"/>
    <w:basedOn w:val="Standardowy"/>
    <w:uiPriority w:val="46"/>
    <w:rsid w:val="003E7B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817E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0D0F-0FFE-4989-9F12-93DDD997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9</Pages>
  <Words>2824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mszostak</cp:lastModifiedBy>
  <cp:revision>401</cp:revision>
  <cp:lastPrinted>2024-12-12T13:12:00Z</cp:lastPrinted>
  <dcterms:created xsi:type="dcterms:W3CDTF">2021-02-04T10:04:00Z</dcterms:created>
  <dcterms:modified xsi:type="dcterms:W3CDTF">2025-06-02T10:59:00Z</dcterms:modified>
</cp:coreProperties>
</file>