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F7FF3" w14:textId="4484830B" w:rsidR="0067288F" w:rsidRPr="0067288F" w:rsidRDefault="0067288F" w:rsidP="0067288F">
      <w:pPr>
        <w:jc w:val="right"/>
        <w:rPr>
          <w:rFonts w:ascii="Cambria" w:hAnsi="Cambria" w:cs="Calibri"/>
          <w:sz w:val="20"/>
          <w:szCs w:val="20"/>
        </w:rPr>
      </w:pPr>
      <w:r w:rsidRPr="0067288F">
        <w:rPr>
          <w:rFonts w:ascii="Cambria" w:hAnsi="Cambria" w:cs="Calibri"/>
          <w:sz w:val="20"/>
          <w:szCs w:val="20"/>
        </w:rPr>
        <w:t xml:space="preserve">Kielce, dnia </w:t>
      </w:r>
      <w:r w:rsidR="00057DED">
        <w:rPr>
          <w:rFonts w:ascii="Cambria" w:hAnsi="Cambria" w:cs="Calibri"/>
          <w:sz w:val="20"/>
          <w:szCs w:val="20"/>
        </w:rPr>
        <w:t>22</w:t>
      </w:r>
      <w:r w:rsidRPr="0067288F">
        <w:rPr>
          <w:rFonts w:ascii="Cambria" w:hAnsi="Cambria" w:cs="Calibri"/>
          <w:sz w:val="20"/>
          <w:szCs w:val="20"/>
        </w:rPr>
        <w:t>.09.2025 r.</w:t>
      </w:r>
    </w:p>
    <w:p w14:paraId="54AE7697" w14:textId="78A1C6CB" w:rsidR="0067288F" w:rsidRPr="006151EE" w:rsidRDefault="0067288F" w:rsidP="0067288F">
      <w:pPr>
        <w:spacing w:after="0"/>
        <w:jc w:val="center"/>
        <w:rPr>
          <w:rFonts w:ascii="Cambria" w:hAnsi="Cambria"/>
          <w:b/>
          <w:bCs/>
          <w:i/>
        </w:rPr>
      </w:pPr>
      <w:r w:rsidRPr="006151EE">
        <w:rPr>
          <w:rFonts w:ascii="Cambria" w:hAnsi="Cambria"/>
          <w:b/>
          <w:bCs/>
        </w:rPr>
        <w:t>ZAPYTANIE OFERTOWE</w:t>
      </w:r>
    </w:p>
    <w:p w14:paraId="11B21A25" w14:textId="77777777" w:rsidR="0067288F" w:rsidRPr="006151EE" w:rsidRDefault="0067288F" w:rsidP="006761C7">
      <w:pPr>
        <w:spacing w:after="0"/>
        <w:jc w:val="both"/>
        <w:rPr>
          <w:rFonts w:ascii="Cambria" w:hAnsi="Cambria"/>
        </w:rPr>
      </w:pPr>
    </w:p>
    <w:p w14:paraId="67BAEDBD" w14:textId="04310960" w:rsidR="004C73C9" w:rsidRPr="00057DED" w:rsidRDefault="004C73C9" w:rsidP="006761C7">
      <w:pPr>
        <w:spacing w:after="0"/>
        <w:jc w:val="both"/>
        <w:rPr>
          <w:rFonts w:ascii="Cambria" w:hAnsi="Cambria"/>
          <w:sz w:val="20"/>
          <w:szCs w:val="20"/>
        </w:rPr>
      </w:pPr>
      <w:r w:rsidRPr="006761C7">
        <w:rPr>
          <w:rFonts w:ascii="Cambria" w:hAnsi="Cambria"/>
          <w:sz w:val="20"/>
          <w:szCs w:val="20"/>
        </w:rPr>
        <w:t xml:space="preserve">do złożenia oferty cenowej w </w:t>
      </w:r>
      <w:r w:rsidR="0067288F" w:rsidRPr="00BD366A">
        <w:rPr>
          <w:rFonts w:ascii="Cambria" w:eastAsia="Calibri" w:hAnsi="Cambria" w:cs="Times New Roman"/>
          <w:sz w:val="20"/>
          <w:szCs w:val="20"/>
        </w:rPr>
        <w:t xml:space="preserve">prowadzonym </w:t>
      </w:r>
      <w:r w:rsidRPr="006761C7">
        <w:rPr>
          <w:rFonts w:ascii="Cambria" w:hAnsi="Cambria"/>
          <w:sz w:val="20"/>
          <w:szCs w:val="20"/>
        </w:rPr>
        <w:t xml:space="preserve">postępowaniu na </w:t>
      </w:r>
      <w:r w:rsidR="0067288F" w:rsidRPr="0021765D">
        <w:rPr>
          <w:rFonts w:ascii="Cambria" w:hAnsi="Cambria"/>
          <w:b/>
          <w:sz w:val="20"/>
          <w:szCs w:val="20"/>
        </w:rPr>
        <w:t>„</w:t>
      </w:r>
      <w:r w:rsidR="0021765D" w:rsidRPr="0021765D">
        <w:rPr>
          <w:rFonts w:ascii="Cambria" w:hAnsi="Cambria"/>
          <w:b/>
          <w:sz w:val="20"/>
          <w:szCs w:val="20"/>
        </w:rPr>
        <w:t>D</w:t>
      </w:r>
      <w:r w:rsidR="0021765D" w:rsidRPr="0021765D">
        <w:rPr>
          <w:rFonts w:ascii="Cambria" w:hAnsi="Cambria" w:cs="Times New Roman"/>
          <w:b/>
          <w:sz w:val="20"/>
          <w:szCs w:val="20"/>
        </w:rPr>
        <w:t>ostawę</w:t>
      </w:r>
      <w:r w:rsidR="00C823DE" w:rsidRPr="0021765D">
        <w:rPr>
          <w:rFonts w:ascii="Cambria" w:hAnsi="Cambria" w:cs="Times New Roman"/>
          <w:b/>
          <w:sz w:val="20"/>
          <w:szCs w:val="20"/>
        </w:rPr>
        <w:t xml:space="preserve"> materiałów biurowo-piśmienniczych</w:t>
      </w:r>
      <w:r w:rsidR="0067288F" w:rsidRPr="0021765D">
        <w:rPr>
          <w:rFonts w:ascii="Cambria" w:hAnsi="Cambria" w:cs="Times New Roman"/>
          <w:b/>
          <w:sz w:val="20"/>
          <w:szCs w:val="20"/>
        </w:rPr>
        <w:t>”</w:t>
      </w:r>
      <w:r w:rsidR="0067288F">
        <w:rPr>
          <w:rFonts w:ascii="Cambria" w:hAnsi="Cambria" w:cs="Times New Roman"/>
          <w:b/>
          <w:sz w:val="20"/>
          <w:szCs w:val="20"/>
        </w:rPr>
        <w:t xml:space="preserve"> </w:t>
      </w:r>
      <w:r w:rsidR="00C823DE" w:rsidRPr="006761C7">
        <w:rPr>
          <w:rFonts w:ascii="Cambria" w:hAnsi="Cambria" w:cs="Times New Roman"/>
          <w:sz w:val="20"/>
          <w:szCs w:val="20"/>
        </w:rPr>
        <w:t>na potrzeby</w:t>
      </w:r>
      <w:r w:rsidR="006761C7">
        <w:rPr>
          <w:rFonts w:ascii="Cambria" w:hAnsi="Cambria" w:cs="Times New Roman"/>
          <w:sz w:val="20"/>
          <w:szCs w:val="20"/>
        </w:rPr>
        <w:t xml:space="preserve"> </w:t>
      </w:r>
      <w:r w:rsidR="0021765D">
        <w:rPr>
          <w:rFonts w:ascii="Cambria" w:hAnsi="Cambria" w:cs="Times New Roman"/>
          <w:sz w:val="20"/>
          <w:szCs w:val="20"/>
        </w:rPr>
        <w:t>realizacji p</w:t>
      </w:r>
      <w:r w:rsidR="00C823DE" w:rsidRPr="006761C7">
        <w:rPr>
          <w:rFonts w:ascii="Cambria" w:hAnsi="Cambria" w:cs="Times New Roman"/>
          <w:sz w:val="20"/>
          <w:szCs w:val="20"/>
        </w:rPr>
        <w:t xml:space="preserve">rojektu </w:t>
      </w:r>
      <w:r w:rsidR="000A11FF">
        <w:rPr>
          <w:rFonts w:ascii="Cambria" w:hAnsi="Cambria" w:cs="Times New Roman"/>
          <w:sz w:val="20"/>
          <w:szCs w:val="20"/>
        </w:rPr>
        <w:t xml:space="preserve">pn. </w:t>
      </w:r>
      <w:r w:rsidR="00C823DE" w:rsidRPr="006761C7">
        <w:rPr>
          <w:rFonts w:ascii="Cambria" w:hAnsi="Cambria" w:cs="Times New Roman"/>
          <w:bCs/>
          <w:color w:val="000000"/>
          <w:sz w:val="20"/>
          <w:szCs w:val="20"/>
        </w:rPr>
        <w:t>„WIEM-UMIEM-DZIAŁAM</w:t>
      </w:r>
      <w:r w:rsidR="0021765D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="00C823DE" w:rsidRPr="006761C7">
        <w:rPr>
          <w:rFonts w:ascii="Cambria" w:hAnsi="Cambria" w:cs="Times New Roman"/>
          <w:bCs/>
          <w:color w:val="000000"/>
          <w:sz w:val="20"/>
          <w:szCs w:val="20"/>
        </w:rPr>
        <w:t>– wzrost kompetencji podstawowych wśród osób dorosłych”</w:t>
      </w:r>
      <w:r w:rsidR="006761C7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Pr="006761C7">
        <w:rPr>
          <w:rFonts w:ascii="Cambria" w:hAnsi="Cambria"/>
          <w:color w:val="000000"/>
          <w:sz w:val="20"/>
          <w:szCs w:val="20"/>
        </w:rPr>
        <w:t>współfinansowanego ze środków  Europejskiego Funduszu Społecznego Plus</w:t>
      </w:r>
      <w:r w:rsidR="00C823DE" w:rsidRPr="006761C7">
        <w:rPr>
          <w:rFonts w:ascii="Cambria" w:hAnsi="Cambria"/>
          <w:color w:val="000000"/>
          <w:sz w:val="20"/>
          <w:szCs w:val="20"/>
        </w:rPr>
        <w:t xml:space="preserve"> w ramach programu regionalnego </w:t>
      </w:r>
      <w:r w:rsidRPr="006761C7">
        <w:rPr>
          <w:rFonts w:ascii="Cambria" w:hAnsi="Cambria"/>
          <w:color w:val="000000"/>
          <w:sz w:val="20"/>
          <w:szCs w:val="20"/>
        </w:rPr>
        <w:t>Fundusze Europejskie dla Świętokrzyskiego</w:t>
      </w:r>
      <w:r w:rsidR="00CF5A74">
        <w:rPr>
          <w:rFonts w:ascii="Cambria" w:hAnsi="Cambria"/>
          <w:color w:val="000000"/>
          <w:sz w:val="20"/>
          <w:szCs w:val="20"/>
        </w:rPr>
        <w:t xml:space="preserve"> </w:t>
      </w:r>
      <w:r w:rsidR="00CF5A74">
        <w:rPr>
          <w:rFonts w:ascii="Cambria" w:hAnsi="Cambria"/>
          <w:color w:val="000000"/>
          <w:sz w:val="20"/>
          <w:szCs w:val="20"/>
        </w:rPr>
        <w:br/>
      </w:r>
      <w:r w:rsidR="00C823DE" w:rsidRPr="006761C7">
        <w:rPr>
          <w:rFonts w:ascii="Cambria" w:hAnsi="Cambria"/>
          <w:color w:val="000000"/>
          <w:sz w:val="20"/>
          <w:szCs w:val="20"/>
        </w:rPr>
        <w:t>2021-</w:t>
      </w:r>
      <w:r w:rsidR="00C823DE" w:rsidRPr="00057DED">
        <w:rPr>
          <w:rFonts w:ascii="Cambria" w:hAnsi="Cambria"/>
          <w:sz w:val="20"/>
          <w:szCs w:val="20"/>
        </w:rPr>
        <w:t>2027</w:t>
      </w:r>
      <w:r w:rsidR="0067288F" w:rsidRPr="00057DED">
        <w:rPr>
          <w:rFonts w:ascii="Cambria" w:hAnsi="Cambria"/>
          <w:sz w:val="20"/>
          <w:szCs w:val="20"/>
        </w:rPr>
        <w:t xml:space="preserve"> </w:t>
      </w:r>
      <w:r w:rsidR="0067288F" w:rsidRPr="00057DED">
        <w:rPr>
          <w:rFonts w:ascii="Cambria" w:eastAsia="Calibri" w:hAnsi="Cambria" w:cs="Times New Roman"/>
          <w:sz w:val="20"/>
          <w:szCs w:val="20"/>
        </w:rPr>
        <w:t>i realizowanego przez Zakład Doskonalenia Zawodowego w Kielcach.</w:t>
      </w:r>
      <w:r w:rsidR="0067288F" w:rsidRPr="00057DED">
        <w:rPr>
          <w:rFonts w:asciiTheme="majorHAnsi" w:eastAsia="Calibri" w:hAnsiTheme="majorHAnsi" w:cs="Calibri"/>
          <w:sz w:val="20"/>
          <w:szCs w:val="20"/>
        </w:rPr>
        <w:t xml:space="preserve">  </w:t>
      </w:r>
    </w:p>
    <w:p w14:paraId="35C63575" w14:textId="77777777" w:rsidR="006761C7" w:rsidRPr="006761C7" w:rsidRDefault="006761C7" w:rsidP="006761C7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47DDAF0F" w14:textId="3C457FC2" w:rsidR="006761C7" w:rsidRPr="006761C7" w:rsidRDefault="006761C7" w:rsidP="0087014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6761C7">
        <w:rPr>
          <w:rFonts w:ascii="Cambria" w:hAnsi="Cambria" w:cs="Times New Roman"/>
          <w:b/>
          <w:bCs/>
          <w:sz w:val="20"/>
          <w:szCs w:val="20"/>
          <w:u w:val="single"/>
        </w:rPr>
        <w:t>Nazwa i adres Zamawiającego</w:t>
      </w:r>
      <w:r w:rsidR="0021765D">
        <w:rPr>
          <w:rFonts w:ascii="Cambria" w:hAnsi="Cambria" w:cs="Times New Roman"/>
          <w:b/>
          <w:bCs/>
          <w:sz w:val="20"/>
          <w:szCs w:val="20"/>
          <w:u w:val="single"/>
        </w:rPr>
        <w:t>:</w:t>
      </w:r>
    </w:p>
    <w:p w14:paraId="31987949" w14:textId="52846257" w:rsidR="006761C7" w:rsidRPr="006761C7" w:rsidRDefault="006761C7" w:rsidP="006761C7">
      <w:pPr>
        <w:spacing w:after="120" w:line="240" w:lineRule="auto"/>
        <w:rPr>
          <w:rFonts w:ascii="Cambria" w:hAnsi="Cambria" w:cs="Calibri"/>
          <w:b/>
          <w:i/>
          <w:sz w:val="20"/>
          <w:szCs w:val="20"/>
          <w:u w:val="single"/>
        </w:rPr>
      </w:pPr>
    </w:p>
    <w:tbl>
      <w:tblPr>
        <w:tblW w:w="8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157"/>
      </w:tblGrid>
      <w:tr w:rsidR="006761C7" w:rsidRPr="006761C7" w14:paraId="1B443705" w14:textId="77777777" w:rsidTr="006761C7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171A8CE" w14:textId="77777777" w:rsidR="006761C7" w:rsidRPr="006761C7" w:rsidRDefault="006761C7" w:rsidP="0067288F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761C7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65C505" w14:textId="77777777" w:rsidR="006761C7" w:rsidRPr="006761C7" w:rsidRDefault="006761C7" w:rsidP="0067288F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6761C7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6761C7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6761C7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6761C7" w:rsidRPr="006761C7" w14:paraId="7AE3F218" w14:textId="77777777" w:rsidTr="006761C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F8B5E" w14:textId="77777777" w:rsidR="006761C7" w:rsidRPr="006761C7" w:rsidRDefault="006761C7" w:rsidP="0067288F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6761C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Prowadzący postępowanie </w:t>
            </w:r>
            <w:r w:rsidRPr="006761C7">
              <w:rPr>
                <w:rFonts w:ascii="Cambria" w:hAnsi="Cambria" w:cs="Calibri"/>
                <w:b/>
                <w:bCs/>
                <w:sz w:val="20"/>
                <w:szCs w:val="20"/>
              </w:rPr>
              <w:br/>
              <w:t>(nazwa, adres)</w:t>
            </w: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252BD" w14:textId="77777777" w:rsidR="006761C7" w:rsidRPr="006761C7" w:rsidRDefault="006761C7" w:rsidP="0067288F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761C7">
              <w:rPr>
                <w:rFonts w:ascii="Cambria" w:hAnsi="Cambria" w:cs="Calibri"/>
                <w:sz w:val="20"/>
                <w:szCs w:val="20"/>
              </w:rPr>
              <w:t>Wieloosobowe Stanowiska ds. Zamówień Publicznych                                                                       i Kontraktowania Wydatków</w:t>
            </w:r>
          </w:p>
          <w:p w14:paraId="487D0256" w14:textId="77777777" w:rsidR="006761C7" w:rsidRPr="006761C7" w:rsidRDefault="006761C7" w:rsidP="0067288F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761C7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14:paraId="7ECF89BC" w14:textId="77777777" w:rsidR="006761C7" w:rsidRPr="006761C7" w:rsidRDefault="006761C7" w:rsidP="0067288F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761C7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6761C7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6761C7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6761C7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6761C7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6761C7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6761C7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6761C7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14:paraId="3F176B4D" w14:textId="77777777" w:rsidR="006761C7" w:rsidRPr="006761C7" w:rsidRDefault="006761C7" w:rsidP="00E24E21">
      <w:pPr>
        <w:rPr>
          <w:rFonts w:ascii="Cambria" w:hAnsi="Cambria" w:cs="Times New Roman"/>
          <w:b/>
          <w:sz w:val="20"/>
          <w:szCs w:val="20"/>
        </w:rPr>
      </w:pPr>
    </w:p>
    <w:p w14:paraId="093F53BD" w14:textId="0FC2B925" w:rsidR="004C73C9" w:rsidRPr="006761C7" w:rsidRDefault="004C73C9" w:rsidP="0087014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6761C7">
        <w:rPr>
          <w:rFonts w:ascii="Cambria" w:hAnsi="Cambria"/>
          <w:b/>
          <w:bCs/>
          <w:sz w:val="20"/>
          <w:szCs w:val="20"/>
          <w:u w:val="single"/>
        </w:rPr>
        <w:t>Przedmiot zamówienia</w:t>
      </w:r>
      <w:r w:rsidR="0021765D">
        <w:rPr>
          <w:rFonts w:ascii="Cambria" w:hAnsi="Cambria"/>
          <w:b/>
          <w:bCs/>
          <w:sz w:val="20"/>
          <w:szCs w:val="20"/>
          <w:u w:val="single"/>
        </w:rPr>
        <w:t>:</w:t>
      </w:r>
      <w:r w:rsidRPr="006761C7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</w:p>
    <w:p w14:paraId="5D7C3899" w14:textId="6B5D38F4" w:rsidR="004C73C9" w:rsidRPr="00870148" w:rsidRDefault="004C73C9" w:rsidP="0087014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6761C7">
        <w:rPr>
          <w:rFonts w:ascii="Cambria" w:hAnsi="Cambria"/>
          <w:sz w:val="20"/>
          <w:szCs w:val="20"/>
        </w:rPr>
        <w:t xml:space="preserve">Przedmiotem zamówienia jest </w:t>
      </w:r>
      <w:r w:rsidRPr="0067288F">
        <w:rPr>
          <w:rFonts w:ascii="Cambria" w:hAnsi="Cambria"/>
          <w:b/>
          <w:sz w:val="20"/>
          <w:szCs w:val="20"/>
        </w:rPr>
        <w:t>dostawa materiałów biurowo-piśmienniczych</w:t>
      </w:r>
      <w:r w:rsidR="0021765D">
        <w:rPr>
          <w:rFonts w:ascii="Cambria" w:hAnsi="Cambria"/>
          <w:b/>
          <w:sz w:val="20"/>
          <w:szCs w:val="20"/>
        </w:rPr>
        <w:t xml:space="preserve"> </w:t>
      </w:r>
      <w:r w:rsidRPr="0067288F">
        <w:rPr>
          <w:rFonts w:ascii="Cambria" w:hAnsi="Cambria"/>
          <w:b/>
          <w:sz w:val="20"/>
          <w:szCs w:val="20"/>
        </w:rPr>
        <w:t xml:space="preserve">niezbędnych </w:t>
      </w:r>
      <w:r w:rsidR="0067288F">
        <w:rPr>
          <w:rFonts w:ascii="Cambria" w:hAnsi="Cambria"/>
          <w:b/>
          <w:sz w:val="20"/>
          <w:szCs w:val="20"/>
        </w:rPr>
        <w:br/>
      </w:r>
      <w:r w:rsidR="0021765D">
        <w:rPr>
          <w:rFonts w:ascii="Cambria" w:hAnsi="Cambria"/>
          <w:b/>
          <w:sz w:val="20"/>
          <w:szCs w:val="20"/>
        </w:rPr>
        <w:t>do realizacji p</w:t>
      </w:r>
      <w:r w:rsidRPr="0067288F">
        <w:rPr>
          <w:rFonts w:ascii="Cambria" w:hAnsi="Cambria"/>
          <w:b/>
          <w:sz w:val="20"/>
          <w:szCs w:val="20"/>
        </w:rPr>
        <w:t>rojektu</w:t>
      </w:r>
      <w:r w:rsidRPr="0067288F">
        <w:rPr>
          <w:rFonts w:ascii="Cambria" w:hAnsi="Cambria"/>
          <w:b/>
          <w:bCs/>
          <w:sz w:val="20"/>
          <w:szCs w:val="20"/>
        </w:rPr>
        <w:t xml:space="preserve"> </w:t>
      </w:r>
      <w:r w:rsidR="000A11FF">
        <w:rPr>
          <w:rFonts w:ascii="Cambria" w:hAnsi="Cambria"/>
          <w:b/>
          <w:bCs/>
          <w:sz w:val="20"/>
          <w:szCs w:val="20"/>
        </w:rPr>
        <w:t xml:space="preserve">pn. </w:t>
      </w:r>
      <w:r w:rsidRPr="0067288F">
        <w:rPr>
          <w:rFonts w:ascii="Cambria" w:hAnsi="Cambria"/>
          <w:b/>
          <w:bCs/>
          <w:color w:val="000000"/>
          <w:sz w:val="20"/>
          <w:szCs w:val="20"/>
        </w:rPr>
        <w:t>„</w:t>
      </w:r>
      <w:r w:rsidR="00C823DE" w:rsidRPr="0067288F">
        <w:rPr>
          <w:rFonts w:ascii="Cambria" w:hAnsi="Cambria"/>
          <w:b/>
          <w:bCs/>
          <w:color w:val="000000"/>
          <w:sz w:val="20"/>
          <w:szCs w:val="20"/>
        </w:rPr>
        <w:t xml:space="preserve">WIEM-UMIEM-DZIAŁAM – wzrost kompetencji podstawowych </w:t>
      </w:r>
      <w:r w:rsidR="00C823DE" w:rsidRPr="00870148">
        <w:rPr>
          <w:rFonts w:ascii="Cambria" w:hAnsi="Cambria"/>
          <w:b/>
          <w:bCs/>
          <w:sz w:val="20"/>
          <w:szCs w:val="20"/>
        </w:rPr>
        <w:t>wśród osób dorosłych</w:t>
      </w:r>
      <w:r w:rsidRPr="00870148">
        <w:rPr>
          <w:rFonts w:ascii="Cambria" w:hAnsi="Cambria"/>
          <w:b/>
          <w:bCs/>
          <w:sz w:val="20"/>
          <w:szCs w:val="20"/>
        </w:rPr>
        <w:t>”</w:t>
      </w:r>
      <w:r w:rsidR="0067288F" w:rsidRPr="00870148">
        <w:rPr>
          <w:rFonts w:ascii="Cambria" w:hAnsi="Cambria"/>
          <w:sz w:val="20"/>
          <w:szCs w:val="20"/>
        </w:rPr>
        <w:t xml:space="preserve"> współfinansowanego ze środków  Europejskiego Funduszu Społecznego Plus w ramach programu regionalnego Fundusze Europejskie dla Świętokrzyskiego 2021-2027 </w:t>
      </w:r>
      <w:r w:rsidR="0067288F" w:rsidRPr="00870148">
        <w:rPr>
          <w:rFonts w:ascii="Cambria" w:hAnsi="Cambria"/>
          <w:sz w:val="20"/>
          <w:szCs w:val="20"/>
        </w:rPr>
        <w:br/>
        <w:t xml:space="preserve">i realizowanego przez Zakład Doskonalenia Zawodowego w Kielcach.  </w:t>
      </w:r>
    </w:p>
    <w:p w14:paraId="7B5CECD9" w14:textId="6FDE2C3E" w:rsidR="00EA2CBE" w:rsidRPr="00870148" w:rsidRDefault="00EA2CBE" w:rsidP="0087014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 xml:space="preserve">Zakres rzeczowy został określony w Charakterystyce przedmiotu zamówienia – stanowiącej Załącznik nr 1 do Zapytania oraz w Projekcie umowy – </w:t>
      </w:r>
      <w:r w:rsidRPr="00860C45">
        <w:rPr>
          <w:rFonts w:ascii="Cambria" w:hAnsi="Cambria"/>
          <w:sz w:val="20"/>
          <w:szCs w:val="20"/>
        </w:rPr>
        <w:t>stanowiącym Załącznik nr 3 do</w:t>
      </w:r>
      <w:r w:rsidRPr="00870148">
        <w:rPr>
          <w:rFonts w:ascii="Cambria" w:hAnsi="Cambria"/>
          <w:sz w:val="20"/>
          <w:szCs w:val="20"/>
        </w:rPr>
        <w:t xml:space="preserve"> Zapytania ofertowego, stanowiące integralną część Zapytania ofertowego.</w:t>
      </w:r>
    </w:p>
    <w:p w14:paraId="3C37F6C3" w14:textId="77777777" w:rsidR="004B4D7B" w:rsidRPr="00870148" w:rsidRDefault="004B4D7B" w:rsidP="0087014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>Wykonawca wyłoniony do realizacji dostawy nie może zlecać, czy podzlecać wykonania usługi osobom trzecim lub innym podmiotom.</w:t>
      </w:r>
    </w:p>
    <w:p w14:paraId="5F1FE812" w14:textId="77777777" w:rsidR="00EA2CBE" w:rsidRPr="00870148" w:rsidRDefault="00EA2CBE" w:rsidP="0087014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 xml:space="preserve">Nazwy i kody przedmiotu zamówienia zgodne ze Wspólnym Słownikiem Zamówień CPV: </w:t>
      </w:r>
    </w:p>
    <w:p w14:paraId="6616EDB4" w14:textId="4961FC65" w:rsidR="00EA2CBE" w:rsidRPr="00870148" w:rsidRDefault="00EA2CBE" w:rsidP="00EA2CB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 xml:space="preserve">        30192000-1: Artykuły biurowo-piśmiennicze.</w:t>
      </w:r>
    </w:p>
    <w:p w14:paraId="1D0A8F99" w14:textId="3E056C3A" w:rsidR="00EA2CBE" w:rsidRPr="00EA2CBE" w:rsidRDefault="00A0151F" w:rsidP="0087014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b/>
          <w:i/>
          <w:sz w:val="20"/>
          <w:szCs w:val="20"/>
        </w:rPr>
      </w:pPr>
      <w:r w:rsidRPr="0021765D">
        <w:rPr>
          <w:rFonts w:ascii="Cambria" w:hAnsi="Cambria"/>
          <w:b/>
          <w:sz w:val="20"/>
          <w:szCs w:val="20"/>
        </w:rPr>
        <w:t>Zamawiający podzielił</w:t>
      </w:r>
      <w:r w:rsidR="008734C7" w:rsidRPr="0021765D">
        <w:rPr>
          <w:rFonts w:ascii="Cambria" w:hAnsi="Cambria"/>
          <w:b/>
          <w:sz w:val="20"/>
          <w:szCs w:val="20"/>
        </w:rPr>
        <w:t xml:space="preserve"> zamówienie</w:t>
      </w:r>
      <w:r w:rsidRPr="0021765D">
        <w:rPr>
          <w:rFonts w:ascii="Cambria" w:hAnsi="Cambria"/>
          <w:b/>
          <w:sz w:val="20"/>
          <w:szCs w:val="20"/>
        </w:rPr>
        <w:t xml:space="preserve"> na </w:t>
      </w:r>
      <w:r w:rsidR="00726469" w:rsidRPr="0021765D">
        <w:rPr>
          <w:rFonts w:ascii="Cambria" w:hAnsi="Cambria"/>
          <w:b/>
          <w:sz w:val="20"/>
          <w:szCs w:val="20"/>
          <w:highlight w:val="yellow"/>
        </w:rPr>
        <w:t>5</w:t>
      </w:r>
      <w:r w:rsidR="00BF2984" w:rsidRPr="0021765D">
        <w:rPr>
          <w:rFonts w:ascii="Cambria" w:hAnsi="Cambria"/>
          <w:b/>
          <w:sz w:val="20"/>
          <w:szCs w:val="20"/>
          <w:highlight w:val="yellow"/>
        </w:rPr>
        <w:t xml:space="preserve"> ZADAŃ (</w:t>
      </w:r>
      <w:r w:rsidR="0067288F" w:rsidRPr="0021765D">
        <w:rPr>
          <w:rFonts w:ascii="Cambria" w:hAnsi="Cambria"/>
          <w:b/>
          <w:sz w:val="20"/>
          <w:szCs w:val="20"/>
          <w:highlight w:val="yellow"/>
        </w:rPr>
        <w:t>5 CZĘŚCI</w:t>
      </w:r>
      <w:r w:rsidR="00BF2984" w:rsidRPr="0021765D">
        <w:rPr>
          <w:rFonts w:ascii="Cambria" w:hAnsi="Cambria"/>
          <w:b/>
          <w:sz w:val="20"/>
          <w:szCs w:val="20"/>
          <w:highlight w:val="yellow"/>
        </w:rPr>
        <w:t>)</w:t>
      </w:r>
      <w:r w:rsidR="00EA2CBE">
        <w:rPr>
          <w:rFonts w:ascii="Cambria" w:hAnsi="Cambria"/>
          <w:b/>
          <w:sz w:val="20"/>
          <w:szCs w:val="20"/>
        </w:rPr>
        <w:t xml:space="preserve"> </w:t>
      </w:r>
      <w:r w:rsidR="004D58CA">
        <w:rPr>
          <w:rFonts w:ascii="Cambria" w:hAnsi="Cambria"/>
          <w:b/>
          <w:sz w:val="20"/>
          <w:szCs w:val="20"/>
        </w:rPr>
        <w:t xml:space="preserve">zgodnie z </w:t>
      </w:r>
      <w:r w:rsidR="00EA2CBE">
        <w:rPr>
          <w:rFonts w:ascii="Cambria" w:hAnsi="Cambria"/>
          <w:b/>
          <w:sz w:val="20"/>
          <w:szCs w:val="20"/>
        </w:rPr>
        <w:t>poniższym opisem</w:t>
      </w:r>
      <w:r w:rsidR="00EA2CBE" w:rsidRPr="00EA2CBE">
        <w:rPr>
          <w:rFonts w:ascii="Cambria" w:hAnsi="Cambria"/>
          <w:b/>
          <w:sz w:val="20"/>
          <w:szCs w:val="20"/>
        </w:rPr>
        <w:t xml:space="preserve">: </w:t>
      </w:r>
    </w:p>
    <w:p w14:paraId="365F6894" w14:textId="7C13E86F" w:rsidR="00402A1D" w:rsidRPr="006761C7" w:rsidRDefault="008734C7" w:rsidP="0087014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hAnsi="Cambria"/>
          <w:b/>
          <w:sz w:val="20"/>
          <w:szCs w:val="20"/>
        </w:rPr>
        <w:t>Zadanie 1</w:t>
      </w:r>
      <w:r w:rsidR="00104F15" w:rsidRPr="006761C7">
        <w:rPr>
          <w:rFonts w:ascii="Cambria" w:hAnsi="Cambria"/>
          <w:b/>
          <w:sz w:val="20"/>
          <w:szCs w:val="20"/>
        </w:rPr>
        <w:t xml:space="preserve">: </w:t>
      </w:r>
      <w:r w:rsidR="00726469" w:rsidRPr="006761C7">
        <w:rPr>
          <w:rFonts w:ascii="Cambria" w:hAnsi="Cambria" w:cs="Times New Roman"/>
          <w:sz w:val="20"/>
          <w:szCs w:val="20"/>
        </w:rPr>
        <w:t>Zakup i dostawa materiałów biurowo-piśmienniczych</w:t>
      </w:r>
      <w:r w:rsidR="00726469" w:rsidRPr="006761C7">
        <w:rPr>
          <w:rFonts w:ascii="Cambria" w:hAnsi="Cambria"/>
          <w:sz w:val="20"/>
          <w:szCs w:val="20"/>
        </w:rPr>
        <w:t xml:space="preserve"> </w:t>
      </w:r>
      <w:r w:rsidR="00DE7A2C" w:rsidRPr="006761C7">
        <w:rPr>
          <w:rFonts w:ascii="Cambria" w:hAnsi="Cambria"/>
          <w:sz w:val="20"/>
          <w:szCs w:val="20"/>
        </w:rPr>
        <w:t>do</w:t>
      </w:r>
      <w:r w:rsidR="00DC296A" w:rsidRPr="006761C7">
        <w:rPr>
          <w:rFonts w:ascii="Cambria" w:hAnsi="Cambria"/>
          <w:sz w:val="20"/>
          <w:szCs w:val="20"/>
        </w:rPr>
        <w:t xml:space="preserve"> CKZ</w:t>
      </w:r>
      <w:r w:rsidR="00DE7A2C" w:rsidRPr="006761C7">
        <w:rPr>
          <w:rFonts w:ascii="Cambria" w:hAnsi="Cambria"/>
          <w:sz w:val="20"/>
          <w:szCs w:val="20"/>
        </w:rPr>
        <w:t xml:space="preserve"> </w:t>
      </w:r>
      <w:r w:rsidR="00DC296A" w:rsidRPr="006761C7">
        <w:rPr>
          <w:rFonts w:ascii="Cambria" w:hAnsi="Cambria"/>
          <w:sz w:val="20"/>
          <w:szCs w:val="20"/>
        </w:rPr>
        <w:t>w Busku</w:t>
      </w:r>
      <w:r w:rsidR="00BF2984" w:rsidRPr="006761C7">
        <w:rPr>
          <w:rFonts w:ascii="Cambria" w:hAnsi="Cambria"/>
          <w:sz w:val="20"/>
          <w:szCs w:val="20"/>
        </w:rPr>
        <w:t xml:space="preserve"> Zdroju</w:t>
      </w:r>
    </w:p>
    <w:p w14:paraId="20041E4D" w14:textId="1CDE2EBB" w:rsidR="00BF2984" w:rsidRPr="006761C7" w:rsidRDefault="008734C7" w:rsidP="0087014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hAnsi="Cambria"/>
          <w:b/>
          <w:sz w:val="20"/>
          <w:szCs w:val="20"/>
        </w:rPr>
        <w:t>Zadanie 2</w:t>
      </w:r>
      <w:r w:rsidR="00104F15" w:rsidRPr="006761C7">
        <w:rPr>
          <w:rFonts w:ascii="Cambria" w:hAnsi="Cambria"/>
          <w:b/>
          <w:sz w:val="20"/>
          <w:szCs w:val="20"/>
        </w:rPr>
        <w:t xml:space="preserve">: </w:t>
      </w:r>
      <w:r w:rsidR="00726469" w:rsidRPr="006761C7">
        <w:rPr>
          <w:rFonts w:ascii="Cambria" w:hAnsi="Cambria" w:cs="Times New Roman"/>
          <w:sz w:val="20"/>
          <w:szCs w:val="20"/>
        </w:rPr>
        <w:t xml:space="preserve">Zakup i dostawa materiałów biurowo-piśmienniczych </w:t>
      </w:r>
      <w:r w:rsidR="00DE7A2C" w:rsidRPr="006761C7">
        <w:rPr>
          <w:rFonts w:ascii="Cambria" w:hAnsi="Cambria"/>
          <w:sz w:val="20"/>
          <w:szCs w:val="20"/>
        </w:rPr>
        <w:t xml:space="preserve">do </w:t>
      </w:r>
      <w:r w:rsidR="00DC296A" w:rsidRPr="006761C7">
        <w:rPr>
          <w:rFonts w:ascii="Cambria" w:hAnsi="Cambria"/>
          <w:sz w:val="20"/>
          <w:szCs w:val="20"/>
        </w:rPr>
        <w:t xml:space="preserve">CKZ 1 w </w:t>
      </w:r>
      <w:r w:rsidR="00DE7A2C" w:rsidRPr="006761C7">
        <w:rPr>
          <w:rFonts w:ascii="Cambria" w:hAnsi="Cambria"/>
          <w:sz w:val="20"/>
          <w:szCs w:val="20"/>
        </w:rPr>
        <w:t>Kielc</w:t>
      </w:r>
      <w:r w:rsidR="00DC296A" w:rsidRPr="006761C7">
        <w:rPr>
          <w:rFonts w:ascii="Cambria" w:hAnsi="Cambria"/>
          <w:sz w:val="20"/>
          <w:szCs w:val="20"/>
        </w:rPr>
        <w:t>ach</w:t>
      </w:r>
    </w:p>
    <w:p w14:paraId="54A9457B" w14:textId="71BB5BF6" w:rsidR="00BF2984" w:rsidRPr="006761C7" w:rsidRDefault="00726469" w:rsidP="0087014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hAnsi="Cambria"/>
          <w:b/>
          <w:sz w:val="20"/>
          <w:szCs w:val="20"/>
        </w:rPr>
        <w:t>Zadanie 3</w:t>
      </w:r>
      <w:r w:rsidR="00104F15" w:rsidRPr="006761C7">
        <w:rPr>
          <w:rFonts w:ascii="Cambria" w:hAnsi="Cambria"/>
          <w:b/>
          <w:sz w:val="20"/>
          <w:szCs w:val="20"/>
        </w:rPr>
        <w:t xml:space="preserve">: </w:t>
      </w:r>
      <w:r w:rsidRPr="006761C7">
        <w:rPr>
          <w:rFonts w:ascii="Cambria" w:hAnsi="Cambria" w:cs="Times New Roman"/>
          <w:sz w:val="20"/>
          <w:szCs w:val="20"/>
        </w:rPr>
        <w:t xml:space="preserve">Zakup i dostawa materiałów biurowo-piśmienniczych </w:t>
      </w:r>
      <w:r w:rsidR="00DE7A2C" w:rsidRPr="006761C7">
        <w:rPr>
          <w:rFonts w:ascii="Cambria" w:hAnsi="Cambria"/>
          <w:sz w:val="20"/>
          <w:szCs w:val="20"/>
        </w:rPr>
        <w:t xml:space="preserve">do </w:t>
      </w:r>
      <w:r w:rsidR="00DC296A" w:rsidRPr="006761C7">
        <w:rPr>
          <w:rFonts w:ascii="Cambria" w:hAnsi="Cambria"/>
          <w:sz w:val="20"/>
          <w:szCs w:val="20"/>
        </w:rPr>
        <w:t>CKZ w Jędrzejowie</w:t>
      </w:r>
    </w:p>
    <w:p w14:paraId="42CEEFD2" w14:textId="2123C2B8" w:rsidR="00BF2984" w:rsidRPr="006761C7" w:rsidRDefault="00726469" w:rsidP="0087014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hAnsi="Cambria"/>
          <w:b/>
          <w:sz w:val="20"/>
          <w:szCs w:val="20"/>
        </w:rPr>
        <w:t>Zadanie 4</w:t>
      </w:r>
      <w:r w:rsidR="00104F15" w:rsidRPr="006761C7">
        <w:rPr>
          <w:rFonts w:ascii="Cambria" w:hAnsi="Cambria"/>
          <w:b/>
          <w:sz w:val="20"/>
          <w:szCs w:val="20"/>
        </w:rPr>
        <w:t xml:space="preserve">: </w:t>
      </w:r>
      <w:r w:rsidRPr="006761C7">
        <w:rPr>
          <w:rFonts w:ascii="Cambria" w:hAnsi="Cambria" w:cs="Times New Roman"/>
          <w:sz w:val="20"/>
          <w:szCs w:val="20"/>
        </w:rPr>
        <w:t>Zakup i dostawa materiałów biurowo-piśmienniczych</w:t>
      </w:r>
      <w:r w:rsidR="00DE7A2C" w:rsidRPr="006761C7">
        <w:rPr>
          <w:rFonts w:ascii="Cambria" w:hAnsi="Cambria" w:cs="Times New Roman"/>
          <w:sz w:val="20"/>
          <w:szCs w:val="20"/>
        </w:rPr>
        <w:t xml:space="preserve"> do</w:t>
      </w:r>
      <w:r w:rsidRPr="006761C7">
        <w:rPr>
          <w:rFonts w:ascii="Cambria" w:hAnsi="Cambria" w:cs="Times New Roman"/>
          <w:sz w:val="20"/>
          <w:szCs w:val="20"/>
        </w:rPr>
        <w:t xml:space="preserve"> </w:t>
      </w:r>
      <w:r w:rsidR="00DC296A" w:rsidRPr="006761C7">
        <w:rPr>
          <w:rFonts w:ascii="Cambria" w:hAnsi="Cambria" w:cs="Times New Roman"/>
          <w:sz w:val="20"/>
          <w:szCs w:val="20"/>
        </w:rPr>
        <w:t xml:space="preserve">CKZ w </w:t>
      </w:r>
      <w:r w:rsidR="00BF2984" w:rsidRPr="006761C7">
        <w:rPr>
          <w:rFonts w:ascii="Cambria" w:hAnsi="Cambria"/>
          <w:sz w:val="20"/>
          <w:szCs w:val="20"/>
        </w:rPr>
        <w:t>Końskich</w:t>
      </w:r>
    </w:p>
    <w:p w14:paraId="1AC54EC8" w14:textId="6B6F0570" w:rsidR="00BF2984" w:rsidRPr="006761C7" w:rsidRDefault="00726469" w:rsidP="0087014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hAnsi="Cambria"/>
          <w:b/>
          <w:sz w:val="20"/>
          <w:szCs w:val="20"/>
        </w:rPr>
        <w:t>Zadanie 5</w:t>
      </w:r>
      <w:r w:rsidR="00104F15" w:rsidRPr="006761C7">
        <w:rPr>
          <w:rFonts w:ascii="Cambria" w:hAnsi="Cambria"/>
          <w:b/>
          <w:sz w:val="20"/>
          <w:szCs w:val="20"/>
        </w:rPr>
        <w:t xml:space="preserve">: </w:t>
      </w:r>
      <w:r w:rsidRPr="006761C7">
        <w:rPr>
          <w:rFonts w:ascii="Cambria" w:hAnsi="Cambria" w:cs="Times New Roman"/>
          <w:sz w:val="20"/>
          <w:szCs w:val="20"/>
        </w:rPr>
        <w:t xml:space="preserve">Zakup i dostawa materiałów biurowo-piśmienniczych </w:t>
      </w:r>
      <w:r w:rsidR="00DE7A2C" w:rsidRPr="006761C7">
        <w:rPr>
          <w:rFonts w:ascii="Cambria" w:hAnsi="Cambria"/>
          <w:sz w:val="20"/>
          <w:szCs w:val="20"/>
        </w:rPr>
        <w:t xml:space="preserve">do </w:t>
      </w:r>
      <w:r w:rsidR="00DC296A" w:rsidRPr="006761C7">
        <w:rPr>
          <w:rFonts w:ascii="Cambria" w:hAnsi="Cambria"/>
          <w:sz w:val="20"/>
          <w:szCs w:val="20"/>
        </w:rPr>
        <w:t xml:space="preserve">CKZ w </w:t>
      </w:r>
      <w:r w:rsidR="00DE7A2C" w:rsidRPr="006761C7">
        <w:rPr>
          <w:rFonts w:ascii="Cambria" w:hAnsi="Cambria"/>
          <w:sz w:val="20"/>
          <w:szCs w:val="20"/>
        </w:rPr>
        <w:t>Skar</w:t>
      </w:r>
      <w:r w:rsidR="00DC296A" w:rsidRPr="006761C7">
        <w:rPr>
          <w:rFonts w:ascii="Cambria" w:hAnsi="Cambria"/>
          <w:sz w:val="20"/>
          <w:szCs w:val="20"/>
        </w:rPr>
        <w:t>żysku</w:t>
      </w:r>
      <w:r w:rsidR="00BF2984" w:rsidRPr="006761C7">
        <w:rPr>
          <w:rFonts w:ascii="Cambria" w:hAnsi="Cambria"/>
          <w:sz w:val="20"/>
          <w:szCs w:val="20"/>
        </w:rPr>
        <w:t xml:space="preserve"> Kamiennej</w:t>
      </w:r>
    </w:p>
    <w:p w14:paraId="0194359B" w14:textId="6885F039" w:rsidR="004C73C9" w:rsidRPr="00870148" w:rsidRDefault="004C73C9" w:rsidP="008701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>Zamawiający nie dopuszcza składania ofert częściowych.</w:t>
      </w:r>
    </w:p>
    <w:p w14:paraId="113F4FBA" w14:textId="62F7E961" w:rsidR="004D58CA" w:rsidRPr="00870148" w:rsidRDefault="004D58CA" w:rsidP="008701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>Zamawiający nie dopuszcza składania ofert wariantowych.</w:t>
      </w:r>
    </w:p>
    <w:p w14:paraId="7D52644E" w14:textId="4D6B38E1" w:rsidR="004C73C9" w:rsidRPr="006761C7" w:rsidRDefault="004C73C9" w:rsidP="008701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6761C7">
        <w:rPr>
          <w:rFonts w:ascii="Cambria" w:hAnsi="Cambria"/>
          <w:b/>
          <w:bCs/>
          <w:sz w:val="20"/>
          <w:szCs w:val="20"/>
        </w:rPr>
        <w:t xml:space="preserve">Termin wykonania zamówienia: </w:t>
      </w:r>
      <w:r w:rsidRPr="006761C7">
        <w:rPr>
          <w:rFonts w:ascii="Cambria" w:hAnsi="Cambria"/>
          <w:sz w:val="20"/>
          <w:szCs w:val="20"/>
        </w:rPr>
        <w:t>Jednorazowo</w:t>
      </w:r>
      <w:r w:rsidRPr="006761C7">
        <w:rPr>
          <w:rFonts w:ascii="Cambria" w:hAnsi="Cambria"/>
          <w:b/>
          <w:bCs/>
          <w:sz w:val="20"/>
          <w:szCs w:val="20"/>
        </w:rPr>
        <w:t xml:space="preserve"> </w:t>
      </w:r>
      <w:r w:rsidRPr="006761C7">
        <w:rPr>
          <w:rFonts w:ascii="Cambria" w:hAnsi="Cambria"/>
          <w:sz w:val="20"/>
          <w:szCs w:val="20"/>
        </w:rPr>
        <w:t>w terminie 7 dni kalendarzowych – licząc od dnia przesłania drogą elektroniczną Informacji o wyniku postępowania.</w:t>
      </w:r>
    </w:p>
    <w:p w14:paraId="7509DA10" w14:textId="15FF9BC4" w:rsidR="00BF2984" w:rsidRPr="006761C7" w:rsidRDefault="004C73C9" w:rsidP="0087014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6761C7">
        <w:rPr>
          <w:rFonts w:ascii="Cambria" w:hAnsi="Cambria"/>
          <w:b/>
          <w:bCs/>
          <w:sz w:val="20"/>
          <w:szCs w:val="20"/>
        </w:rPr>
        <w:t xml:space="preserve">Miejsce dostawy: </w:t>
      </w:r>
    </w:p>
    <w:p w14:paraId="037C47AC" w14:textId="7A7E6B2C" w:rsidR="00BF2984" w:rsidRPr="00EA2CBE" w:rsidRDefault="00BF2984" w:rsidP="00870148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bCs/>
          <w:sz w:val="20"/>
          <w:szCs w:val="20"/>
        </w:rPr>
      </w:pPr>
      <w:r w:rsidRPr="00EA2CBE">
        <w:rPr>
          <w:rFonts w:ascii="Cambria" w:hAnsi="Cambria" w:cs="Open Sans"/>
          <w:bCs/>
          <w:sz w:val="20"/>
          <w:szCs w:val="20"/>
        </w:rPr>
        <w:t>Centrum Kształcenia Zawodowego w Busku Zdr</w:t>
      </w:r>
      <w:r w:rsidR="00EF78DC" w:rsidRPr="00EA2CBE">
        <w:rPr>
          <w:rFonts w:ascii="Cambria" w:hAnsi="Cambria" w:cs="Open Sans"/>
          <w:bCs/>
          <w:sz w:val="20"/>
          <w:szCs w:val="20"/>
        </w:rPr>
        <w:t>oju przy ul. Wojska Polskiego 31</w:t>
      </w:r>
      <w:r w:rsidRPr="00EA2CBE">
        <w:rPr>
          <w:rFonts w:ascii="Cambria" w:hAnsi="Cambria" w:cs="Open Sans"/>
          <w:bCs/>
          <w:sz w:val="20"/>
          <w:szCs w:val="20"/>
        </w:rPr>
        <w:t xml:space="preserve">, </w:t>
      </w:r>
    </w:p>
    <w:p w14:paraId="51D6397F" w14:textId="3F359A09" w:rsidR="00BF2984" w:rsidRPr="00EA2CBE" w:rsidRDefault="00BF2984" w:rsidP="00870148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bCs/>
          <w:sz w:val="20"/>
          <w:szCs w:val="20"/>
        </w:rPr>
      </w:pPr>
      <w:r w:rsidRPr="00EA2CBE">
        <w:rPr>
          <w:rFonts w:ascii="Cambria" w:hAnsi="Cambria" w:cs="Open Sans"/>
          <w:bCs/>
          <w:sz w:val="20"/>
          <w:szCs w:val="20"/>
        </w:rPr>
        <w:t>Centrum Kształcenia Zawodowego</w:t>
      </w:r>
      <w:r w:rsidR="00DC296A" w:rsidRPr="00EA2CBE">
        <w:rPr>
          <w:rFonts w:ascii="Cambria" w:hAnsi="Cambria" w:cs="Open Sans"/>
          <w:bCs/>
          <w:sz w:val="20"/>
          <w:szCs w:val="20"/>
        </w:rPr>
        <w:t xml:space="preserve"> nr 1</w:t>
      </w:r>
      <w:r w:rsidRPr="00EA2CBE">
        <w:rPr>
          <w:rFonts w:ascii="Cambria" w:hAnsi="Cambria" w:cs="Open Sans"/>
          <w:bCs/>
          <w:sz w:val="20"/>
          <w:szCs w:val="20"/>
        </w:rPr>
        <w:t xml:space="preserve"> w Kielcach przy ul. Paderewskiego 55, </w:t>
      </w:r>
    </w:p>
    <w:p w14:paraId="226896D4" w14:textId="45444855" w:rsidR="00BF2984" w:rsidRPr="00EA2CBE" w:rsidRDefault="00BF2984" w:rsidP="00870148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 xml:space="preserve">Centrum Kształcenia Zawodowego w Jędrzejowie przy ul. Piłsudskiego 6, </w:t>
      </w:r>
    </w:p>
    <w:p w14:paraId="216F06C1" w14:textId="0E39276F" w:rsidR="00BF2984" w:rsidRPr="00EA2CBE" w:rsidRDefault="00BF2984" w:rsidP="00870148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 xml:space="preserve">Centrum Kształcenia Zawodowego w Końskich przy ul. Piłsudskiego 82, </w:t>
      </w:r>
    </w:p>
    <w:p w14:paraId="37136E36" w14:textId="0FFDA9CA" w:rsidR="00104F15" w:rsidRPr="00EA2CBE" w:rsidRDefault="00BF2984" w:rsidP="00870148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color w:val="000000" w:themeColor="text1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>Centrum Kształcenia Zawodowego w Skarżysku Kamiennej przy ul. Metalowców 5.</w:t>
      </w:r>
    </w:p>
    <w:p w14:paraId="11676D86" w14:textId="77777777" w:rsidR="006761C7" w:rsidRDefault="006761C7" w:rsidP="006761C7">
      <w:pPr>
        <w:pStyle w:val="Akapitzlist"/>
        <w:spacing w:after="0" w:line="276" w:lineRule="auto"/>
        <w:ind w:left="1506"/>
        <w:rPr>
          <w:rFonts w:ascii="Cambria" w:hAnsi="Cambria" w:cs="Open Sans"/>
          <w:color w:val="000000" w:themeColor="text1"/>
          <w:sz w:val="20"/>
          <w:szCs w:val="20"/>
        </w:rPr>
      </w:pPr>
    </w:p>
    <w:p w14:paraId="12D5F4C4" w14:textId="77777777" w:rsidR="004D58CA" w:rsidRPr="006761C7" w:rsidRDefault="004D58CA" w:rsidP="006761C7">
      <w:pPr>
        <w:pStyle w:val="Akapitzlist"/>
        <w:spacing w:after="0" w:line="276" w:lineRule="auto"/>
        <w:ind w:left="1506"/>
        <w:rPr>
          <w:rFonts w:ascii="Cambria" w:hAnsi="Cambria" w:cs="Open Sans"/>
          <w:color w:val="000000" w:themeColor="text1"/>
          <w:sz w:val="20"/>
          <w:szCs w:val="20"/>
        </w:rPr>
      </w:pPr>
    </w:p>
    <w:p w14:paraId="0BCA9F27" w14:textId="67F37D0C" w:rsidR="0021765D" w:rsidRPr="00C511B5" w:rsidRDefault="0021765D" w:rsidP="0087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b/>
          <w:sz w:val="20"/>
          <w:szCs w:val="20"/>
        </w:rPr>
        <w:lastRenderedPageBreak/>
        <w:t>Opis sposobu przygotowania i składania ofert:</w:t>
      </w:r>
    </w:p>
    <w:p w14:paraId="77483FF4" w14:textId="77777777" w:rsidR="0021765D" w:rsidRPr="00C511B5" w:rsidRDefault="0021765D" w:rsidP="008701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sz w:val="20"/>
          <w:szCs w:val="20"/>
        </w:rPr>
        <w:t xml:space="preserve">Oferta musi być sporządzona w języku polskim, pod rygorem nieważności w formie pisemnej. </w:t>
      </w:r>
    </w:p>
    <w:p w14:paraId="29CA7AF6" w14:textId="77777777" w:rsidR="0021765D" w:rsidRPr="00C511B5" w:rsidRDefault="0021765D" w:rsidP="008701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sz w:val="20"/>
          <w:szCs w:val="20"/>
        </w:rPr>
        <w:t xml:space="preserve">Oferta powinna być sporządzona z uwzględnieniem wszelkich wymagań Zamawiającego, określonych w niniejszym Zapytaniu.  </w:t>
      </w:r>
    </w:p>
    <w:p w14:paraId="57DC0B01" w14:textId="44E0F4D9" w:rsidR="0021765D" w:rsidRPr="00C511B5" w:rsidRDefault="0021765D" w:rsidP="00870148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eastAsiaTheme="majorEastAsia" w:hAnsi="Cambria" w:cstheme="majorBidi"/>
          <w:b/>
          <w:sz w:val="20"/>
          <w:szCs w:val="20"/>
          <w:highlight w:val="yellow"/>
        </w:rPr>
        <w:t>Oferty należy składać w terminie do dnia</w:t>
      </w:r>
      <w:r w:rsidR="003001A6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 30 </w:t>
      </w:r>
      <w:r w:rsidRPr="00C511B5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września 2025 r. do godz. 10:00 w wersji elektronicznej jako skan podpisanej oferty na adres e-mail: </w:t>
      </w:r>
      <w:hyperlink r:id="rId11" w:history="1">
        <w:r w:rsidRPr="00C511B5">
          <w:rPr>
            <w:rStyle w:val="Hipercze"/>
            <w:rFonts w:ascii="Cambria" w:eastAsiaTheme="majorEastAsia" w:hAnsi="Cambria" w:cstheme="majorBidi"/>
            <w:b/>
            <w:sz w:val="20"/>
            <w:szCs w:val="20"/>
            <w:highlight w:val="yellow"/>
          </w:rPr>
          <w:t>zamowienia@zdz.kielce.pl</w:t>
        </w:r>
      </w:hyperlink>
      <w:r w:rsidRPr="00C511B5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 </w:t>
      </w:r>
    </w:p>
    <w:bookmarkStart w:id="0" w:name="_GoBack"/>
    <w:bookmarkEnd w:id="0"/>
    <w:p w14:paraId="2F9F04D3" w14:textId="77777777" w:rsidR="0021765D" w:rsidRPr="0021765D" w:rsidRDefault="0021765D" w:rsidP="0021765D">
      <w:pPr>
        <w:spacing w:before="120" w:after="120"/>
        <w:ind w:left="851"/>
        <w:jc w:val="center"/>
        <w:rPr>
          <w:rFonts w:ascii="Cambria" w:hAnsi="Cambria"/>
          <w:sz w:val="20"/>
          <w:szCs w:val="20"/>
        </w:rPr>
      </w:pPr>
      <w:r w:rsidRPr="0021765D">
        <w:rPr>
          <w:rFonts w:ascii="Cambria" w:eastAsia="Times New Roman" w:hAnsi="Cambria" w:cstheme="minorHAnsi"/>
          <w:b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45A94" wp14:editId="3F6CF1D9">
                <wp:simplePos x="0" y="0"/>
                <wp:positionH relativeFrom="column">
                  <wp:posOffset>292901</wp:posOffset>
                </wp:positionH>
                <wp:positionV relativeFrom="paragraph">
                  <wp:posOffset>204525</wp:posOffset>
                </wp:positionV>
                <wp:extent cx="5634493" cy="588397"/>
                <wp:effectExtent l="0" t="0" r="23495" b="215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493" cy="5883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.05pt;margin-top:16.1pt;width:443.6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I1lAIAADIFAAAOAAAAZHJzL2Uyb0RvYy54bWysVNuO2jAUfK/Uf7D8DkkgsBBtWK0IVJW2&#10;7arbfoCxHWLVsVPbEGjVf++xDRTal6pqHhxfjscz54x9/3BoJdpzY4VWJc6GKUZcUc2E2pb486f1&#10;YIaRdUQxIrXiJT5yix8Wr1/d913BR7rRknGDAETZou9K3DjXFUliacNbYoe64woWa21a4mBotgkz&#10;pAf0ViajNJ0mvTasM5pya2G2iot4EfDrmlP3oa4td0iWGLi50JrQbnybLO5JsTWkawQ90SD/wKIl&#10;QsGhF6iKOIJ2RvwB1QpqtNW1G1LdJrquBeVBA6jJ0t/UvDSk40ELJMd2lzTZ/wdL3++fDRKsxGOM&#10;FGmhRB8haURtJUcjn56+swVEvXTPxgu03ZOmXyxSetlAFH80RvcNJwxIZT4+udngBxa2ok3/TjNA&#10;JzunQ6YOtWk9IOQAHUJBjpeC8INDFCYn03Gez4EZhbXJbDae34UjSHHe3Rnr3nDdIt8psQHuAZ3s&#10;n6zzbEhxDvGHKb0WUoaiS4X6Es8no0nYYLUUzC8Gkd5+fCkN2hMwjjtkIUbuWhAR57LUf9E/MA8u&#10;i/NhCk4NDvYQgcMNeisceF6KtsSzKxSfxJVigZwjQsY+QEnlOUFOQNKpF731fZ7OV7PVLB/ko+lq&#10;kKdVNXhcL/PBdJ3dTapxtVxW2Q9PPcuLRjDGlVd49nmW/52PTjcuOvTi9BtJ1mw3l3Stw3cq1FVY&#10;cksjJAZUnf9BXXCPN0w03kazI5jH6Hhx4aGBTqPNN4x6uLQltl93xHCM5FsFBpxnee5veRjkk7sR&#10;DMz1yuZ6hSgKUFBejGJ36eLLsOuM2DZwUiy70o9g2loEP3lDR1bA2w/gYgYFp0fE3/zrcYj69dQt&#10;fgIAAP//AwBQSwMEFAAGAAgAAAAhAALbBsfgAAAACQEAAA8AAABkcnMvZG93bnJldi54bWxMj8FO&#10;wzAQRO9I/IO1SNyo0ySqaIhToRaQUC/QVuLqxiYOsdeR7bbh71lOcFzN08zbejU5y846xN6jgPks&#10;A6ax9arHTsBh/3x3DywmiUpaj1rAt46waq6valkpf8F3fd6ljlEJxkoKMCmNFeexNdrJOPOjRso+&#10;fXAy0Rk6roK8ULmzPM+yBXeyR1owctRro9thd3IC+tdteNpYu11vXszwtm8PX+PHIMTtzfT4ACzp&#10;Kf3B8KtP6tCQ09GfUEVmBZSLOZECijwHRvmyKEpgRwLzcgm8qfn/D5ofAAAA//8DAFBLAQItABQA&#10;BgAIAAAAIQC2gziS/gAAAOEBAAATAAAAAAAAAAAAAAAAAAAAAABbQ29udGVudF9UeXBlc10ueG1s&#10;UEsBAi0AFAAGAAgAAAAhADj9If/WAAAAlAEAAAsAAAAAAAAAAAAAAAAALwEAAF9yZWxzLy5yZWxz&#10;UEsBAi0AFAAGAAgAAAAhAPAZwjWUAgAAMgUAAA4AAAAAAAAAAAAAAAAALgIAAGRycy9lMm9Eb2Mu&#10;eG1sUEsBAi0AFAAGAAgAAAAhAALbBsfgAAAACQEAAA8AAAAAAAAAAAAAAAAA7gQAAGRycy9kb3du&#10;cmV2LnhtbFBLBQYAAAAABAAEAPMAAAD7BQAAAAA=&#10;" filled="f" strokecolor="black [3213]"/>
            </w:pict>
          </mc:Fallback>
        </mc:AlternateContent>
      </w:r>
      <w:r w:rsidRPr="0021765D">
        <w:rPr>
          <w:rFonts w:ascii="Cambria" w:eastAsiaTheme="majorEastAsia" w:hAnsi="Cambria" w:cstheme="majorBidi"/>
          <w:b/>
          <w:sz w:val="20"/>
          <w:szCs w:val="20"/>
          <w:highlight w:val="yellow"/>
        </w:rPr>
        <w:t>W temacie e-mail proszę wpisać:</w:t>
      </w:r>
    </w:p>
    <w:p w14:paraId="03507699" w14:textId="60B8BCA8" w:rsidR="0021765D" w:rsidRPr="004D58CA" w:rsidRDefault="006151EE" w:rsidP="006151EE">
      <w:pPr>
        <w:pStyle w:val="Akapitzlist"/>
        <w:ind w:left="502"/>
        <w:contextualSpacing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/>
      </w:r>
      <w:r w:rsidR="0021765D" w:rsidRPr="00D47300">
        <w:rPr>
          <w:rFonts w:ascii="Cambria" w:hAnsi="Cambria"/>
          <w:b/>
          <w:sz w:val="20"/>
          <w:szCs w:val="20"/>
          <w:highlight w:val="yellow"/>
        </w:rPr>
        <w:t>„D</w:t>
      </w:r>
      <w:r w:rsidR="0021765D" w:rsidRPr="00D47300">
        <w:rPr>
          <w:rFonts w:ascii="Cambria" w:hAnsi="Cambria" w:cs="Times New Roman"/>
          <w:b/>
          <w:sz w:val="20"/>
          <w:szCs w:val="20"/>
          <w:highlight w:val="yellow"/>
        </w:rPr>
        <w:t xml:space="preserve">ostawa materiałów biurowo-piśmienniczych” – dotyczy projektu </w:t>
      </w:r>
      <w:r w:rsidR="00E007A3" w:rsidRPr="00D47300">
        <w:rPr>
          <w:rFonts w:ascii="Cambria" w:hAnsi="Cambria" w:cs="Times New Roman"/>
          <w:b/>
          <w:sz w:val="20"/>
          <w:szCs w:val="20"/>
          <w:highlight w:val="yellow"/>
        </w:rPr>
        <w:t xml:space="preserve">pn. </w:t>
      </w:r>
      <w:r w:rsidR="0021765D" w:rsidRPr="00D47300">
        <w:rPr>
          <w:rFonts w:ascii="Cambria" w:hAnsi="Cambria" w:cs="Times New Roman"/>
          <w:b/>
          <w:bCs/>
          <w:color w:val="000000"/>
          <w:sz w:val="20"/>
          <w:szCs w:val="20"/>
          <w:highlight w:val="yellow"/>
        </w:rPr>
        <w:t>„WIEM-UMIEM-DZIAŁAM – wzrost kompetencji podstawowych wśród osób dorosłych”</w:t>
      </w:r>
    </w:p>
    <w:p w14:paraId="40E2802F" w14:textId="77777777" w:rsidR="0021765D" w:rsidRDefault="0021765D" w:rsidP="0021765D">
      <w:pPr>
        <w:pStyle w:val="Akapitzlist"/>
        <w:spacing w:before="120" w:after="120"/>
        <w:ind w:left="709" w:firstLine="142"/>
        <w:jc w:val="center"/>
        <w:rPr>
          <w:rFonts w:ascii="Cambria" w:hAnsi="Cambria"/>
          <w:b/>
          <w:sz w:val="20"/>
          <w:szCs w:val="20"/>
        </w:rPr>
      </w:pPr>
    </w:p>
    <w:p w14:paraId="19B87A6E" w14:textId="68B0E89A" w:rsidR="0021765D" w:rsidRPr="0021765D" w:rsidRDefault="00C511B5" w:rsidP="0021765D">
      <w:pPr>
        <w:pStyle w:val="Akapitzlist"/>
        <w:spacing w:before="120" w:after="120"/>
        <w:ind w:left="709" w:firstLine="14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UWAGA: </w:t>
      </w:r>
      <w:r w:rsidR="0021765D" w:rsidRPr="0021765D">
        <w:rPr>
          <w:rFonts w:ascii="Cambria" w:hAnsi="Cambria"/>
          <w:b/>
          <w:sz w:val="20"/>
          <w:szCs w:val="20"/>
        </w:rPr>
        <w:t>Oferta musi być podpisana przez:</w:t>
      </w:r>
      <w:r w:rsidR="0021765D" w:rsidRPr="0021765D">
        <w:rPr>
          <w:rFonts w:ascii="Cambria" w:hAnsi="Cambria"/>
          <w:sz w:val="20"/>
          <w:szCs w:val="20"/>
        </w:rPr>
        <w:t xml:space="preserve"> osobę/y upoważnioną/e do reprezentowania Wykonawcy, zgodnie z formą reprezentacji Wykonawcy określoną w rejestrze lub innym dokumencie, właściwym dla danej formy organizacyjnej Wykonawcy albo upełnomocnionego przedstawiciela Wykonawcy.</w:t>
      </w:r>
      <w:r w:rsidR="0021765D" w:rsidRPr="0021765D">
        <w:rPr>
          <w:rFonts w:ascii="Cambria" w:hAnsi="Cambria"/>
          <w:sz w:val="20"/>
          <w:szCs w:val="20"/>
        </w:rPr>
        <w:br/>
      </w:r>
    </w:p>
    <w:p w14:paraId="553D7C57" w14:textId="47EF30EA" w:rsidR="0021765D" w:rsidRPr="0021765D" w:rsidRDefault="0021765D" w:rsidP="00870148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1765D">
        <w:rPr>
          <w:rFonts w:ascii="Cambria" w:eastAsiaTheme="majorEastAsia" w:hAnsi="Cambria" w:cstheme="majorBidi"/>
          <w:b/>
          <w:bCs/>
          <w:iCs/>
          <w:sz w:val="20"/>
          <w:szCs w:val="20"/>
        </w:rPr>
        <w:t>Opis sposobu obliczenia ceny oraz opis kryteriów, którymi Zamawiający będzie się kierował przy wyborze oferty wraz z podaniem znaczenia tych kryteriów i sposobu oceny ofert</w:t>
      </w:r>
      <w:r w:rsidR="00C511B5">
        <w:rPr>
          <w:rFonts w:ascii="Cambria" w:eastAsiaTheme="majorEastAsia" w:hAnsi="Cambria" w:cstheme="majorBidi"/>
          <w:b/>
          <w:bCs/>
          <w:iCs/>
          <w:sz w:val="20"/>
          <w:szCs w:val="20"/>
        </w:rPr>
        <w:t>:</w:t>
      </w:r>
    </w:p>
    <w:p w14:paraId="32D80028" w14:textId="77777777" w:rsidR="0021765D" w:rsidRPr="00C511B5" w:rsidRDefault="0021765D" w:rsidP="008701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ajorEastAsia" w:hAnsi="Cambria" w:cstheme="majorBidi"/>
          <w:sz w:val="20"/>
          <w:szCs w:val="20"/>
        </w:rPr>
      </w:pPr>
      <w:r w:rsidRPr="00C511B5">
        <w:rPr>
          <w:rFonts w:ascii="Cambria" w:eastAsiaTheme="majorEastAsia" w:hAnsi="Cambria" w:cstheme="majorBidi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14:paraId="238ABD40" w14:textId="77777777" w:rsidR="0021765D" w:rsidRPr="00C511B5" w:rsidRDefault="0021765D" w:rsidP="008701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ajorEastAsia" w:hAnsi="Cambria" w:cstheme="majorBidi"/>
          <w:sz w:val="20"/>
          <w:szCs w:val="20"/>
        </w:rPr>
      </w:pPr>
      <w:r w:rsidRPr="00C511B5">
        <w:rPr>
          <w:rFonts w:ascii="Cambria" w:eastAsiaTheme="majorEastAsia" w:hAnsi="Cambria" w:cstheme="majorBidi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Zapytaniu, m.in.: koszt transportu i wniesienia przedmiotu zamówienia do miejsca wskazanego w pkt 7 Zapytania.  </w:t>
      </w:r>
    </w:p>
    <w:p w14:paraId="1C8AF501" w14:textId="77777777" w:rsidR="0021765D" w:rsidRPr="00C511B5" w:rsidRDefault="0021765D" w:rsidP="008701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Theme="majorEastAsia" w:hAnsi="Cambria" w:cstheme="majorBidi"/>
          <w:sz w:val="20"/>
          <w:szCs w:val="20"/>
        </w:rPr>
      </w:pPr>
      <w:r w:rsidRPr="00C511B5">
        <w:rPr>
          <w:rFonts w:ascii="Cambria" w:eastAsiaTheme="majorEastAsia" w:hAnsi="Cambria" w:cstheme="majorBidi"/>
          <w:sz w:val="20"/>
          <w:szCs w:val="20"/>
        </w:rPr>
        <w:t>Cena w ofercie musi być podana w walucie polskiej i być ceną brutto, tzn. obejmować wszystkie należne podatki, obciążenia i koszty.</w:t>
      </w:r>
    </w:p>
    <w:p w14:paraId="19E5D60C" w14:textId="77777777" w:rsidR="0021765D" w:rsidRPr="00C511B5" w:rsidRDefault="0021765D" w:rsidP="00870148">
      <w:pPr>
        <w:pStyle w:val="Akapitzlist"/>
        <w:numPr>
          <w:ilvl w:val="0"/>
          <w:numId w:val="8"/>
        </w:numPr>
        <w:tabs>
          <w:tab w:val="left" w:pos="708"/>
          <w:tab w:val="left" w:pos="900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511B5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2151440E" w14:textId="77777777" w:rsidR="0021765D" w:rsidRPr="00C511B5" w:rsidRDefault="0021765D" w:rsidP="0087014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C511B5">
        <w:rPr>
          <w:rFonts w:ascii="Cambria" w:eastAsia="Times New Roman" w:hAnsi="Cambria"/>
          <w:sz w:val="20"/>
          <w:szCs w:val="20"/>
        </w:rPr>
        <w:t>Cena oferty to suma cen jednostkowych brutto produktów za ilość/sztuki wskazanych w ofercie.</w:t>
      </w:r>
    </w:p>
    <w:p w14:paraId="45ACA1AE" w14:textId="1105564B" w:rsidR="0021765D" w:rsidRPr="00BC47CE" w:rsidRDefault="0021765D" w:rsidP="00BC47CE">
      <w:pPr>
        <w:pStyle w:val="Akapitzlist"/>
        <w:spacing w:before="120" w:line="240" w:lineRule="auto"/>
        <w:jc w:val="center"/>
        <w:rPr>
          <w:rFonts w:ascii="Cambria" w:eastAsia="Times New Roman" w:hAnsi="Cambria"/>
          <w:b/>
          <w:sz w:val="20"/>
          <w:szCs w:val="20"/>
        </w:rPr>
      </w:pPr>
      <w:r w:rsidRPr="00BC47CE">
        <w:rPr>
          <w:rFonts w:ascii="Cambria" w:eastAsia="Times New Roman" w:hAnsi="Cambria"/>
          <w:b/>
          <w:sz w:val="20"/>
          <w:szCs w:val="20"/>
        </w:rPr>
        <w:t>UWAGA -</w:t>
      </w:r>
      <w:r w:rsidRPr="0021765D">
        <w:rPr>
          <w:rFonts w:ascii="Cambria" w:eastAsia="Times New Roman" w:hAnsi="Cambria"/>
          <w:sz w:val="20"/>
          <w:szCs w:val="20"/>
        </w:rPr>
        <w:t xml:space="preserve"> w Formularzu ofertowym  należy  wycenić wszystkie produkty wg podanych ilości/sztuk</w:t>
      </w:r>
      <w:r w:rsidR="00C511B5">
        <w:rPr>
          <w:rFonts w:ascii="Cambria" w:eastAsia="Times New Roman" w:hAnsi="Cambria"/>
          <w:sz w:val="20"/>
          <w:szCs w:val="20"/>
        </w:rPr>
        <w:t>.</w:t>
      </w:r>
      <w:r w:rsidRPr="0021765D">
        <w:rPr>
          <w:rFonts w:ascii="Cambria" w:eastAsia="Times New Roman" w:hAnsi="Cambria"/>
          <w:sz w:val="20"/>
          <w:szCs w:val="20"/>
        </w:rPr>
        <w:t xml:space="preserve"> </w:t>
      </w:r>
      <w:r w:rsidRPr="0021765D">
        <w:rPr>
          <w:rFonts w:ascii="Cambria" w:eastAsia="Times New Roman" w:hAnsi="Cambria"/>
          <w:sz w:val="20"/>
          <w:szCs w:val="20"/>
        </w:rPr>
        <w:br/>
      </w:r>
      <w:r w:rsidR="00BC47CE" w:rsidRPr="00BC47CE">
        <w:rPr>
          <w:rFonts w:ascii="Cambria" w:eastAsia="Times New Roman" w:hAnsi="Cambria"/>
          <w:b/>
          <w:sz w:val="20"/>
          <w:szCs w:val="20"/>
        </w:rPr>
        <w:t xml:space="preserve">UWAGA: </w:t>
      </w:r>
      <w:r w:rsidRPr="00BC47CE">
        <w:rPr>
          <w:rFonts w:ascii="Cambria" w:eastAsia="Times New Roman" w:hAnsi="Cambria"/>
          <w:b/>
          <w:sz w:val="20"/>
          <w:szCs w:val="20"/>
        </w:rPr>
        <w:t>Brak wyceny danego produktu powoduje odrzucenie oferty.</w:t>
      </w:r>
    </w:p>
    <w:p w14:paraId="0AC36CD3" w14:textId="77777777" w:rsidR="0021765D" w:rsidRPr="00C511B5" w:rsidRDefault="0021765D" w:rsidP="00870148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 w:cs="Calibri"/>
          <w:b/>
          <w:bCs/>
          <w:sz w:val="20"/>
          <w:szCs w:val="20"/>
        </w:rPr>
        <w:t xml:space="preserve">Kryterium oceny ofert – 100 % najniższa cena. </w:t>
      </w:r>
    </w:p>
    <w:p w14:paraId="0632A19D" w14:textId="77777777" w:rsidR="0021765D" w:rsidRPr="0021765D" w:rsidRDefault="0021765D" w:rsidP="00C511B5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mbria" w:eastAsiaTheme="majorEastAsia" w:hAnsi="Cambria" w:cstheme="majorBidi"/>
          <w:sz w:val="20"/>
          <w:szCs w:val="20"/>
        </w:rPr>
      </w:pPr>
      <w:r w:rsidRPr="0021765D">
        <w:rPr>
          <w:rFonts w:ascii="Cambria" w:eastAsiaTheme="majorEastAsia" w:hAnsi="Cambria" w:cstheme="majorBidi"/>
          <w:sz w:val="20"/>
          <w:szCs w:val="20"/>
        </w:rPr>
        <w:t>Kryterium Cena (C) będzie oceniane w wyniku porównania ceny oferty najkorzystniejszej (</w:t>
      </w:r>
      <w:proofErr w:type="spellStart"/>
      <w:r w:rsidRPr="0021765D">
        <w:rPr>
          <w:rFonts w:ascii="Cambria" w:eastAsiaTheme="majorEastAsia" w:hAnsi="Cambria" w:cstheme="majorBidi"/>
          <w:sz w:val="20"/>
          <w:szCs w:val="20"/>
        </w:rPr>
        <w:t>Cmin</w:t>
      </w:r>
      <w:proofErr w:type="spellEnd"/>
      <w:r w:rsidRPr="0021765D">
        <w:rPr>
          <w:rFonts w:ascii="Cambria" w:eastAsiaTheme="majorEastAsia" w:hAnsi="Cambria" w:cstheme="majorBidi"/>
          <w:sz w:val="20"/>
          <w:szCs w:val="20"/>
        </w:rPr>
        <w:t xml:space="preserve">) </w:t>
      </w:r>
      <w:r w:rsidRPr="0021765D">
        <w:rPr>
          <w:rFonts w:ascii="Cambria" w:eastAsiaTheme="majorEastAsia" w:hAnsi="Cambria" w:cstheme="majorBidi"/>
          <w:sz w:val="20"/>
          <w:szCs w:val="20"/>
        </w:rPr>
        <w:br/>
        <w:t>z ceną podaną w ofercie rozpatrywanej (Cor), tj.:</w:t>
      </w:r>
    </w:p>
    <w:p w14:paraId="5F6EB809" w14:textId="77777777" w:rsidR="0021765D" w:rsidRPr="0021765D" w:rsidRDefault="0021765D" w:rsidP="00C511B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ambria" w:eastAsiaTheme="majorEastAsia" w:hAnsi="Cambria" w:cstheme="majorBidi"/>
          <w:sz w:val="20"/>
          <w:szCs w:val="20"/>
        </w:rPr>
      </w:pPr>
      <w:r w:rsidRPr="0021765D">
        <w:rPr>
          <w:rFonts w:ascii="Cambria" w:eastAsiaTheme="majorEastAsia" w:hAnsi="Cambria" w:cstheme="majorBidi"/>
          <w:sz w:val="20"/>
          <w:szCs w:val="20"/>
        </w:rPr>
        <w:t xml:space="preserve"> C = </w:t>
      </w:r>
      <w:proofErr w:type="spellStart"/>
      <w:r w:rsidRPr="0021765D">
        <w:rPr>
          <w:rFonts w:ascii="Cambria" w:eastAsiaTheme="majorEastAsia" w:hAnsi="Cambria" w:cstheme="majorBidi"/>
          <w:sz w:val="20"/>
          <w:szCs w:val="20"/>
        </w:rPr>
        <w:t>Cmin</w:t>
      </w:r>
      <w:proofErr w:type="spellEnd"/>
      <w:r w:rsidRPr="0021765D">
        <w:rPr>
          <w:rFonts w:ascii="Cambria" w:eastAsiaTheme="majorEastAsia" w:hAnsi="Cambria" w:cstheme="majorBidi"/>
          <w:sz w:val="20"/>
          <w:szCs w:val="20"/>
        </w:rPr>
        <w:t>. / Cor. x 100%</w:t>
      </w:r>
    </w:p>
    <w:p w14:paraId="35970D5B" w14:textId="77777777" w:rsidR="0021765D" w:rsidRPr="0021765D" w:rsidRDefault="0021765D" w:rsidP="00C511B5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Cambria" w:hAnsi="Cambria" w:cs="Calibri"/>
          <w:b/>
          <w:color w:val="000000"/>
          <w:sz w:val="20"/>
          <w:szCs w:val="20"/>
          <w:lang w:eastAsia="pl-PL"/>
        </w:rPr>
      </w:pPr>
      <w:r w:rsidRPr="0021765D">
        <w:rPr>
          <w:rFonts w:ascii="Cambria" w:eastAsiaTheme="majorEastAsia" w:hAnsi="Cambria" w:cstheme="majorBidi"/>
          <w:sz w:val="20"/>
          <w:szCs w:val="20"/>
        </w:rPr>
        <w:t>W ramach niniejszego kryterium Wykonawca może uzyskać maksymalnie 100 punktów</w:t>
      </w:r>
      <w:r w:rsidRPr="0021765D">
        <w:rPr>
          <w:rFonts w:ascii="Cambria" w:hAnsi="Cambria" w:cs="Calibri"/>
          <w:b/>
          <w:color w:val="000000"/>
          <w:sz w:val="20"/>
          <w:szCs w:val="20"/>
          <w:lang w:eastAsia="pl-PL"/>
        </w:rPr>
        <w:t xml:space="preserve">. </w:t>
      </w:r>
    </w:p>
    <w:p w14:paraId="7EE83EF6" w14:textId="33A5F0DB" w:rsidR="0021765D" w:rsidRDefault="0021765D" w:rsidP="00C511B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Cambria" w:eastAsiaTheme="majorEastAsia" w:hAnsi="Cambria" w:cstheme="majorBidi"/>
          <w:sz w:val="20"/>
          <w:szCs w:val="20"/>
        </w:rPr>
      </w:pPr>
      <w:r w:rsidRPr="0021765D">
        <w:rPr>
          <w:rFonts w:ascii="Cambria" w:eastAsiaTheme="majorEastAsia" w:hAnsi="Cambria" w:cstheme="majorBidi"/>
          <w:sz w:val="20"/>
          <w:szCs w:val="20"/>
        </w:rPr>
        <w:t xml:space="preserve">Zamawiający udzieli zamówienia Wykonawcy, którego oferta odpowiada wszystkim wymaganiom określonym w niniejszym Zapytaniu i została oceniona, jako najkorzystniejsza </w:t>
      </w:r>
      <w:r w:rsidR="006151EE">
        <w:rPr>
          <w:rFonts w:ascii="Cambria" w:eastAsiaTheme="majorEastAsia" w:hAnsi="Cambria" w:cstheme="majorBidi"/>
          <w:sz w:val="20"/>
          <w:szCs w:val="20"/>
        </w:rPr>
        <w:br/>
      </w:r>
      <w:r w:rsidRPr="0021765D">
        <w:rPr>
          <w:rFonts w:ascii="Cambria" w:eastAsiaTheme="majorEastAsia" w:hAnsi="Cambria" w:cstheme="majorBidi"/>
          <w:sz w:val="20"/>
          <w:szCs w:val="20"/>
        </w:rPr>
        <w:t>w oparciu o podane kryterium wyboru.</w:t>
      </w:r>
    </w:p>
    <w:p w14:paraId="28A6B098" w14:textId="73BEA908" w:rsidR="00C511B5" w:rsidRPr="00C511B5" w:rsidRDefault="00C511B5" w:rsidP="0087014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eastAsiaTheme="majorEastAsia" w:hAnsi="Cambria" w:cstheme="majorBidi"/>
          <w:sz w:val="20"/>
          <w:szCs w:val="20"/>
        </w:rPr>
      </w:pPr>
      <w:r w:rsidRPr="00C511B5">
        <w:rPr>
          <w:rFonts w:ascii="Cambria" w:hAnsi="Cambria" w:cs="Arial"/>
          <w:b/>
          <w:sz w:val="20"/>
          <w:szCs w:val="20"/>
        </w:rPr>
        <w:t>Wykaz wymaganych oświadczeń lub dokumentów, jakie mają dostarczyć Wykonawcy</w:t>
      </w:r>
      <w:r w:rsidR="00F813A2">
        <w:rPr>
          <w:rFonts w:ascii="Cambria" w:hAnsi="Cambria" w:cs="Arial"/>
          <w:b/>
          <w:sz w:val="20"/>
          <w:szCs w:val="20"/>
        </w:rPr>
        <w:t>:</w:t>
      </w:r>
    </w:p>
    <w:p w14:paraId="1DD18034" w14:textId="6ADB7033" w:rsidR="00C511B5" w:rsidRPr="00C511B5" w:rsidRDefault="00C511B5" w:rsidP="00F813A2">
      <w:pPr>
        <w:pStyle w:val="Tekstpodstawowy"/>
        <w:numPr>
          <w:ilvl w:val="0"/>
          <w:numId w:val="16"/>
        </w:numPr>
        <w:spacing w:after="120"/>
        <w:ind w:left="567" w:hanging="567"/>
        <w:rPr>
          <w:rFonts w:ascii="Cambria" w:hAnsi="Cambria" w:cs="Arial"/>
          <w:b/>
          <w:sz w:val="20"/>
          <w:szCs w:val="20"/>
        </w:rPr>
      </w:pPr>
      <w:r w:rsidRPr="00C511B5">
        <w:rPr>
          <w:rFonts w:ascii="Cambria" w:hAnsi="Cambria" w:cs="Arial"/>
          <w:b/>
          <w:sz w:val="20"/>
          <w:szCs w:val="20"/>
          <w:highlight w:val="yellow"/>
        </w:rPr>
        <w:t>Oferta musi zawierać:</w:t>
      </w:r>
    </w:p>
    <w:tbl>
      <w:tblPr>
        <w:tblStyle w:val="Tabela-Siatka"/>
        <w:tblW w:w="9076" w:type="dxa"/>
        <w:tblInd w:w="534" w:type="dxa"/>
        <w:tblLook w:val="04A0" w:firstRow="1" w:lastRow="0" w:firstColumn="1" w:lastColumn="0" w:noHBand="0" w:noVBand="1"/>
      </w:tblPr>
      <w:tblGrid>
        <w:gridCol w:w="567"/>
        <w:gridCol w:w="8509"/>
      </w:tblGrid>
      <w:tr w:rsidR="00C511B5" w:rsidRPr="00C511B5" w14:paraId="10C57341" w14:textId="77777777" w:rsidTr="00C511B5">
        <w:tc>
          <w:tcPr>
            <w:tcW w:w="9076" w:type="dxa"/>
            <w:gridSpan w:val="2"/>
            <w:shd w:val="clear" w:color="auto" w:fill="F2F2F2" w:themeFill="background1" w:themeFillShade="F2"/>
          </w:tcPr>
          <w:p w14:paraId="092FFB39" w14:textId="77777777" w:rsidR="00C511B5" w:rsidRPr="00C511B5" w:rsidRDefault="00C511B5" w:rsidP="00870148">
            <w:pPr>
              <w:pStyle w:val="Akapitzlist"/>
              <w:numPr>
                <w:ilvl w:val="0"/>
                <w:numId w:val="9"/>
              </w:numPr>
              <w:tabs>
                <w:tab w:val="left" w:pos="85"/>
                <w:tab w:val="left" w:pos="343"/>
                <w:tab w:val="left" w:pos="505"/>
                <w:tab w:val="left" w:pos="900"/>
              </w:tabs>
              <w:suppressAutoHyphens/>
              <w:ind w:left="-533" w:firstLine="533"/>
              <w:contextualSpacing w:val="0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C511B5">
              <w:rPr>
                <w:rFonts w:ascii="Cambria" w:eastAsia="Times New Roman" w:hAnsi="Cambria" w:cs="Arial"/>
                <w:b/>
                <w:sz w:val="20"/>
                <w:szCs w:val="20"/>
              </w:rPr>
              <w:t xml:space="preserve">  Oświadczenie woli (oferta) - oświadczenia, dokumenty składane wraz z ofertą:</w:t>
            </w:r>
          </w:p>
        </w:tc>
      </w:tr>
      <w:tr w:rsidR="00C511B5" w:rsidRPr="00C511B5" w14:paraId="243775F2" w14:textId="77777777" w:rsidTr="00C511B5">
        <w:trPr>
          <w:trHeight w:val="359"/>
        </w:trPr>
        <w:tc>
          <w:tcPr>
            <w:tcW w:w="567" w:type="dxa"/>
          </w:tcPr>
          <w:p w14:paraId="01E34B46" w14:textId="77777777" w:rsidR="00C511B5" w:rsidRPr="00C511B5" w:rsidRDefault="00C511B5" w:rsidP="00C511B5">
            <w:pPr>
              <w:tabs>
                <w:tab w:val="left" w:pos="900"/>
              </w:tabs>
              <w:spacing w:after="120"/>
              <w:jc w:val="both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C511B5">
              <w:rPr>
                <w:rFonts w:ascii="Cambria" w:eastAsia="Times New Roman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8509" w:type="dxa"/>
            <w:vAlign w:val="center"/>
          </w:tcPr>
          <w:p w14:paraId="07CB7AEC" w14:textId="77777777" w:rsidR="00C511B5" w:rsidRPr="00C511B5" w:rsidRDefault="00C511B5" w:rsidP="00C511B5">
            <w:pPr>
              <w:tabs>
                <w:tab w:val="left" w:pos="900"/>
              </w:tabs>
              <w:ind w:left="34" w:hanging="34"/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C511B5">
              <w:rPr>
                <w:rFonts w:ascii="Cambria" w:eastAsia="Times New Roman" w:hAnsi="Cambria" w:cs="Arial"/>
                <w:sz w:val="20"/>
                <w:szCs w:val="20"/>
              </w:rPr>
              <w:t xml:space="preserve">Oferta  zgodna z załączonym drukiem „Formularza oferty” – Załącznik nr 2 do Zapytania. </w:t>
            </w:r>
          </w:p>
        </w:tc>
      </w:tr>
      <w:tr w:rsidR="00C511B5" w:rsidRPr="00C511B5" w14:paraId="79320CB4" w14:textId="77777777" w:rsidTr="00C511B5">
        <w:tc>
          <w:tcPr>
            <w:tcW w:w="567" w:type="dxa"/>
          </w:tcPr>
          <w:p w14:paraId="7EB496F3" w14:textId="77777777" w:rsidR="00C511B5" w:rsidRPr="00C511B5" w:rsidRDefault="00C511B5" w:rsidP="00C511B5">
            <w:pPr>
              <w:tabs>
                <w:tab w:val="left" w:pos="900"/>
              </w:tabs>
              <w:spacing w:after="120"/>
              <w:jc w:val="both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C511B5">
              <w:rPr>
                <w:rFonts w:ascii="Cambria" w:eastAsia="Times New Roman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509" w:type="dxa"/>
            <w:vAlign w:val="center"/>
          </w:tcPr>
          <w:p w14:paraId="710FD542" w14:textId="77777777" w:rsidR="00C511B5" w:rsidRPr="00C511B5" w:rsidRDefault="00C511B5" w:rsidP="00C511B5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</w:pPr>
            <w:r w:rsidRPr="00C511B5"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  <w:t>Dokumenty z których wynika umocowanie osób do reprezentowania Wykonawcy w szczególności:</w:t>
            </w:r>
          </w:p>
          <w:p w14:paraId="077539A5" w14:textId="77777777" w:rsidR="00C511B5" w:rsidRPr="00C511B5" w:rsidRDefault="00C511B5" w:rsidP="00870148">
            <w:pPr>
              <w:pStyle w:val="Akapitzlist"/>
              <w:numPr>
                <w:ilvl w:val="0"/>
                <w:numId w:val="11"/>
              </w:numPr>
              <w:suppressAutoHyphens/>
              <w:ind w:left="459" w:right="140"/>
              <w:jc w:val="both"/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</w:pPr>
            <w:r w:rsidRPr="00C511B5">
              <w:rPr>
                <w:rFonts w:ascii="Cambria" w:hAnsi="Cambria"/>
                <w:sz w:val="20"/>
                <w:szCs w:val="20"/>
              </w:rPr>
              <w:t xml:space="preserve">odpis lub informacja z Krajowego Rejestru Sądowego, Centralnej Ewidencji i Informacji o Działalności Gospodarczej lub innego właściwego rejestru w celu potwierdzenia, że osoba działająca w imieniu Wykonawcy, jest umocowana do jego reprezentowania </w:t>
            </w:r>
          </w:p>
          <w:p w14:paraId="37311B60" w14:textId="77777777" w:rsidR="00C511B5" w:rsidRPr="00C511B5" w:rsidRDefault="00C511B5" w:rsidP="00C511B5">
            <w:pPr>
              <w:pStyle w:val="Akapitzlist"/>
              <w:suppressAutoHyphens/>
              <w:ind w:left="459" w:right="140"/>
              <w:jc w:val="both"/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</w:pPr>
            <w:r w:rsidRPr="00C511B5">
              <w:rPr>
                <w:rFonts w:ascii="Cambria" w:hAnsi="Cambria"/>
                <w:sz w:val="20"/>
                <w:szCs w:val="20"/>
              </w:rPr>
              <w:lastRenderedPageBreak/>
              <w:t>albo wskazanie w Formularzu Ofertowym danych umożliwiających dostęp do tych dokumentów, jeżeli Zamawiający może je uzyskać za pomocą bezpłatnych i ogólnodostępnych baz danych;</w:t>
            </w:r>
          </w:p>
          <w:p w14:paraId="71F400B2" w14:textId="77777777" w:rsidR="00C511B5" w:rsidRPr="00C511B5" w:rsidRDefault="00C511B5" w:rsidP="00C511B5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</w:pPr>
            <w:r w:rsidRPr="00C511B5">
              <w:rPr>
                <w:rFonts w:ascii="Cambria" w:eastAsia="Batang" w:hAnsi="Cambria"/>
                <w:bCs/>
                <w:sz w:val="20"/>
                <w:szCs w:val="20"/>
                <w:lang w:eastAsia="zh-CN"/>
              </w:rPr>
              <w:t>lub</w:t>
            </w:r>
          </w:p>
          <w:p w14:paraId="38CBB02A" w14:textId="2765279E" w:rsidR="00C511B5" w:rsidRPr="00C511B5" w:rsidRDefault="00C511B5" w:rsidP="00870148">
            <w:pPr>
              <w:pStyle w:val="Akapitzlist"/>
              <w:numPr>
                <w:ilvl w:val="0"/>
                <w:numId w:val="11"/>
              </w:num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C511B5">
              <w:rPr>
                <w:rFonts w:ascii="Cambria" w:hAnsi="Cambria"/>
                <w:sz w:val="20"/>
                <w:szCs w:val="20"/>
              </w:rPr>
              <w:t>pełnomocnictwo lub inny dokument potwierdzający umocowanie do reprezentowania Wykonawcy, jeżeli w imieniu Wykonawcy działa osoba, której umocowanie do jego reprezentowania nie wynika z dokumentów określonych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511B5">
              <w:rPr>
                <w:rFonts w:ascii="Cambria" w:hAnsi="Cambria"/>
                <w:sz w:val="20"/>
                <w:szCs w:val="20"/>
              </w:rPr>
              <w:t>w pkt 1)</w:t>
            </w:r>
          </w:p>
        </w:tc>
      </w:tr>
    </w:tbl>
    <w:p w14:paraId="73933EE5" w14:textId="298AC239" w:rsidR="00C511B5" w:rsidRPr="003001A6" w:rsidRDefault="00C511B5" w:rsidP="00870148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ambria" w:eastAsia="Times New Roman" w:hAnsi="Cambria"/>
          <w:sz w:val="20"/>
          <w:szCs w:val="20"/>
          <w:u w:val="single"/>
        </w:rPr>
      </w:pPr>
      <w:r w:rsidRPr="003001A6">
        <w:rPr>
          <w:rFonts w:ascii="Cambria" w:eastAsiaTheme="majorEastAsia" w:hAnsi="Cambria" w:cstheme="majorBidi"/>
          <w:sz w:val="20"/>
          <w:szCs w:val="20"/>
        </w:rPr>
        <w:lastRenderedPageBreak/>
        <w:t xml:space="preserve">Zamawiający zastrzega sobie możliwość zwiększenia / zmniejszenia wartości zamówienia do </w:t>
      </w:r>
      <w:r w:rsidR="008A72B7" w:rsidRPr="003001A6">
        <w:rPr>
          <w:rFonts w:ascii="Cambria" w:eastAsiaTheme="majorEastAsia" w:hAnsi="Cambria" w:cstheme="majorBidi"/>
          <w:sz w:val="20"/>
          <w:szCs w:val="20"/>
        </w:rPr>
        <w:t>50</w:t>
      </w:r>
      <w:r w:rsidRPr="003001A6">
        <w:rPr>
          <w:rFonts w:ascii="Cambria" w:eastAsiaTheme="majorEastAsia" w:hAnsi="Cambria" w:cstheme="majorBidi"/>
          <w:sz w:val="20"/>
          <w:szCs w:val="20"/>
        </w:rPr>
        <w:t>%.</w:t>
      </w:r>
    </w:p>
    <w:p w14:paraId="72E0D61E" w14:textId="77777777" w:rsidR="00C511B5" w:rsidRPr="00C511B5" w:rsidRDefault="00C511B5" w:rsidP="00870148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ambria" w:eastAsia="Times New Roman" w:hAnsi="Cambria"/>
          <w:sz w:val="20"/>
          <w:szCs w:val="20"/>
        </w:rPr>
      </w:pPr>
      <w:r w:rsidRPr="00C511B5">
        <w:rPr>
          <w:rFonts w:ascii="Cambria" w:eastAsia="Times New Roman" w:hAnsi="Cambria"/>
          <w:sz w:val="20"/>
          <w:szCs w:val="20"/>
        </w:rPr>
        <w:t>W toku badania i oceny ofert Zamawiający może żądać od Wykonawców wyjaśnień dotyczących treści  złożonych ofert.</w:t>
      </w:r>
    </w:p>
    <w:p w14:paraId="368331B6" w14:textId="77777777" w:rsidR="00C511B5" w:rsidRPr="00C511B5" w:rsidRDefault="00C511B5" w:rsidP="00870148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ambria" w:eastAsia="Times New Roman" w:hAnsi="Cambria"/>
          <w:sz w:val="20"/>
          <w:szCs w:val="20"/>
        </w:rPr>
      </w:pPr>
      <w:r w:rsidRPr="00C511B5">
        <w:rPr>
          <w:rFonts w:ascii="Cambria" w:eastAsia="Times New Roman" w:hAnsi="Cambria"/>
          <w:sz w:val="20"/>
          <w:szCs w:val="20"/>
        </w:rPr>
        <w:t xml:space="preserve">Zamawiający zastrzega sobie możliwość dokonywania zmian w treści niniejszego Zapytania. </w:t>
      </w:r>
    </w:p>
    <w:p w14:paraId="6216F3D9" w14:textId="77777777" w:rsidR="00C511B5" w:rsidRDefault="00C511B5" w:rsidP="00870148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ambria" w:eastAsia="Times New Roman" w:hAnsi="Cambria"/>
          <w:sz w:val="20"/>
          <w:szCs w:val="20"/>
        </w:rPr>
      </w:pPr>
      <w:r w:rsidRPr="00C511B5">
        <w:rPr>
          <w:rFonts w:ascii="Cambria" w:eastAsia="Times New Roman" w:hAnsi="Cambria"/>
          <w:sz w:val="20"/>
          <w:szCs w:val="20"/>
        </w:rPr>
        <w:t xml:space="preserve">Z Wykonawcą, którego oferta zostanie wybrana jako najkorzystniejsza zostanie podpisana umowa zgodnie z Projektem umowy, który stanowi Załącznik nr 3 do Zapytania. </w:t>
      </w:r>
    </w:p>
    <w:p w14:paraId="2595B8C8" w14:textId="485D120E" w:rsidR="00C511B5" w:rsidRPr="003001A6" w:rsidRDefault="00C511B5" w:rsidP="00870148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ambria" w:eastAsia="Times New Roman" w:hAnsi="Cambria"/>
          <w:sz w:val="20"/>
          <w:szCs w:val="20"/>
        </w:rPr>
      </w:pPr>
      <w:r w:rsidRPr="008A72B7">
        <w:rPr>
          <w:rFonts w:ascii="Cambria" w:eastAsiaTheme="majorEastAsia" w:hAnsi="Cambria" w:cstheme="majorBidi"/>
          <w:sz w:val="20"/>
          <w:szCs w:val="20"/>
        </w:rPr>
        <w:t xml:space="preserve">Dodatkowe wyjaśnienia i informacje dotyczące zamówienia można uzyskać w godz. od 08:00 do 15:30 pod nr telefonu 41 366 47 91 wew. 130, 131 </w:t>
      </w:r>
      <w:r w:rsidR="008A72B7">
        <w:rPr>
          <w:rFonts w:ascii="Cambria" w:eastAsiaTheme="majorEastAsia" w:hAnsi="Cambria" w:cstheme="majorBidi"/>
          <w:sz w:val="20"/>
          <w:szCs w:val="20"/>
        </w:rPr>
        <w:t>- o</w:t>
      </w:r>
      <w:r w:rsidR="008A72B7" w:rsidRPr="008A72B7">
        <w:rPr>
          <w:rFonts w:ascii="Cambria" w:eastAsiaTheme="majorEastAsia" w:hAnsi="Cambria" w:cstheme="majorBidi"/>
          <w:sz w:val="20"/>
          <w:szCs w:val="20"/>
        </w:rPr>
        <w:t>soba do kontaktu: Małgorzata Piskulak</w:t>
      </w:r>
      <w:r w:rsidR="008A72B7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Pr="008A72B7">
        <w:rPr>
          <w:rFonts w:ascii="Cambria" w:eastAsiaTheme="majorEastAsia" w:hAnsi="Cambria" w:cstheme="majorBidi"/>
          <w:sz w:val="20"/>
          <w:szCs w:val="20"/>
        </w:rPr>
        <w:t xml:space="preserve">lub </w:t>
      </w:r>
      <w:r w:rsidRPr="003001A6">
        <w:rPr>
          <w:rFonts w:ascii="Cambria" w:eastAsiaTheme="majorEastAsia" w:hAnsi="Cambria" w:cstheme="majorBidi"/>
          <w:sz w:val="20"/>
          <w:szCs w:val="20"/>
        </w:rPr>
        <w:t xml:space="preserve">kontakt e-mailowy: </w:t>
      </w:r>
      <w:hyperlink r:id="rId12" w:history="1">
        <w:r w:rsidRPr="003001A6">
          <w:rPr>
            <w:rStyle w:val="Hipercze"/>
            <w:rFonts w:ascii="Cambria" w:eastAsiaTheme="majorEastAsia" w:hAnsi="Cambria" w:cstheme="majorBidi"/>
            <w:sz w:val="20"/>
            <w:szCs w:val="20"/>
          </w:rPr>
          <w:t>zamowienia@zdz.kielce.pl</w:t>
        </w:r>
      </w:hyperlink>
      <w:r w:rsidRPr="003001A6">
        <w:rPr>
          <w:rFonts w:ascii="Cambria" w:eastAsiaTheme="majorEastAsia" w:hAnsi="Cambria" w:cstheme="majorBidi"/>
          <w:sz w:val="20"/>
          <w:szCs w:val="20"/>
        </w:rPr>
        <w:t xml:space="preserve"> </w:t>
      </w:r>
    </w:p>
    <w:p w14:paraId="231B170B" w14:textId="1E147FA9" w:rsidR="00C511B5" w:rsidRPr="003001A6" w:rsidRDefault="00C511B5" w:rsidP="0087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3001A6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jej zawarcia, tj.:</w:t>
      </w:r>
    </w:p>
    <w:p w14:paraId="614FBBAA" w14:textId="77777777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 jakim będzie to niezbędne w celu dostosowania postanowień umowy do zaistniałego stanu prawnego lub faktycznego;</w:t>
      </w:r>
    </w:p>
    <w:p w14:paraId="4ADF4B37" w14:textId="6BC01D24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</w:t>
      </w:r>
      <w:r w:rsidR="00E007A3" w:rsidRPr="009767EF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wyższej;</w:t>
      </w:r>
    </w:p>
    <w:p w14:paraId="73554A61" w14:textId="77777777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 zapisanych w Zapytaniu;</w:t>
      </w:r>
    </w:p>
    <w:p w14:paraId="2A135D6E" w14:textId="7932DD01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/>
          <w:sz w:val="20"/>
          <w:szCs w:val="20"/>
          <w:lang w:eastAsia="pl-PL"/>
        </w:rPr>
        <w:t xml:space="preserve">Zmianą wniosku o dofinansowanie projektu pn. </w:t>
      </w:r>
      <w:r w:rsidR="008A72B7" w:rsidRPr="009767EF">
        <w:rPr>
          <w:rFonts w:ascii="Cambria" w:eastAsia="Times New Roman" w:hAnsi="Cambria"/>
          <w:sz w:val="20"/>
          <w:szCs w:val="20"/>
          <w:lang w:eastAsia="pl-PL"/>
        </w:rPr>
        <w:t xml:space="preserve">„WIEM-UMIEM-DZIAŁAM – wzrost kompetencji podstawowych wśród osób dorosłych” </w:t>
      </w:r>
      <w:r w:rsidRPr="009767EF">
        <w:rPr>
          <w:rFonts w:ascii="Cambria" w:eastAsia="Times New Roman" w:hAnsi="Cambria"/>
          <w:sz w:val="20"/>
          <w:szCs w:val="20"/>
          <w:lang w:eastAsia="pl-PL"/>
        </w:rPr>
        <w:t xml:space="preserve">zaakceptowaną przez </w:t>
      </w:r>
      <w:r w:rsidR="008A72B7" w:rsidRPr="009767EF">
        <w:rPr>
          <w:rFonts w:ascii="Cambria" w:eastAsia="Times New Roman" w:hAnsi="Cambria"/>
          <w:sz w:val="20"/>
          <w:szCs w:val="20"/>
          <w:lang w:eastAsia="pl-PL"/>
        </w:rPr>
        <w:t>Instytucję Zarządzającą</w:t>
      </w:r>
      <w:r w:rsidR="00F813A2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E007A3" w:rsidRPr="009767EF">
        <w:rPr>
          <w:rFonts w:ascii="Cambria" w:eastAsia="Times New Roman" w:hAnsi="Cambria"/>
          <w:sz w:val="20"/>
          <w:szCs w:val="20"/>
          <w:lang w:eastAsia="pl-PL"/>
        </w:rPr>
        <w:t xml:space="preserve">programem regionalnym Fundusz Europejskie dla Świętokrzyskiego </w:t>
      </w:r>
      <w:r w:rsidR="00CF5A74" w:rsidRPr="009767EF">
        <w:rPr>
          <w:rFonts w:ascii="Cambria" w:eastAsia="Times New Roman" w:hAnsi="Cambria"/>
          <w:sz w:val="20"/>
          <w:szCs w:val="20"/>
          <w:lang w:eastAsia="pl-PL"/>
        </w:rPr>
        <w:br/>
      </w:r>
      <w:r w:rsidR="00E007A3" w:rsidRPr="009767EF">
        <w:rPr>
          <w:rFonts w:ascii="Cambria" w:eastAsia="Times New Roman" w:hAnsi="Cambria"/>
          <w:sz w:val="20"/>
          <w:szCs w:val="20"/>
          <w:lang w:eastAsia="pl-PL"/>
        </w:rPr>
        <w:t xml:space="preserve">2021-2027 (zwaną „IZ”) </w:t>
      </w:r>
      <w:r w:rsidR="008A72B7" w:rsidRPr="009767EF">
        <w:rPr>
          <w:rFonts w:ascii="Cambria" w:eastAsia="Times New Roman" w:hAnsi="Cambria"/>
          <w:sz w:val="20"/>
          <w:szCs w:val="20"/>
          <w:lang w:eastAsia="pl-PL"/>
        </w:rPr>
        <w:t>w</w:t>
      </w:r>
      <w:r w:rsidRPr="009767EF">
        <w:rPr>
          <w:rFonts w:ascii="Cambria" w:eastAsia="Times New Roman" w:hAnsi="Cambria"/>
          <w:sz w:val="20"/>
          <w:szCs w:val="20"/>
          <w:lang w:eastAsia="pl-PL"/>
        </w:rPr>
        <w:t xml:space="preserve"> zakresie w jakim zmiana ta ma wpływ na wykonanie przedmiotu</w:t>
      </w:r>
      <w:r w:rsidR="00E007A3" w:rsidRPr="009767EF">
        <w:rPr>
          <w:rFonts w:ascii="Cambria" w:eastAsia="Times New Roman" w:hAnsi="Cambria"/>
          <w:sz w:val="20"/>
          <w:szCs w:val="20"/>
          <w:lang w:eastAsia="pl-PL"/>
        </w:rPr>
        <w:t xml:space="preserve"> zamówienia</w:t>
      </w:r>
      <w:r w:rsidRPr="009767EF">
        <w:rPr>
          <w:rFonts w:ascii="Cambria" w:eastAsia="Times New Roman" w:hAnsi="Cambria"/>
          <w:sz w:val="20"/>
          <w:szCs w:val="20"/>
          <w:lang w:eastAsia="pl-PL"/>
        </w:rPr>
        <w:t>;</w:t>
      </w:r>
    </w:p>
    <w:p w14:paraId="43F417E8" w14:textId="77777777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Zmianą terminu realizacji dostawy w zakresie przedmiotu zamówienia na które składana jest oferta;</w:t>
      </w:r>
    </w:p>
    <w:p w14:paraId="0645FC0C" w14:textId="4CCFF361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/>
          <w:sz w:val="20"/>
          <w:szCs w:val="20"/>
          <w:lang w:eastAsia="pl-PL"/>
        </w:rPr>
        <w:t>Rezygnacją z uczestnictwa w projekcie pn.</w:t>
      </w:r>
      <w:r w:rsidR="00E007A3" w:rsidRPr="009767EF">
        <w:rPr>
          <w:rFonts w:ascii="Cambria" w:eastAsia="Times New Roman" w:hAnsi="Cambria"/>
          <w:sz w:val="20"/>
          <w:szCs w:val="20"/>
          <w:lang w:eastAsia="pl-PL"/>
        </w:rPr>
        <w:t xml:space="preserve"> „WIEM-UMIEM-DZIAŁAM – wzrost kompetencji podstawowych wśród osób dorosłych”</w:t>
      </w:r>
      <w:r w:rsidRPr="009767EF">
        <w:rPr>
          <w:rFonts w:ascii="Cambria" w:eastAsiaTheme="minorEastAsia" w:hAnsi="Cambria" w:cs="Tahoma"/>
          <w:sz w:val="20"/>
          <w:szCs w:val="20"/>
        </w:rPr>
        <w:t xml:space="preserve"> </w:t>
      </w:r>
      <w:r w:rsidRPr="009767EF">
        <w:rPr>
          <w:rFonts w:ascii="Cambria" w:eastAsia="Times New Roman" w:hAnsi="Cambria" w:cs="Times New Roman"/>
          <w:sz w:val="20"/>
          <w:szCs w:val="20"/>
          <w:lang w:eastAsia="pl-PL"/>
        </w:rPr>
        <w:t>kierowanych osób;</w:t>
      </w:r>
      <w:r w:rsidRPr="009767EF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45E306E4" w14:textId="77777777" w:rsidR="00C511B5" w:rsidRPr="009767EF" w:rsidRDefault="00C511B5" w:rsidP="00870148">
      <w:pPr>
        <w:numPr>
          <w:ilvl w:val="0"/>
          <w:numId w:val="13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Theme="majorEastAsia" w:hAnsi="Cambria" w:cs="Arial"/>
          <w:iCs/>
          <w:sz w:val="20"/>
          <w:szCs w:val="20"/>
        </w:rPr>
        <w:t>Zmianą terminu płatności.</w:t>
      </w:r>
    </w:p>
    <w:p w14:paraId="318C2AF3" w14:textId="70ACCF1B" w:rsidR="00C511B5" w:rsidRPr="00CF5A74" w:rsidRDefault="00F813A2" w:rsidP="0087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Theme="majorEastAsia" w:hAnsi="Cambria" w:cstheme="majorBidi"/>
          <w:b/>
          <w:sz w:val="20"/>
          <w:szCs w:val="20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C511B5" w:rsidRPr="00CF5A74">
        <w:rPr>
          <w:rFonts w:ascii="Cambria" w:hAnsi="Cambria" w:cs="Verdana"/>
          <w:b/>
          <w:bCs/>
          <w:sz w:val="20"/>
          <w:szCs w:val="20"/>
          <w:lang w:eastAsia="pl-PL"/>
        </w:rPr>
        <w:t>Klauzula informacyjna dotycząca RODO</w:t>
      </w:r>
      <w:r>
        <w:rPr>
          <w:rFonts w:ascii="Cambria" w:hAnsi="Cambria" w:cs="Verdana"/>
          <w:b/>
          <w:bCs/>
          <w:sz w:val="20"/>
          <w:szCs w:val="20"/>
          <w:lang w:eastAsia="pl-PL"/>
        </w:rPr>
        <w:t>:</w:t>
      </w:r>
      <w:r w:rsidR="00C511B5" w:rsidRPr="00CF5A74"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</w:p>
    <w:p w14:paraId="6958891C" w14:textId="3DC5780C" w:rsidR="00C511B5" w:rsidRPr="00C511B5" w:rsidRDefault="00C511B5" w:rsidP="00F813A2">
      <w:pPr>
        <w:pStyle w:val="Tekstpodstawowy"/>
        <w:widowControl w:val="0"/>
        <w:suppressAutoHyphens/>
        <w:ind w:left="426" w:hanging="579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bCs/>
          <w:sz w:val="20"/>
          <w:szCs w:val="20"/>
        </w:rPr>
        <w:t xml:space="preserve">       </w:t>
      </w:r>
      <w:r w:rsidR="00F813A2">
        <w:rPr>
          <w:rFonts w:ascii="Cambria" w:hAnsi="Cambria"/>
          <w:bCs/>
          <w:sz w:val="20"/>
          <w:szCs w:val="20"/>
        </w:rPr>
        <w:t xml:space="preserve">    </w:t>
      </w:r>
      <w:r w:rsidRPr="00C511B5">
        <w:rPr>
          <w:rFonts w:ascii="Cambria" w:hAnsi="Cambria"/>
          <w:bCs/>
          <w:sz w:val="20"/>
          <w:szCs w:val="20"/>
        </w:rPr>
        <w:t xml:space="preserve"> Zgodnie z art. 13 ust. 1 i 2 rozporządzenia Parlamentu Europejskiego i Rady (UE) 2016/679 z dnia </w:t>
      </w:r>
      <w:r w:rsidRPr="00C511B5">
        <w:rPr>
          <w:rFonts w:ascii="Cambria" w:hAnsi="Cambria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C511B5">
        <w:rPr>
          <w:rFonts w:ascii="Cambria" w:hAnsi="Cambria"/>
          <w:sz w:val="20"/>
          <w:szCs w:val="20"/>
        </w:rPr>
        <w:t>Zakład Doskonalenia Zawodowego w Kielcach z siedzibą: 25-950 Kielce, ul. Paderewskiego 55</w:t>
      </w:r>
      <w:r w:rsidRPr="00C511B5">
        <w:rPr>
          <w:rFonts w:ascii="Cambria" w:hAnsi="Cambria"/>
          <w:bCs/>
          <w:sz w:val="20"/>
          <w:szCs w:val="20"/>
        </w:rPr>
        <w:t xml:space="preserve">, informuje, że: </w:t>
      </w:r>
    </w:p>
    <w:p w14:paraId="0490F967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C511B5">
        <w:rPr>
          <w:rFonts w:ascii="Cambria" w:hAnsi="Cambria" w:cs="Times New Roman"/>
          <w:bCs/>
          <w:sz w:val="20"/>
          <w:szCs w:val="20"/>
        </w:rPr>
        <w:br/>
        <w:t xml:space="preserve">w Kielcach (zwany dalej: ZDZ Kielce) z siedzibą przy ul. </w:t>
      </w:r>
      <w:r w:rsidRPr="00C511B5">
        <w:rPr>
          <w:rFonts w:ascii="Cambria" w:hAnsi="Cambria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NIP: 657-000-88-69</w:t>
      </w:r>
      <w:r w:rsidRPr="00C511B5">
        <w:rPr>
          <w:rFonts w:ascii="Cambria" w:hAnsi="Cambria" w:cs="Times New Roman"/>
          <w:bCs/>
          <w:sz w:val="20"/>
          <w:szCs w:val="20"/>
        </w:rPr>
        <w:t xml:space="preserve"> (zwany dalej: Administrator).</w:t>
      </w:r>
    </w:p>
    <w:p w14:paraId="48BC8C0E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Pani/Pana dane osobowe będą przetwarzane w </w:t>
      </w:r>
      <w:r w:rsidRPr="00C511B5">
        <w:rPr>
          <w:rFonts w:ascii="Cambria" w:hAnsi="Cambria" w:cs="Times New Roman"/>
          <w:sz w:val="20"/>
          <w:szCs w:val="20"/>
        </w:rPr>
        <w:t xml:space="preserve">związku prowadzonym niniejszym postępowaniem o udzielenie zamówienia w celu </w:t>
      </w:r>
      <w:r w:rsidRPr="00C511B5">
        <w:rPr>
          <w:rFonts w:ascii="Cambria" w:hAnsi="Cambria" w:cs="Times New Roman"/>
          <w:bCs/>
          <w:sz w:val="20"/>
          <w:szCs w:val="20"/>
        </w:rPr>
        <w:t>niezbędnym do:</w:t>
      </w:r>
    </w:p>
    <w:p w14:paraId="0455D24D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6B7185F3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7D2C9B08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lastRenderedPageBreak/>
        <w:t>realizacji zadania wykonywanego w interesie publicznym - na podstawie art. 6 ust. 1 lit. e) RODO,</w:t>
      </w:r>
    </w:p>
    <w:p w14:paraId="33448781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dochodzenia ewentualnych roszczeń lub obrony przed roszczeniami – na podstawie art. 6 ust. 1 lit. f) RODO,</w:t>
      </w:r>
    </w:p>
    <w:p w14:paraId="670F349B" w14:textId="77777777" w:rsidR="00C511B5" w:rsidRPr="00C511B5" w:rsidRDefault="00C511B5" w:rsidP="00C511B5">
      <w:pPr>
        <w:pStyle w:val="Akapitzlist"/>
        <w:tabs>
          <w:tab w:val="left" w:pos="360"/>
        </w:tabs>
        <w:spacing w:line="240" w:lineRule="auto"/>
        <w:ind w:left="633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a ponadto:</w:t>
      </w:r>
    </w:p>
    <w:p w14:paraId="4D6208DB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jeżeli jest Pani/Pan osobą reprezentującą Wykonawcę, to Pani/Pana dane osobowe będą przetwarzane w celach wynikających z prawnie uzasadnionych interesów realizowanych przez ZDZ Kielce, weryfikacji czy osoba reprezentująca Wykonawcę jest uprawniona do podejmowania czynności w jego imieniu, </w:t>
      </w:r>
    </w:p>
    <w:p w14:paraId="44FA9EA3" w14:textId="77777777" w:rsidR="00C511B5" w:rsidRPr="00C511B5" w:rsidRDefault="00C511B5" w:rsidP="00C511B5">
      <w:pPr>
        <w:pStyle w:val="Akapitzlist"/>
        <w:tabs>
          <w:tab w:val="left" w:pos="360"/>
        </w:tabs>
        <w:spacing w:line="240" w:lineRule="auto"/>
        <w:ind w:left="633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lub</w:t>
      </w:r>
    </w:p>
    <w:p w14:paraId="5DA4AE53" w14:textId="77777777" w:rsidR="00C511B5" w:rsidRPr="00C511B5" w:rsidRDefault="00C511B5" w:rsidP="00870148">
      <w:pPr>
        <w:pStyle w:val="Akapitzlist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jeżeli jest Pani/Pan osobą reprezentującą Wykonawcę, wyznaczoną do kontaktu z ZDZ Kielce, to Pani/ Pana dane osobowe będą przetwarzane w celach wynikających z prawnie uzasadnionych interesów realizowanych przez ZDZ Kielce, zapewnienia kontaktu </w:t>
      </w:r>
      <w:r w:rsidRPr="00C511B5">
        <w:rPr>
          <w:rFonts w:ascii="Cambria" w:hAnsi="Cambria" w:cs="Times New Roman"/>
          <w:bCs/>
          <w:sz w:val="20"/>
          <w:szCs w:val="20"/>
        </w:rPr>
        <w:br/>
        <w:t>z Wykonawcą oraz weryfikacji czy osoba, która kontaktuje się z ZDZ Kielce jest uprawniona do podejmowania czynności w imieniu Wykonawcy – na podstawie art. 6 ust. 1 lit. f) RODO.</w:t>
      </w:r>
    </w:p>
    <w:p w14:paraId="11C0A190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C511B5">
          <w:rPr>
            <w:rStyle w:val="Hipercze"/>
            <w:rFonts w:ascii="Cambria" w:hAnsi="Cambria" w:cs="Times New Roman"/>
            <w:bCs/>
            <w:sz w:val="20"/>
            <w:szCs w:val="20"/>
          </w:rPr>
          <w:t>iod@zdz.kielce.pl</w:t>
        </w:r>
      </w:hyperlink>
      <w:r w:rsidRPr="00C511B5">
        <w:rPr>
          <w:rFonts w:ascii="Cambria" w:hAnsi="Cambria" w:cs="Times New Roman"/>
          <w:bCs/>
          <w:sz w:val="20"/>
          <w:szCs w:val="20"/>
        </w:rPr>
        <w:t xml:space="preserve"> lub pisemnie przekazując korespondencję na adres siedziby Administratora.</w:t>
      </w:r>
    </w:p>
    <w:p w14:paraId="2602CB02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C511B5">
        <w:rPr>
          <w:rFonts w:ascii="Cambria" w:hAnsi="Cambria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C511B5">
        <w:rPr>
          <w:rFonts w:ascii="Cambria" w:hAnsi="Cambria" w:cs="Times New Roman"/>
          <w:bCs/>
          <w:sz w:val="20"/>
          <w:szCs w:val="20"/>
        </w:rPr>
        <w:br/>
        <w:t>w postępowaniu ofertowym lub zawarcie umowy.</w:t>
      </w:r>
    </w:p>
    <w:p w14:paraId="5432E052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C511B5">
        <w:rPr>
          <w:rFonts w:ascii="Cambria" w:hAnsi="Cambria" w:cs="Times New Roman"/>
          <w:bCs/>
          <w:sz w:val="20"/>
          <w:szCs w:val="20"/>
        </w:rPr>
        <w:br/>
        <w:t xml:space="preserve">z obowiązującym prawem. </w:t>
      </w:r>
    </w:p>
    <w:p w14:paraId="3ED48667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C511B5">
        <w:rPr>
          <w:rFonts w:ascii="Cambria" w:hAnsi="Cambria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7A34E45F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5A2A113D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1AE42D66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3EAE6C89" w14:textId="77777777" w:rsidR="00C511B5" w:rsidRPr="00C511B5" w:rsidRDefault="00C511B5" w:rsidP="00870148">
      <w:pPr>
        <w:pStyle w:val="Akapitzlist"/>
        <w:numPr>
          <w:ilvl w:val="0"/>
          <w:numId w:val="14"/>
        </w:numPr>
        <w:tabs>
          <w:tab w:val="left" w:pos="360"/>
        </w:tabs>
        <w:spacing w:after="12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C511B5">
        <w:rPr>
          <w:rFonts w:ascii="Cambria" w:hAnsi="Cambria" w:cs="Times New Roman"/>
          <w:bCs/>
          <w:sz w:val="20"/>
          <w:szCs w:val="20"/>
        </w:rPr>
        <w:t>Pani/Pana dane osobowe nie będą przekazywane do państwa trzeciego.</w:t>
      </w:r>
    </w:p>
    <w:p w14:paraId="44868C60" w14:textId="77777777" w:rsidR="00C511B5" w:rsidRPr="00C511B5" w:rsidRDefault="00C511B5" w:rsidP="00C511B5">
      <w:pPr>
        <w:pStyle w:val="Akapitzlist"/>
        <w:tabs>
          <w:tab w:val="left" w:pos="360"/>
        </w:tabs>
        <w:spacing w:after="120" w:line="240" w:lineRule="auto"/>
        <w:jc w:val="both"/>
        <w:rPr>
          <w:rFonts w:ascii="Cambria" w:hAnsi="Cambria" w:cs="Times New Roman"/>
          <w:bCs/>
          <w:sz w:val="20"/>
          <w:szCs w:val="20"/>
        </w:rPr>
      </w:pPr>
    </w:p>
    <w:p w14:paraId="78C41916" w14:textId="5E97BA2E" w:rsidR="00C511B5" w:rsidRPr="00C511B5" w:rsidRDefault="00C511B5" w:rsidP="00F813A2">
      <w:pPr>
        <w:pStyle w:val="Akapitzlist"/>
        <w:widowControl w:val="0"/>
        <w:numPr>
          <w:ilvl w:val="0"/>
          <w:numId w:val="37"/>
        </w:numPr>
        <w:suppressAutoHyphens/>
        <w:spacing w:before="240" w:after="120" w:line="240" w:lineRule="auto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C511B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Załączniki stanowiące integra</w:t>
      </w:r>
      <w:r w:rsidR="00F813A2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lną część niniejszego Zapytania:</w:t>
      </w:r>
      <w:r w:rsidRPr="00C511B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</w:t>
      </w:r>
    </w:p>
    <w:p w14:paraId="16035582" w14:textId="77777777" w:rsidR="00C511B5" w:rsidRPr="00C511B5" w:rsidRDefault="00C511B5" w:rsidP="00870148">
      <w:pPr>
        <w:pStyle w:val="Akapitzlist"/>
        <w:numPr>
          <w:ilvl w:val="0"/>
          <w:numId w:val="10"/>
        </w:numPr>
        <w:tabs>
          <w:tab w:val="left" w:pos="993"/>
        </w:tabs>
        <w:spacing w:before="120" w:after="200" w:line="240" w:lineRule="auto"/>
        <w:ind w:hanging="11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sz w:val="20"/>
          <w:szCs w:val="20"/>
        </w:rPr>
        <w:t>Załącznik nr 1  -   Charakterystyka przedmiotu zamówienia</w:t>
      </w:r>
    </w:p>
    <w:p w14:paraId="18F42117" w14:textId="77777777" w:rsidR="00C511B5" w:rsidRPr="00C511B5" w:rsidRDefault="00C511B5" w:rsidP="00870148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sz w:val="20"/>
          <w:szCs w:val="20"/>
        </w:rPr>
        <w:t>Załącznik nr 2  -   Formularz Ofertowy</w:t>
      </w:r>
    </w:p>
    <w:p w14:paraId="68A6200F" w14:textId="77777777" w:rsidR="00C511B5" w:rsidRPr="00C511B5" w:rsidRDefault="00C511B5" w:rsidP="00870148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Cambria" w:hAnsi="Cambria"/>
          <w:sz w:val="20"/>
          <w:szCs w:val="20"/>
        </w:rPr>
      </w:pPr>
      <w:r w:rsidRPr="00C511B5">
        <w:rPr>
          <w:rFonts w:ascii="Cambria" w:hAnsi="Cambria"/>
          <w:sz w:val="20"/>
          <w:szCs w:val="20"/>
        </w:rPr>
        <w:t xml:space="preserve">Załącznik nr 3  -   Projekt umowy </w:t>
      </w:r>
    </w:p>
    <w:p w14:paraId="5DE72D68" w14:textId="77777777" w:rsidR="006151EE" w:rsidRPr="00C511B5" w:rsidRDefault="006151EE" w:rsidP="00C511B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Cambria" w:eastAsiaTheme="majorEastAsia" w:hAnsi="Cambria" w:cstheme="majorBidi"/>
          <w:sz w:val="20"/>
          <w:szCs w:val="20"/>
        </w:rPr>
      </w:pPr>
    </w:p>
    <w:p w14:paraId="2FE962A3" w14:textId="3188FC40" w:rsidR="006151EE" w:rsidRPr="00C511B5" w:rsidRDefault="006151EE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6F41EF86" w14:textId="77777777" w:rsidR="00C511B5" w:rsidRDefault="00C511B5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4F8EE46F" w14:textId="77777777" w:rsidR="00C511B5" w:rsidRDefault="00C511B5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37DE60CC" w14:textId="77777777" w:rsidR="00C511B5" w:rsidRDefault="00C511B5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69345038" w14:textId="77777777" w:rsidR="00C511B5" w:rsidRDefault="00C511B5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16F65395" w14:textId="77777777" w:rsidR="00C511B5" w:rsidRDefault="00C511B5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020C372D" w14:textId="77777777" w:rsidR="008A72B7" w:rsidRDefault="008A72B7" w:rsidP="00C511B5">
      <w:pPr>
        <w:spacing w:line="240" w:lineRule="auto"/>
        <w:rPr>
          <w:rFonts w:ascii="Cambria" w:hAnsi="Cambria"/>
          <w:color w:val="000000"/>
          <w:sz w:val="20"/>
          <w:szCs w:val="20"/>
        </w:rPr>
      </w:pPr>
    </w:p>
    <w:p w14:paraId="6A6AD302" w14:textId="1F2DF162" w:rsidR="006761C7" w:rsidRDefault="006761C7" w:rsidP="0060407B">
      <w:pPr>
        <w:autoSpaceDE w:val="0"/>
        <w:autoSpaceDN w:val="0"/>
        <w:spacing w:after="60" w:line="240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40D9D260" w14:textId="29D70E8F" w:rsidR="006761C7" w:rsidRPr="006761C7" w:rsidRDefault="006761C7" w:rsidP="00CF5A74">
      <w:pPr>
        <w:spacing w:after="60" w:line="276" w:lineRule="auto"/>
        <w:jc w:val="right"/>
        <w:rPr>
          <w:rFonts w:ascii="Cambria" w:hAnsi="Cambria"/>
          <w:b/>
          <w:color w:val="000000"/>
          <w:sz w:val="20"/>
          <w:szCs w:val="20"/>
          <w:u w:val="single"/>
        </w:rPr>
      </w:pPr>
      <w:r w:rsidRPr="006761C7">
        <w:rPr>
          <w:rFonts w:ascii="Cambria" w:hAnsi="Cambria"/>
          <w:b/>
          <w:color w:val="000000"/>
          <w:sz w:val="20"/>
          <w:szCs w:val="20"/>
          <w:u w:val="single"/>
        </w:rPr>
        <w:lastRenderedPageBreak/>
        <w:t>Załącznik nr 1</w:t>
      </w:r>
      <w:r w:rsidR="00CF5A74">
        <w:rPr>
          <w:rFonts w:ascii="Cambria" w:hAnsi="Cambria"/>
          <w:b/>
          <w:color w:val="000000"/>
          <w:sz w:val="20"/>
          <w:szCs w:val="20"/>
          <w:u w:val="single"/>
        </w:rPr>
        <w:t xml:space="preserve"> do Zapytania </w:t>
      </w:r>
    </w:p>
    <w:p w14:paraId="3A564D74" w14:textId="77777777" w:rsidR="00CF5A74" w:rsidRDefault="00CF5A74" w:rsidP="0060407B">
      <w:pPr>
        <w:spacing w:before="240"/>
        <w:jc w:val="center"/>
        <w:rPr>
          <w:rFonts w:ascii="Cambria" w:hAnsi="Cambria" w:cs="Open Sans"/>
          <w:b/>
          <w:sz w:val="20"/>
          <w:szCs w:val="20"/>
        </w:rPr>
      </w:pPr>
    </w:p>
    <w:p w14:paraId="7D9A3140" w14:textId="77777777" w:rsidR="0060407B" w:rsidRPr="006761C7" w:rsidRDefault="0060407B" w:rsidP="0060407B">
      <w:pPr>
        <w:spacing w:before="240"/>
        <w:jc w:val="center"/>
        <w:rPr>
          <w:rFonts w:ascii="Cambria" w:hAnsi="Cambria" w:cs="Open Sans"/>
          <w:b/>
          <w:sz w:val="20"/>
          <w:szCs w:val="20"/>
        </w:rPr>
      </w:pPr>
      <w:r w:rsidRPr="006761C7">
        <w:rPr>
          <w:rFonts w:ascii="Cambria" w:hAnsi="Cambria" w:cs="Open Sans"/>
          <w:b/>
          <w:sz w:val="20"/>
          <w:szCs w:val="20"/>
        </w:rPr>
        <w:t>CHARAKTERYSTYKA PRZEDMIOTU ZAMÓWIENIA</w:t>
      </w:r>
    </w:p>
    <w:p w14:paraId="1F6051DF" w14:textId="5003CF90" w:rsidR="0060407B" w:rsidRPr="009767EF" w:rsidRDefault="009767EF" w:rsidP="0060407B">
      <w:pPr>
        <w:spacing w:after="0"/>
        <w:jc w:val="center"/>
        <w:rPr>
          <w:rFonts w:ascii="Cambria" w:hAnsi="Cambria" w:cs="Open Sans"/>
          <w:b/>
          <w:b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</w:t>
      </w:r>
      <w:r w:rsidRPr="006761C7">
        <w:rPr>
          <w:rFonts w:ascii="Cambria" w:hAnsi="Cambria"/>
          <w:sz w:val="20"/>
          <w:szCs w:val="20"/>
        </w:rPr>
        <w:t xml:space="preserve">postępowaniu na </w:t>
      </w:r>
      <w:r w:rsidRPr="0021765D">
        <w:rPr>
          <w:rFonts w:ascii="Cambria" w:hAnsi="Cambria"/>
          <w:b/>
          <w:sz w:val="20"/>
          <w:szCs w:val="20"/>
        </w:rPr>
        <w:t>„D</w:t>
      </w:r>
      <w:r w:rsidRPr="0021765D">
        <w:rPr>
          <w:rFonts w:ascii="Cambria" w:hAnsi="Cambria" w:cs="Times New Roman"/>
          <w:b/>
          <w:sz w:val="20"/>
          <w:szCs w:val="20"/>
        </w:rPr>
        <w:t>ostawę materiałów biurowo-piśmienniczych”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6761C7">
        <w:rPr>
          <w:rFonts w:ascii="Cambria" w:hAnsi="Cambria" w:cs="Times New Roman"/>
          <w:sz w:val="20"/>
          <w:szCs w:val="20"/>
        </w:rPr>
        <w:t>na potrzeby</w:t>
      </w:r>
      <w:r>
        <w:rPr>
          <w:rFonts w:ascii="Cambria" w:hAnsi="Cambria" w:cs="Times New Roman"/>
          <w:sz w:val="20"/>
          <w:szCs w:val="20"/>
        </w:rPr>
        <w:t xml:space="preserve"> realizacji </w:t>
      </w:r>
      <w:r>
        <w:rPr>
          <w:rFonts w:ascii="Cambria" w:hAnsi="Cambria" w:cs="Times New Roman"/>
          <w:sz w:val="20"/>
          <w:szCs w:val="20"/>
        </w:rPr>
        <w:br/>
      </w:r>
      <w:r w:rsidRPr="009767EF">
        <w:rPr>
          <w:rFonts w:ascii="Cambria" w:hAnsi="Cambria" w:cs="Times New Roman"/>
          <w:b/>
          <w:sz w:val="20"/>
          <w:szCs w:val="20"/>
        </w:rPr>
        <w:t xml:space="preserve">projektu pn. </w:t>
      </w:r>
      <w:r w:rsidRPr="009767EF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„WIEM-UMIEM-DZIAŁAM – wzrost kompetencji podstawowych wśród osób dorosłych” </w:t>
      </w:r>
    </w:p>
    <w:p w14:paraId="42F9BB69" w14:textId="77777777" w:rsidR="009767EF" w:rsidRPr="00860C45" w:rsidRDefault="0060407B" w:rsidP="009767EF">
      <w:pPr>
        <w:spacing w:after="0"/>
        <w:jc w:val="both"/>
        <w:rPr>
          <w:rFonts w:asciiTheme="majorHAnsi" w:eastAsia="Calibri" w:hAnsiTheme="majorHAnsi" w:cs="Calibri"/>
          <w:sz w:val="20"/>
          <w:szCs w:val="20"/>
        </w:rPr>
      </w:pPr>
      <w:r w:rsidRPr="006761C7">
        <w:rPr>
          <w:rFonts w:ascii="Cambria" w:hAnsi="Cambria" w:cs="Open Sans"/>
          <w:color w:val="000000"/>
          <w:sz w:val="20"/>
          <w:szCs w:val="20"/>
        </w:rPr>
        <w:t>współfinansowanego ze środków  Europejskiego Funduszu Społecznego Plus w ramach programu regionalnego Fundusze Europejskie dla Świętokrzyskiego 2021-</w:t>
      </w:r>
      <w:r w:rsidRPr="00860C45">
        <w:rPr>
          <w:rFonts w:ascii="Cambria" w:hAnsi="Cambria" w:cs="Open Sans"/>
          <w:sz w:val="20"/>
          <w:szCs w:val="20"/>
        </w:rPr>
        <w:t>2027</w:t>
      </w:r>
      <w:r w:rsidR="009767EF" w:rsidRPr="00860C45">
        <w:rPr>
          <w:rFonts w:ascii="Cambria" w:hAnsi="Cambria" w:cs="Open Sans"/>
          <w:sz w:val="20"/>
          <w:szCs w:val="20"/>
        </w:rPr>
        <w:t xml:space="preserve"> </w:t>
      </w:r>
      <w:r w:rsidR="009767EF" w:rsidRPr="00860C45">
        <w:rPr>
          <w:rFonts w:ascii="Cambria" w:eastAsia="Calibri" w:hAnsi="Cambria" w:cs="Times New Roman"/>
          <w:sz w:val="20"/>
          <w:szCs w:val="20"/>
        </w:rPr>
        <w:t>i realizowanego przez Zakład Doskonalenia Zawodowego w Kielcach.</w:t>
      </w:r>
      <w:r w:rsidR="009767EF" w:rsidRPr="00860C45">
        <w:rPr>
          <w:rFonts w:asciiTheme="majorHAnsi" w:eastAsia="Calibri" w:hAnsiTheme="majorHAnsi" w:cs="Calibri"/>
          <w:sz w:val="20"/>
          <w:szCs w:val="20"/>
        </w:rPr>
        <w:t xml:space="preserve">  </w:t>
      </w:r>
    </w:p>
    <w:p w14:paraId="220DE878" w14:textId="77777777" w:rsidR="009767EF" w:rsidRPr="0067288F" w:rsidRDefault="009767EF" w:rsidP="009767EF">
      <w:pPr>
        <w:spacing w:after="0"/>
        <w:jc w:val="both"/>
        <w:rPr>
          <w:rFonts w:ascii="Cambria" w:hAnsi="Cambria"/>
          <w:color w:val="FF0000"/>
          <w:sz w:val="20"/>
          <w:szCs w:val="20"/>
        </w:rPr>
      </w:pPr>
    </w:p>
    <w:p w14:paraId="489251BB" w14:textId="400370A2" w:rsidR="00E1591F" w:rsidRDefault="00E1591F" w:rsidP="00870148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9767EF">
        <w:rPr>
          <w:rFonts w:ascii="Cambria" w:hAnsi="Cambria"/>
          <w:b/>
          <w:sz w:val="20"/>
          <w:szCs w:val="20"/>
        </w:rPr>
        <w:t>Przedmiotem zamówienia jest</w:t>
      </w:r>
      <w:r w:rsidRPr="006761C7">
        <w:rPr>
          <w:rFonts w:ascii="Cambria" w:hAnsi="Cambria"/>
          <w:sz w:val="20"/>
          <w:szCs w:val="20"/>
        </w:rPr>
        <w:t xml:space="preserve"> </w:t>
      </w:r>
      <w:r w:rsidRPr="009767EF">
        <w:rPr>
          <w:rFonts w:ascii="Cambria" w:hAnsi="Cambria"/>
          <w:b/>
          <w:sz w:val="20"/>
          <w:szCs w:val="20"/>
        </w:rPr>
        <w:t>dostawa materiałów biurowo-piśmienniczych, niezbędnych do realizacji Projektu</w:t>
      </w:r>
      <w:r w:rsidRPr="009767EF">
        <w:rPr>
          <w:rFonts w:ascii="Cambria" w:hAnsi="Cambria"/>
          <w:b/>
          <w:bCs/>
          <w:sz w:val="20"/>
          <w:szCs w:val="20"/>
        </w:rPr>
        <w:t xml:space="preserve"> </w:t>
      </w:r>
      <w:r w:rsidRPr="009767EF">
        <w:rPr>
          <w:rFonts w:ascii="Cambria" w:hAnsi="Cambria"/>
          <w:b/>
          <w:bCs/>
          <w:color w:val="000000"/>
          <w:sz w:val="20"/>
          <w:szCs w:val="20"/>
        </w:rPr>
        <w:t>„WIEM-UMIEM-DZIAŁAM – wzrost kompetencji podstawowych wśród osób dorosłych”</w:t>
      </w:r>
      <w:r w:rsidRPr="009767EF">
        <w:rPr>
          <w:rFonts w:ascii="Cambria" w:hAnsi="Cambria"/>
          <w:b/>
          <w:sz w:val="20"/>
          <w:szCs w:val="20"/>
        </w:rPr>
        <w:t>.</w:t>
      </w:r>
    </w:p>
    <w:p w14:paraId="0A9BFD7B" w14:textId="6590AAC6" w:rsidR="009767EF" w:rsidRPr="00053A2A" w:rsidRDefault="009767EF" w:rsidP="00870148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6761C7">
        <w:rPr>
          <w:rFonts w:ascii="Cambria" w:eastAsia="Calibri" w:hAnsi="Cambria" w:cs="Open Sans"/>
          <w:sz w:val="20"/>
          <w:szCs w:val="20"/>
        </w:rPr>
        <w:t>Zamawiający nie dopuszcza składania ofert częściowych</w:t>
      </w:r>
      <w:r>
        <w:rPr>
          <w:rFonts w:ascii="Cambria" w:eastAsia="Calibri" w:hAnsi="Cambria" w:cs="Open Sans"/>
          <w:sz w:val="20"/>
          <w:szCs w:val="20"/>
        </w:rPr>
        <w:t>.</w:t>
      </w:r>
    </w:p>
    <w:p w14:paraId="7976DCFC" w14:textId="77777777" w:rsidR="00053A2A" w:rsidRPr="00053A2A" w:rsidRDefault="00053A2A" w:rsidP="00053A2A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53A2A">
        <w:rPr>
          <w:rFonts w:ascii="Cambria" w:hAnsi="Cambria"/>
          <w:sz w:val="20"/>
          <w:szCs w:val="20"/>
        </w:rPr>
        <w:t>Zamawiający nie dopuszcza składania ofert wariantowych.</w:t>
      </w:r>
    </w:p>
    <w:p w14:paraId="618A860E" w14:textId="77777777" w:rsidR="00053A2A" w:rsidRPr="00053A2A" w:rsidRDefault="00053A2A" w:rsidP="00053A2A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53A2A">
        <w:rPr>
          <w:rFonts w:ascii="Cambria" w:hAnsi="Cambria"/>
          <w:sz w:val="20"/>
          <w:szCs w:val="20"/>
        </w:rPr>
        <w:t>Wykonawca wyłoniony do realizacji dostawy nie może zlecać, czy podzlecać wykonania usługi osobom trzecim lub innym podmiotom.</w:t>
      </w:r>
    </w:p>
    <w:p w14:paraId="1A45AEA4" w14:textId="77777777" w:rsidR="00053A2A" w:rsidRPr="00053A2A" w:rsidRDefault="00053A2A" w:rsidP="00053A2A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53A2A">
        <w:rPr>
          <w:rFonts w:ascii="Cambria" w:hAnsi="Cambria"/>
          <w:sz w:val="20"/>
          <w:szCs w:val="20"/>
        </w:rPr>
        <w:t xml:space="preserve">Nazwy i kody przedmiotu zamówienia zgodne ze Wspólnym Słownikiem Zamówień CPV: </w:t>
      </w:r>
    </w:p>
    <w:p w14:paraId="7E497E19" w14:textId="77777777" w:rsidR="00053A2A" w:rsidRPr="00870148" w:rsidRDefault="00053A2A" w:rsidP="00053A2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0148">
        <w:rPr>
          <w:rFonts w:ascii="Cambria" w:hAnsi="Cambria"/>
          <w:sz w:val="20"/>
          <w:szCs w:val="20"/>
        </w:rPr>
        <w:t xml:space="preserve">        30192000-1: Artykuły biurowo-piśmiennicze.</w:t>
      </w:r>
    </w:p>
    <w:p w14:paraId="05055AF1" w14:textId="52E1EC83" w:rsidR="0060407B" w:rsidRPr="006761C7" w:rsidRDefault="0060407B" w:rsidP="00870148">
      <w:pPr>
        <w:pStyle w:val="Akapitzlist"/>
        <w:numPr>
          <w:ilvl w:val="3"/>
          <w:numId w:val="1"/>
        </w:numPr>
        <w:jc w:val="both"/>
        <w:rPr>
          <w:rFonts w:ascii="Cambria" w:hAnsi="Cambria" w:cs="Open Sans"/>
          <w:bCs/>
          <w:color w:val="000000"/>
          <w:sz w:val="20"/>
          <w:szCs w:val="20"/>
        </w:rPr>
      </w:pPr>
      <w:r w:rsidRPr="006761C7">
        <w:rPr>
          <w:rFonts w:ascii="Cambria" w:eastAsia="Calibri" w:hAnsi="Cambria" w:cs="Open Sans"/>
          <w:sz w:val="20"/>
          <w:szCs w:val="20"/>
        </w:rPr>
        <w:t>Zamawiający podzielił zamówienie na 5 ZADA</w:t>
      </w:r>
      <w:r w:rsidR="000456D4" w:rsidRPr="006761C7">
        <w:rPr>
          <w:rFonts w:ascii="Cambria" w:eastAsia="Calibri" w:hAnsi="Cambria" w:cs="Open Sans"/>
          <w:sz w:val="20"/>
          <w:szCs w:val="20"/>
        </w:rPr>
        <w:t>Ń (</w:t>
      </w:r>
      <w:r w:rsidR="009767EF">
        <w:rPr>
          <w:rFonts w:ascii="Cambria" w:eastAsia="Calibri" w:hAnsi="Cambria" w:cs="Open Sans"/>
          <w:sz w:val="20"/>
          <w:szCs w:val="20"/>
        </w:rPr>
        <w:t xml:space="preserve">5 </w:t>
      </w:r>
      <w:r w:rsidR="000456D4" w:rsidRPr="006761C7">
        <w:rPr>
          <w:rFonts w:ascii="Cambria" w:eastAsia="Calibri" w:hAnsi="Cambria" w:cs="Open Sans"/>
          <w:sz w:val="20"/>
          <w:szCs w:val="20"/>
        </w:rPr>
        <w:t xml:space="preserve">CZĘŚCI) </w:t>
      </w:r>
      <w:r w:rsidR="009767EF">
        <w:rPr>
          <w:rFonts w:ascii="Cambria" w:eastAsia="Calibri" w:hAnsi="Cambria" w:cs="Open Sans"/>
          <w:sz w:val="20"/>
          <w:szCs w:val="20"/>
        </w:rPr>
        <w:t>zgodnie z pon</w:t>
      </w:r>
      <w:r w:rsidRPr="006761C7">
        <w:rPr>
          <w:rFonts w:ascii="Cambria" w:eastAsia="Calibri" w:hAnsi="Cambria" w:cs="Open Sans"/>
          <w:sz w:val="20"/>
          <w:szCs w:val="20"/>
        </w:rPr>
        <w:t>i</w:t>
      </w:r>
      <w:r w:rsidR="009767EF">
        <w:rPr>
          <w:rFonts w:ascii="Cambria" w:eastAsia="Calibri" w:hAnsi="Cambria" w:cs="Open Sans"/>
          <w:sz w:val="20"/>
          <w:szCs w:val="20"/>
        </w:rPr>
        <w:t xml:space="preserve">ższym opisem: </w:t>
      </w:r>
    </w:p>
    <w:tbl>
      <w:tblPr>
        <w:tblStyle w:val="Tabela-Siatka1"/>
        <w:tblW w:w="9747" w:type="dxa"/>
        <w:jc w:val="center"/>
        <w:tblLook w:val="04A0" w:firstRow="1" w:lastRow="0" w:firstColumn="1" w:lastColumn="0" w:noHBand="0" w:noVBand="1"/>
      </w:tblPr>
      <w:tblGrid>
        <w:gridCol w:w="624"/>
        <w:gridCol w:w="5075"/>
        <w:gridCol w:w="1869"/>
        <w:gridCol w:w="2179"/>
      </w:tblGrid>
      <w:tr w:rsidR="00A9326E" w:rsidRPr="006761C7" w14:paraId="3A6B342D" w14:textId="44B01257" w:rsidTr="00A9326E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84977" w14:textId="77777777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highlight w:val="yellow"/>
              </w:rPr>
              <w:t>Zadanie 1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</w:p>
          <w:p w14:paraId="2DC735A5" w14:textId="77777777" w:rsidR="00A9326E" w:rsidRPr="006761C7" w:rsidRDefault="00A9326E" w:rsidP="009767EF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D</w:t>
            </w:r>
            <w:r w:rsidRPr="006761C7">
              <w:rPr>
                <w:rFonts w:ascii="Cambria" w:hAnsi="Cambria" w:cs="Open Sans"/>
              </w:rPr>
              <w:t>ostawa materiałów biurowo-piśmienniczych do CKZ w Busku Zdroju</w:t>
            </w:r>
          </w:p>
          <w:p w14:paraId="31BC614F" w14:textId="4E61C57F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Miejsce dostawy:</w:t>
            </w: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bCs/>
              </w:rPr>
              <w:t>CKZ w Busku Zdroju przy ul. Wojska Polskiego 31</w:t>
            </w:r>
          </w:p>
        </w:tc>
      </w:tr>
      <w:tr w:rsidR="004A4A14" w:rsidRPr="006761C7" w14:paraId="00517430" w14:textId="22EDD50A" w:rsidTr="00910E33">
        <w:trPr>
          <w:trHeight w:val="6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226" w14:textId="77777777" w:rsidR="004A4A14" w:rsidRPr="006761C7" w:rsidRDefault="004A4A14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E071" w14:textId="77777777" w:rsidR="004A4A14" w:rsidRPr="006761C7" w:rsidRDefault="004A4A14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133F1137" w14:textId="77777777" w:rsidR="004A4A14" w:rsidRPr="006761C7" w:rsidRDefault="004A4A14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75842D5D" w14:textId="77777777" w:rsidR="004A4A14" w:rsidRPr="006761C7" w:rsidRDefault="004A4A14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670" w14:textId="5EE16DF6" w:rsidR="004A4A14" w:rsidRPr="006761C7" w:rsidRDefault="004A4A14" w:rsidP="009767EF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</w:t>
            </w:r>
            <w:r>
              <w:rPr>
                <w:rFonts w:ascii="Cambria" w:hAnsi="Cambria" w:cs="Open Sans"/>
                <w:b/>
              </w:rPr>
              <w:t>ostka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FE78" w14:textId="77777777" w:rsidR="00C175EE" w:rsidRDefault="00C175EE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6C5ABA24" w14:textId="40251F41" w:rsidR="004A4A14" w:rsidRDefault="004A4A14" w:rsidP="00303250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Razem</w:t>
            </w:r>
          </w:p>
          <w:p w14:paraId="1912A319" w14:textId="53924CD2" w:rsidR="004A4A14" w:rsidRPr="006761C7" w:rsidRDefault="004A4A14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001A6" w:rsidRPr="006761C7" w14:paraId="7A02B3D7" w14:textId="7B07ADFA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368" w14:textId="77777777" w:rsidR="003001A6" w:rsidRPr="00CC4ED8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CC4ED8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FCC" w14:textId="4443365B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Kołonotatnik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format A4, 80 kartek 70gsm, wewnętrzne kartki wykonane w 100 % z recyklingu, zadruk w linie, kolor naturalny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65E" w14:textId="1F0BEF50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3CFD" w14:textId="27E8990B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447663EE" w14:textId="4DF2A8C6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26B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1B2" w14:textId="3F37143A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Długopis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</w:t>
            </w: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ekologiczny-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</w:t>
            </w:r>
            <w:r w:rsidRPr="006761C7">
              <w:rPr>
                <w:rFonts w:ascii="Cambria" w:hAnsi="Cambria" w:cs="Open Sans"/>
              </w:rPr>
              <w:t>automatyczny, ekologiczny, wykonany w 100 % z papieru pochodzącego z recyklingu i w 30% z ponownie wykorzystanego plastiku, średnica kulki 0.8 mm, grubość linii pisania 0.5 mm, wyposażony w klips.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4F95" w14:textId="214411B1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F4D" w14:textId="4B676CD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6DFAAA46" w14:textId="7D8931F9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789B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F4D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Pendrive</w:t>
            </w:r>
            <w:r w:rsidRPr="006761C7">
              <w:rPr>
                <w:rFonts w:ascii="Cambria" w:hAnsi="Cambria" w:cs="Open Sans"/>
              </w:rPr>
              <w:t xml:space="preserve"> - pojemność – 64GB, Interfejs – USB 3.0, prędkość odczytu – 150 MB/s, dodatkowe informacje: metalowa obudowa, 128-bitowe szyfrowanie sprzętowe AES, zabezpieczenie hasłem, wstrząsoodporność.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145" w14:textId="59C7877D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7F8" w14:textId="56A5AB43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09A32091" w14:textId="5C5737F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3EA8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9D5B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Papier xero </w:t>
            </w:r>
            <w:r w:rsidRPr="006761C7">
              <w:rPr>
                <w:rFonts w:ascii="Cambria" w:hAnsi="Cambria" w:cs="Open Sans"/>
              </w:rPr>
              <w:t>– papier do drukarki, gramatura 80g/m2, liczba arkuszy w ryzie 500, rodzaj powierzchni: matowe.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C3B" w14:textId="2CA815EA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BC0" w14:textId="475D6D0D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3001A6" w:rsidRPr="006761C7" w14:paraId="6665E010" w14:textId="57CE7261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EEF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2DE" w14:textId="79B4EE68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Tusz pasujący do drukarki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DCP T300/500/700</w:t>
            </w:r>
            <w:r>
              <w:rPr>
                <w:rFonts w:ascii="Cambria" w:hAnsi="Cambria" w:cs="Open Sans"/>
                <w:b/>
              </w:rPr>
              <w:t>-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  <w:r w:rsidRPr="006761C7">
              <w:rPr>
                <w:rFonts w:ascii="Cambria" w:hAnsi="Cambria" w:cs="Open Sans"/>
              </w:rPr>
              <w:t xml:space="preserve">tusz koloru czerwonego z domieszka barwy niebieskiej. Pojemność 50 ml.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5000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C02" w14:textId="662D6AA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4D5" w14:textId="77618E30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3001A6" w:rsidRPr="006761C7" w14:paraId="444E0D78" w14:textId="718580F0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5AE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551" w14:textId="612B28AF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Tusz pasujący do drukarki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DCP T300/500/700</w:t>
            </w:r>
            <w:r w:rsidRPr="006761C7">
              <w:rPr>
                <w:rFonts w:ascii="Cambria" w:hAnsi="Cambria" w:cs="Open Sans"/>
                <w:b/>
              </w:rPr>
              <w:t xml:space="preserve"> - </w:t>
            </w:r>
            <w:r w:rsidRPr="006761C7">
              <w:rPr>
                <w:rFonts w:ascii="Cambria" w:hAnsi="Cambria" w:cs="Open Sans"/>
              </w:rPr>
              <w:t xml:space="preserve">tusz koloru niebieskiego. Pojemność 50 ml.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5000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DD9" w14:textId="7498BB80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4EB" w14:textId="225E054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3001A6" w:rsidRPr="006761C7" w14:paraId="4877AB60" w14:textId="71822D6A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6F2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6ED" w14:textId="4083C199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Tusz pasujący do drukarki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DCP T300/500/700 - </w:t>
            </w:r>
            <w:r w:rsidRPr="006761C7">
              <w:rPr>
                <w:rFonts w:ascii="Cambria" w:hAnsi="Cambria" w:cs="Open Sans"/>
              </w:rPr>
              <w:t xml:space="preserve">tusz koloru żółtego. Pojemność 50 ml.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5000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7F6" w14:textId="0BFD3E4D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37BE" w14:textId="0D4BCAB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3001A6" w:rsidRPr="006761C7" w14:paraId="06FA4147" w14:textId="0B082DCC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02D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lastRenderedPageBreak/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111" w14:textId="767A93AF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color w:val="000000"/>
              </w:rPr>
              <w:t xml:space="preserve">Tusz pasujący do drukarki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DCP T300/500/700 - </w:t>
            </w:r>
            <w:r w:rsidRPr="006761C7">
              <w:rPr>
                <w:rFonts w:ascii="Cambria" w:hAnsi="Cambria" w:cs="Open Sans"/>
              </w:rPr>
              <w:t xml:space="preserve">tusz koloru czarnego. Pojemność 108 ml.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6000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Brother</w:t>
            </w:r>
            <w:proofErr w:type="spellEnd"/>
            <w:r w:rsidRPr="006761C7">
              <w:rPr>
                <w:rFonts w:ascii="Cambria" w:hAnsi="Cambria"/>
                <w:color w:val="333333"/>
                <w:shd w:val="clear" w:color="auto" w:fill="FFFFFF"/>
              </w:rPr>
              <w:t xml:space="preserve">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766" w14:textId="2FACB7E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A04F" w14:textId="10180890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</w:t>
            </w:r>
          </w:p>
        </w:tc>
      </w:tr>
      <w:tr w:rsidR="003001A6" w:rsidRPr="006761C7" w14:paraId="47629B56" w14:textId="2BFFCF31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01E8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F534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Długopis – </w:t>
            </w:r>
            <w:r w:rsidRPr="006761C7">
              <w:rPr>
                <w:rFonts w:ascii="Cambria" w:hAnsi="Cambria" w:cs="Open Sans"/>
              </w:rPr>
              <w:t>automatyczny z wymiennym wkładem, tusz olejowy, wodoodporny i nieblaknący, gumowy uchwyt, wkład niebieski. 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026" w14:textId="288E5E46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223" w14:textId="78C358C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4</w:t>
            </w:r>
          </w:p>
        </w:tc>
      </w:tr>
      <w:tr w:rsidR="003001A6" w:rsidRPr="006761C7" w14:paraId="647376C7" w14:textId="46A7B932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599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2E0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>Ołówek z gumką</w:t>
            </w:r>
            <w:r w:rsidRPr="006761C7">
              <w:rPr>
                <w:rFonts w:ascii="Cambria" w:hAnsi="Cambria" w:cs="Open Sans"/>
              </w:rPr>
              <w:t xml:space="preserve"> – </w:t>
            </w:r>
            <w:r w:rsidRPr="006761C7">
              <w:rPr>
                <w:rFonts w:ascii="Cambria" w:hAnsi="Cambria" w:cs="Open Sans"/>
                <w:color w:val="000000" w:themeColor="text1"/>
              </w:rPr>
              <w:t>z drewna cedrowego, twardość HB,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 korpus pokryty bezbarwnym lakierem, zachowującym naturalny kolor drewna.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</w:rPr>
              <w:t>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279" w14:textId="7931B0B7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AA6" w14:textId="02556860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4</w:t>
            </w:r>
          </w:p>
        </w:tc>
      </w:tr>
      <w:tr w:rsidR="003001A6" w:rsidRPr="006761C7" w14:paraId="499E6637" w14:textId="4805F0B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A16F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3CD" w14:textId="72FAF736" w:rsidR="003001A6" w:rsidRPr="006761C7" w:rsidRDefault="003001A6" w:rsidP="009767EF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Obwoluta A4 – </w:t>
            </w:r>
            <w:r w:rsidRPr="006761C7">
              <w:rPr>
                <w:rFonts w:ascii="Cambria" w:hAnsi="Cambria" w:cs="Open Sans"/>
              </w:rPr>
              <w:t>groszkowa</w:t>
            </w:r>
            <w:r w:rsidRPr="006761C7">
              <w:rPr>
                <w:rFonts w:ascii="Cambria" w:hAnsi="Cambria" w:cs="Open Sans"/>
                <w:b/>
              </w:rPr>
              <w:t xml:space="preserve">, </w:t>
            </w:r>
            <w:r w:rsidRPr="006761C7">
              <w:rPr>
                <w:rFonts w:ascii="Cambria" w:hAnsi="Cambria" w:cs="Open Sans"/>
              </w:rPr>
              <w:t>wykonana z przeźroczystej folii, pakowana po 100 szt</w:t>
            </w:r>
            <w:r>
              <w:rPr>
                <w:rFonts w:ascii="Cambria" w:hAnsi="Cambria" w:cs="Open Sans"/>
              </w:rPr>
              <w:t>.</w:t>
            </w:r>
            <w:r w:rsidRPr="006761C7">
              <w:rPr>
                <w:rFonts w:ascii="Cambria" w:hAnsi="Cambria" w:cs="Open San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F91" w14:textId="2191E326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873" w14:textId="74C3EC1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</w:t>
            </w:r>
          </w:p>
        </w:tc>
      </w:tr>
      <w:tr w:rsidR="003001A6" w:rsidRPr="006761C7" w14:paraId="45815F21" w14:textId="797B02F0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1662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59A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>Skoroszyt A4</w:t>
            </w:r>
            <w:r w:rsidRPr="006761C7">
              <w:rPr>
                <w:rFonts w:ascii="Cambria" w:hAnsi="Cambria" w:cs="Open Sans"/>
              </w:rPr>
              <w:t xml:space="preserve"> – 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wykonany z twardej folii PCV, przód przeźroczysty, tył kolorowy.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Europerforacja umożliwiająca wpięcie do segregatora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br/>
              <w:t>z dowolnym ringiem. Wewnątrz klasyczny mechanizm z wąsem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br/>
              <w:t xml:space="preserve"> i listwą. Pakowany po 10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1349" w14:textId="1B45238C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61B" w14:textId="467168A2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3001A6" w:rsidRPr="006761C7" w14:paraId="5500F248" w14:textId="71533300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9B2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9F0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>Bloczek samoprzylepny</w:t>
            </w:r>
            <w:r w:rsidRPr="006761C7">
              <w:rPr>
                <w:rFonts w:ascii="Cambria" w:hAnsi="Cambria" w:cs="Open Sans"/>
              </w:rPr>
              <w:t xml:space="preserve"> – 75x75 mm, 450 karteczek samoprzylepnych, 5 kolorów pastelowych w bloczku.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F7A" w14:textId="07C7E03A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7752" w14:textId="19F1CE9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4</w:t>
            </w:r>
          </w:p>
        </w:tc>
      </w:tr>
      <w:tr w:rsidR="003001A6" w:rsidRPr="006761C7" w14:paraId="52AF62FF" w14:textId="4E66430E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84B5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158" w14:textId="77777777" w:rsidR="003001A6" w:rsidRPr="006761C7" w:rsidRDefault="003001A6" w:rsidP="009767EF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Zakreślacz – </w:t>
            </w:r>
            <w:r w:rsidRPr="006761C7">
              <w:rPr>
                <w:rFonts w:ascii="Cambria" w:hAnsi="Cambria" w:cs="Open Sans"/>
              </w:rPr>
              <w:t>ścięta końcówka kreśląca, podkreśla tekst nie zamazując go.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2A5" w14:textId="6C8F2F33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7C1" w14:textId="4C12A825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6</w:t>
            </w:r>
          </w:p>
        </w:tc>
      </w:tr>
      <w:tr w:rsidR="00A9326E" w:rsidRPr="006761C7" w14:paraId="417C2DC5" w14:textId="31F87E85" w:rsidTr="00191FD4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32DCB" w14:textId="77777777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highlight w:val="yellow"/>
              </w:rPr>
              <w:t>Zadanie 2</w:t>
            </w:r>
          </w:p>
          <w:p w14:paraId="1EC0857D" w14:textId="77777777" w:rsidR="00A9326E" w:rsidRPr="006761C7" w:rsidRDefault="00A9326E" w:rsidP="009767EF">
            <w:pPr>
              <w:tabs>
                <w:tab w:val="num" w:pos="1723"/>
              </w:tabs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D</w:t>
            </w:r>
            <w:r w:rsidRPr="006761C7">
              <w:rPr>
                <w:rFonts w:ascii="Cambria" w:hAnsi="Cambria" w:cs="Open Sans"/>
              </w:rPr>
              <w:t>ostawa materiałów biurowo-piśmienniczych do CKZ 1 w Kielcach</w:t>
            </w:r>
          </w:p>
          <w:p w14:paraId="251A9221" w14:textId="5ACDBD7D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Miejsce dostawy:</w:t>
            </w: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bCs/>
              </w:rPr>
              <w:t>CKZ 1 w Kielcach przy ul. Paderewskiego 55</w:t>
            </w:r>
          </w:p>
        </w:tc>
      </w:tr>
      <w:tr w:rsidR="000F1F31" w:rsidRPr="006761C7" w14:paraId="0E17F980" w14:textId="0764BF5A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C764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596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31B8D8AA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1B5CBE43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546" w14:textId="64D30F6E" w:rsidR="000F1F31" w:rsidRPr="006761C7" w:rsidRDefault="000F1F31" w:rsidP="00CC4ED8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</w:t>
            </w:r>
            <w:r>
              <w:rPr>
                <w:rFonts w:ascii="Cambria" w:hAnsi="Cambria" w:cs="Open Sans"/>
                <w:b/>
              </w:rPr>
              <w:t>ostka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C7D9" w14:textId="77777777" w:rsidR="00053A2A" w:rsidRDefault="00053A2A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7CA38152" w14:textId="0080AACD" w:rsidR="000F1F31" w:rsidRDefault="000F1F31" w:rsidP="00303250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Razem</w:t>
            </w:r>
          </w:p>
          <w:p w14:paraId="3F0D9E7C" w14:textId="69F41338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001A6" w:rsidRPr="006761C7" w14:paraId="4DC91FA2" w14:textId="0885DD22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5ED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84E" w14:textId="1EF782FA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Kołonotatnik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format A4, 80 kartek 70gsm, wewnętrzne kartki wykonane w 100 % z recyklingu, zadruk w linie, kolor naturalny</w:t>
            </w:r>
            <w:r>
              <w:rPr>
                <w:rFonts w:ascii="Cambria" w:hAnsi="Cambria" w:cs="Open San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EB1" w14:textId="1122BC36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BEA" w14:textId="7C9B0EC6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21450E2B" w14:textId="7BB2CA13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9C3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480" w14:textId="71384D83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 xml:space="preserve">Długopis ekologiczny 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- </w:t>
            </w:r>
            <w:r w:rsidRPr="006761C7">
              <w:rPr>
                <w:rFonts w:ascii="Cambria" w:hAnsi="Cambria" w:cs="Open Sans"/>
              </w:rPr>
              <w:t>automatyczny, ekologiczny, wykonany w 100 % z papieru pochodzącego z recyklingu i w 30% z ponownie wykorzystanego plastiku, średnica kulki 0.8 mm, grubość linii pisania 0.5 mm, wyposażony w klips.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0FD" w14:textId="6392B3BE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3257" w14:textId="0E067CEF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2F80E6E3" w14:textId="1D3AFBC4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73C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ACD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>Pendrive</w:t>
            </w:r>
            <w:r w:rsidRPr="006761C7">
              <w:rPr>
                <w:rFonts w:ascii="Cambria" w:hAnsi="Cambria" w:cs="Open Sans"/>
              </w:rPr>
              <w:t xml:space="preserve"> - pojemność – 64GB, Interfejs – USB 3.0, prędkość odczytu – 150 MB/s, dodatkowe informacje: metalowa obudowa, 128-bitowe szyfrowanie sprzętowe AES, zabezpieczenie hasłem, wstrząsoodporność.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ACA" w14:textId="29F3886F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3E9B" w14:textId="7EC5D93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3001A6" w:rsidRPr="006761C7" w14:paraId="614EB6A9" w14:textId="7B43A72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5DFD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6B5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Długopis – </w:t>
            </w:r>
            <w:r w:rsidRPr="006761C7">
              <w:rPr>
                <w:rFonts w:ascii="Cambria" w:hAnsi="Cambria" w:cs="Open Sans"/>
              </w:rPr>
              <w:t>automatyczny z wymiennym wkładem, tusz olejowy, wodoodporny i nieblaknący, gumowy uchwyt, wkład niebieski. 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B14" w14:textId="072B43D1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F0C" w14:textId="21D54FD1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8</w:t>
            </w:r>
          </w:p>
        </w:tc>
      </w:tr>
      <w:tr w:rsidR="003001A6" w:rsidRPr="006761C7" w14:paraId="593344E8" w14:textId="3AEF7BA2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02E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5EE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>Ołówek z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gumką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– z drewna cedrowego, twardość HB,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 korpus pokryty bezbarwnym lakierem, zachowującym naturalny kolor drewna.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</w:rPr>
              <w:t>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7C5" w14:textId="0F63C2D2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B77" w14:textId="0135A71E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5</w:t>
            </w:r>
          </w:p>
        </w:tc>
      </w:tr>
      <w:tr w:rsidR="003001A6" w:rsidRPr="006761C7" w14:paraId="4C3DD73E" w14:textId="50326DE4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56B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BB3F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Zakreślacz – </w:t>
            </w:r>
            <w:r w:rsidRPr="006761C7">
              <w:rPr>
                <w:rFonts w:ascii="Cambria" w:hAnsi="Cambria" w:cs="Open Sans"/>
              </w:rPr>
              <w:t>ścięta końcówka kreśląca, podkreśla tekst nie zamazując go.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D67" w14:textId="0258DF8D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D5E" w14:textId="2684D9CD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20</w:t>
            </w:r>
          </w:p>
        </w:tc>
      </w:tr>
      <w:tr w:rsidR="003001A6" w:rsidRPr="006761C7" w14:paraId="3B76649F" w14:textId="7AD7FB4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F95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412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Teczka z gumką 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– </w:t>
            </w:r>
            <w:r w:rsidRPr="006761C7">
              <w:rPr>
                <w:rFonts w:ascii="Cambria" w:hAnsi="Cambria" w:cs="Open Sans"/>
                <w:color w:val="000000" w:themeColor="text1"/>
              </w:rPr>
              <w:t>format A4,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  <w:color w:val="000000" w:themeColor="text1"/>
              </w:rPr>
              <w:t>wykonana z grubego kartonu, posiadająca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>pionową gumkę i trzy wewnętrzne skrzydła zabezpieczające, chroniące zawartość przed wysunięciem.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33A4" w14:textId="51A44794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F93" w14:textId="265AC981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3001A6" w:rsidRPr="006761C7" w14:paraId="6F598F6F" w14:textId="4C83A734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306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E02A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Skoroszyt</w:t>
            </w:r>
            <w:r w:rsidRPr="006761C7">
              <w:rPr>
                <w:rFonts w:ascii="Cambria" w:hAnsi="Cambria" w:cs="Open Sans"/>
              </w:rPr>
              <w:t xml:space="preserve"> – format A4, 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wykonany z twardej folii PCV, przód przeźroczysty, tył kolorowy.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Europerforacja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lastRenderedPageBreak/>
              <w:t>umożliwiająca wpięcie do segregatora z dowolnym ringiem. Wewnątrz klasyczny mechanizm z wąsem i listwą. Pakowany po 10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CB7" w14:textId="03F115A9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lastRenderedPageBreak/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6B2" w14:textId="52D8A5EC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</w:t>
            </w:r>
          </w:p>
        </w:tc>
      </w:tr>
      <w:tr w:rsidR="003001A6" w:rsidRPr="006761C7" w14:paraId="7A500A2E" w14:textId="61B4DE94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FCC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lastRenderedPageBreak/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34C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Obwoluta – </w:t>
            </w:r>
            <w:r w:rsidRPr="006761C7">
              <w:rPr>
                <w:rFonts w:ascii="Cambria" w:hAnsi="Cambria" w:cs="Open Sans"/>
              </w:rPr>
              <w:t>format A4,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  <w:r w:rsidRPr="006761C7">
              <w:rPr>
                <w:rFonts w:ascii="Cambria" w:hAnsi="Cambria" w:cs="Open Sans"/>
              </w:rPr>
              <w:t>groszkowa</w:t>
            </w:r>
            <w:r w:rsidRPr="006761C7">
              <w:rPr>
                <w:rFonts w:ascii="Cambria" w:hAnsi="Cambria" w:cs="Open Sans"/>
                <w:b/>
              </w:rPr>
              <w:t xml:space="preserve">, </w:t>
            </w:r>
            <w:r w:rsidRPr="006761C7">
              <w:rPr>
                <w:rFonts w:ascii="Cambria" w:hAnsi="Cambria" w:cs="Open Sans"/>
              </w:rPr>
              <w:t>wykonana z przeźroczystej folii, pakowana po 100 szt.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A72" w14:textId="45FC29C2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D9A" w14:textId="75DADB6E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5</w:t>
            </w:r>
          </w:p>
        </w:tc>
      </w:tr>
      <w:tr w:rsidR="003001A6" w:rsidRPr="006761C7" w14:paraId="4143F099" w14:textId="0ACFE4FC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735B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295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Bloczek samoprzylepny</w:t>
            </w:r>
            <w:r w:rsidRPr="006761C7">
              <w:rPr>
                <w:rFonts w:ascii="Cambria" w:hAnsi="Cambria" w:cs="Open Sans"/>
              </w:rPr>
              <w:t xml:space="preserve"> – 75x75 mm, 450 karteczek samoprzylepnych, 5 kolorów pastelowych w bloczku.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6F4" w14:textId="6820F0A3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AB9" w14:textId="52BC89C9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20</w:t>
            </w:r>
          </w:p>
        </w:tc>
      </w:tr>
      <w:tr w:rsidR="003001A6" w:rsidRPr="006761C7" w14:paraId="5266E586" w14:textId="0E8F775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5E3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A2B" w14:textId="77777777" w:rsidR="003001A6" w:rsidRPr="006761C7" w:rsidRDefault="003001A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Papier xero </w:t>
            </w:r>
            <w:r w:rsidRPr="006761C7">
              <w:rPr>
                <w:rFonts w:ascii="Cambria" w:hAnsi="Cambria" w:cs="Open Sans"/>
              </w:rPr>
              <w:t xml:space="preserve">– papier do drukarki, gramatura 80g/m2, 500 arkuszy w ryzie, rodzaj powierzchni: matowe.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241" w14:textId="25FEC56E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B06" w14:textId="39E8C588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15</w:t>
            </w:r>
          </w:p>
        </w:tc>
      </w:tr>
      <w:tr w:rsidR="003001A6" w:rsidRPr="006761C7" w14:paraId="56675D2A" w14:textId="185C21E9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BE2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DA6" w14:textId="1868857E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Zeszyt 16k-  </w:t>
            </w:r>
            <w:r w:rsidRPr="006761C7">
              <w:rPr>
                <w:rFonts w:ascii="Cambria" w:hAnsi="Cambria" w:cs="Open Sans"/>
              </w:rPr>
              <w:t>format A5, 16-kartkowy, zadruk w kratkę, okładka miękka kolorowa, zaokrąglone rogi</w:t>
            </w:r>
            <w:r>
              <w:rPr>
                <w:rFonts w:ascii="Cambria" w:hAnsi="Cambria" w:cs="Open San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D42" w14:textId="31EED191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B1F" w14:textId="31EA7561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3001A6" w:rsidRPr="006761C7" w14:paraId="47867B0F" w14:textId="5084C5E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EEB2" w14:textId="77777777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5B8" w14:textId="7CD5EFFD" w:rsidR="003001A6" w:rsidRPr="006761C7" w:rsidRDefault="003001A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Zeszyt 32k - </w:t>
            </w:r>
            <w:r w:rsidRPr="006761C7">
              <w:rPr>
                <w:rFonts w:ascii="Cambria" w:hAnsi="Cambria" w:cs="Open Sans"/>
              </w:rPr>
              <w:t>format A5, 32-kartkowy, zadruk w kratkę,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  <w:r w:rsidRPr="006761C7">
              <w:rPr>
                <w:rFonts w:ascii="Cambria" w:hAnsi="Cambria" w:cs="Open Sans"/>
              </w:rPr>
              <w:t>okładka miękka kolorowa, zaokrąglone rogi</w:t>
            </w:r>
            <w:r>
              <w:rPr>
                <w:rFonts w:ascii="Cambria" w:hAnsi="Cambria" w:cs="Open San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2A0" w14:textId="0AA5CB94" w:rsidR="003001A6" w:rsidRPr="006761C7" w:rsidRDefault="003001A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B38" w14:textId="157FAF3B" w:rsidR="003001A6" w:rsidRPr="006761C7" w:rsidRDefault="003001A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A9326E" w:rsidRPr="006761C7" w14:paraId="1DF718BC" w14:textId="6DAE7B34" w:rsidTr="00191FD4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2EE5A" w14:textId="77777777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highlight w:val="yellow"/>
              </w:rPr>
              <w:t>Zadanie 3</w:t>
            </w:r>
          </w:p>
          <w:p w14:paraId="427EBB27" w14:textId="77777777" w:rsidR="00A9326E" w:rsidRPr="006761C7" w:rsidRDefault="00A9326E" w:rsidP="009767EF">
            <w:pPr>
              <w:tabs>
                <w:tab w:val="num" w:pos="1723"/>
              </w:tabs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D</w:t>
            </w:r>
            <w:r w:rsidRPr="006761C7">
              <w:rPr>
                <w:rFonts w:ascii="Cambria" w:hAnsi="Cambria" w:cs="Open Sans"/>
              </w:rPr>
              <w:t>ostawa materiałów biurowo-piśmienniczych do CKZ w Jędrzejowie</w:t>
            </w:r>
          </w:p>
          <w:p w14:paraId="59B96C01" w14:textId="12DE9373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Miejsce dostawy</w:t>
            </w:r>
            <w:r w:rsidRPr="006761C7">
              <w:rPr>
                <w:rFonts w:ascii="Cambria" w:hAnsi="Cambria" w:cs="Open Sans"/>
              </w:rPr>
              <w:t xml:space="preserve">: </w:t>
            </w:r>
            <w:r w:rsidRPr="006761C7">
              <w:rPr>
                <w:rFonts w:ascii="Cambria" w:hAnsi="Cambria" w:cs="Open Sans"/>
                <w:b/>
              </w:rPr>
              <w:t>CKZ w Jędrzejowie przy ul. Piłsudskiego 6</w:t>
            </w:r>
          </w:p>
        </w:tc>
      </w:tr>
      <w:tr w:rsidR="000C0E37" w:rsidRPr="006761C7" w14:paraId="17F3E06C" w14:textId="397154C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AA0F" w14:textId="77777777" w:rsidR="000C0E37" w:rsidRPr="006761C7" w:rsidRDefault="000C0E37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90B" w14:textId="77777777" w:rsidR="000C0E37" w:rsidRPr="006761C7" w:rsidRDefault="000C0E37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2C8BD2A8" w14:textId="77777777" w:rsidR="000C0E37" w:rsidRPr="006761C7" w:rsidRDefault="000C0E37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0B1D53F2" w14:textId="77777777" w:rsidR="000C0E37" w:rsidRPr="006761C7" w:rsidRDefault="000C0E37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761" w14:textId="26E6F0B0" w:rsidR="000C0E37" w:rsidRPr="006761C7" w:rsidRDefault="000C0E37" w:rsidP="00CC4ED8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</w:t>
            </w:r>
            <w:r>
              <w:rPr>
                <w:rFonts w:ascii="Cambria" w:hAnsi="Cambria" w:cs="Open Sans"/>
                <w:b/>
              </w:rPr>
              <w:t>ostka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C66" w14:textId="77777777" w:rsidR="00C175EE" w:rsidRDefault="00C175EE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026BD757" w14:textId="33102273" w:rsidR="000C0E37" w:rsidRDefault="000C0E37" w:rsidP="00303250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Razem</w:t>
            </w:r>
          </w:p>
          <w:p w14:paraId="4BCE3E25" w14:textId="239A1A6A" w:rsidR="000C0E37" w:rsidRPr="006761C7" w:rsidRDefault="000C0E37" w:rsidP="00303250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942B66" w:rsidRPr="006761C7" w14:paraId="415D947E" w14:textId="4232E1D7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4BA1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2266" w14:textId="4D1BA5D8" w:rsidR="00942B66" w:rsidRPr="006761C7" w:rsidRDefault="00942B6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Kołonotatnik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format A4, 80 kartek 70gsm, wewnętrzne kartki wykonane w 100 % z recyklingu, zadruk w linie, kolor naturalny</w:t>
            </w:r>
            <w:r>
              <w:rPr>
                <w:rFonts w:ascii="Cambria" w:hAnsi="Cambria" w:cs="Open San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4C4" w14:textId="38040AE2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B20" w14:textId="0E225DB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73E23346" w14:textId="1393522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5CC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CA5" w14:textId="178D4D52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Długopis ekologiczny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automatyczny, ekologiczny, wykonany w 100 % z papieru pochodzącego z recyklingu i w 30% z ponownie wykorzystanego plastiku, średnica kulki 0.8 mm, grubość linii pisania 0.5 mm, wyposażony w klips.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DC1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AD07878" w14:textId="24C3C6A2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A76" w14:textId="05A7EF73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2EA2790D" w14:textId="32665BFD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FC8A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A90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Pendrive</w:t>
            </w:r>
            <w:r w:rsidRPr="006761C7">
              <w:rPr>
                <w:rFonts w:ascii="Cambria" w:hAnsi="Cambria" w:cs="Open Sans"/>
              </w:rPr>
              <w:t xml:space="preserve"> - pojemność – 64GB, Interfejs – USB 3.0, prędkość odczytu – 150 MB/s, dodatkowe informacje: metalowa obudowa, 128-bitowe szyfrowanie sprzętowe AES, zabezpieczenie hasłem, wstrząsoodporność.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DBF" w14:textId="1699C3E8" w:rsidR="00942B66" w:rsidRPr="006761C7" w:rsidRDefault="00942B66" w:rsidP="00303250">
            <w:pPr>
              <w:spacing w:before="24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874" w14:textId="23FD467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2698FAFC" w14:textId="0A27EED2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A83D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EEB2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Długopis – </w:t>
            </w:r>
            <w:r w:rsidRPr="006761C7">
              <w:rPr>
                <w:rFonts w:ascii="Cambria" w:hAnsi="Cambria" w:cs="Open Sans"/>
              </w:rPr>
              <w:t>automatyczny z wymiennym wkładem, tusz olejowy, wodoodporny i nieblaknący, gumowy uchwyt, wkład niebieski. 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881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7E899EF3" w14:textId="5712B35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600" w14:textId="03768EE3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8</w:t>
            </w:r>
          </w:p>
        </w:tc>
      </w:tr>
      <w:tr w:rsidR="00942B66" w:rsidRPr="006761C7" w14:paraId="5681516D" w14:textId="0CE4622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B0C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E4DD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Ołówek z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gumką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– z drewna cedrowego, twardość HB,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 korpus pokryty bezbarwnym lakierem, zachowującym naturalny kolor drewna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</w:rPr>
              <w:t>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71E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74D8BC57" w14:textId="1A3953FE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2EE" w14:textId="24580820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5</w:t>
            </w:r>
          </w:p>
        </w:tc>
      </w:tr>
      <w:tr w:rsidR="00942B66" w:rsidRPr="006761C7" w14:paraId="139B6727" w14:textId="3855549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791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EC5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Zakreślacz – </w:t>
            </w:r>
            <w:r w:rsidRPr="006761C7">
              <w:rPr>
                <w:rFonts w:ascii="Cambria" w:hAnsi="Cambria" w:cs="Open Sans"/>
              </w:rPr>
              <w:t>ścięta końcówka kreśląca, podkreśla tekst nie zamazując go.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DEB" w14:textId="603C66B9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6C8" w14:textId="083DC2C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20</w:t>
            </w:r>
          </w:p>
        </w:tc>
      </w:tr>
      <w:tr w:rsidR="00942B66" w:rsidRPr="006761C7" w14:paraId="5D89B130" w14:textId="272B9F26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0BEC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4E3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Teczka z gumką 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– </w:t>
            </w:r>
            <w:r w:rsidRPr="006761C7">
              <w:rPr>
                <w:rFonts w:ascii="Cambria" w:hAnsi="Cambria" w:cs="Open Sans"/>
                <w:color w:val="000000" w:themeColor="text1"/>
              </w:rPr>
              <w:t>format A4,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  <w:color w:val="000000" w:themeColor="text1"/>
              </w:rPr>
              <w:t>wykonana z grubego kartonu, posiadająca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>pionową gumkę i trzy wewnętrzne skrzydła zabezpieczające, chroniące zawartość przed wysunięciem.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0D6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409AEE69" w14:textId="09D7FE19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C23" w14:textId="3E3BBC1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942B66" w:rsidRPr="006761C7" w14:paraId="2A199E4E" w14:textId="4560E18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5A3A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A1B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Skoroszyt</w:t>
            </w:r>
            <w:r w:rsidRPr="006761C7">
              <w:rPr>
                <w:rFonts w:ascii="Cambria" w:hAnsi="Cambria" w:cs="Open Sans"/>
              </w:rPr>
              <w:t xml:space="preserve"> – format A4, 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wykonany z twardej folii PCV, przód przeźroczysty, tył kolorowy. 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>Europerforacja umożliwiająca wpięcie do segregatora z dowolnym ringiem. Wewnątrz klasyczny mechanizm z wąsem i listwą. Pakowany po 10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18C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6987904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5F469242" w14:textId="226747ED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26F" w14:textId="6F3F0EC9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</w:t>
            </w:r>
          </w:p>
        </w:tc>
      </w:tr>
      <w:tr w:rsidR="00942B66" w:rsidRPr="006761C7" w14:paraId="117096C1" w14:textId="68964ABD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B32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43A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Obwoluta – </w:t>
            </w:r>
            <w:r w:rsidRPr="006761C7">
              <w:rPr>
                <w:rFonts w:ascii="Cambria" w:hAnsi="Cambria" w:cs="Open Sans"/>
              </w:rPr>
              <w:t>format A4,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  <w:r w:rsidRPr="006761C7">
              <w:rPr>
                <w:rFonts w:ascii="Cambria" w:hAnsi="Cambria" w:cs="Open Sans"/>
              </w:rPr>
              <w:t>groszkowa</w:t>
            </w:r>
            <w:r w:rsidRPr="006761C7">
              <w:rPr>
                <w:rFonts w:ascii="Cambria" w:hAnsi="Cambria" w:cs="Open Sans"/>
                <w:b/>
              </w:rPr>
              <w:t xml:space="preserve">, </w:t>
            </w:r>
            <w:r w:rsidRPr="006761C7">
              <w:rPr>
                <w:rFonts w:ascii="Cambria" w:hAnsi="Cambria" w:cs="Open Sans"/>
              </w:rPr>
              <w:t>wykonana z przeźroczystej folii, pakowana po 100 szt.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DFE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5AB65BC7" w14:textId="34B6858C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1A43" w14:textId="592E116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5</w:t>
            </w:r>
          </w:p>
        </w:tc>
      </w:tr>
      <w:tr w:rsidR="00942B66" w:rsidRPr="006761C7" w14:paraId="2408D780" w14:textId="600261DE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199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78FF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Bloczek samoprzylepny</w:t>
            </w:r>
            <w:r w:rsidRPr="006761C7">
              <w:rPr>
                <w:rFonts w:ascii="Cambria" w:hAnsi="Cambria" w:cs="Open Sans"/>
              </w:rPr>
              <w:t xml:space="preserve"> – 75x75 mm, 450 karteczek samoprzylepnych, 5 kolorów pastelowych w bloczku.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43D" w14:textId="575E18BF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035" w14:textId="4FE8350C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20</w:t>
            </w:r>
          </w:p>
        </w:tc>
      </w:tr>
      <w:tr w:rsidR="00942B66" w:rsidRPr="006761C7" w14:paraId="53302AA3" w14:textId="5684B3E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5D2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53B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Papier xero </w:t>
            </w:r>
            <w:r w:rsidRPr="006761C7">
              <w:rPr>
                <w:rFonts w:ascii="Cambria" w:hAnsi="Cambria" w:cs="Open Sans"/>
              </w:rPr>
              <w:t>– papier do drukarki, gramatura 80g/m2, 500 arkuszy w ryzie, rodzaj powierzchni: matowe.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E43" w14:textId="1A47E926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BA21" w14:textId="53C81DD6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15</w:t>
            </w:r>
          </w:p>
        </w:tc>
      </w:tr>
      <w:tr w:rsidR="00942B66" w:rsidRPr="006761C7" w14:paraId="078ECE0C" w14:textId="29AC69D1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93D7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D23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Zeszyt -  </w:t>
            </w:r>
            <w:r w:rsidRPr="006761C7">
              <w:rPr>
                <w:rFonts w:ascii="Cambria" w:hAnsi="Cambria" w:cs="Open Sans"/>
              </w:rPr>
              <w:t>format A5, 16-kartkowy, zadruk w kratkę, okładka miękka kolorowa, zaokrąglone rogi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F45" w14:textId="3F2D7C13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AFF" w14:textId="4EFDBCDE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942B66" w:rsidRPr="006761C7" w14:paraId="0FFDEED2" w14:textId="609DEAD5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1E7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lastRenderedPageBreak/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8F98" w14:textId="4E3B4933" w:rsidR="00942B66" w:rsidRPr="006761C7" w:rsidRDefault="00942B6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Zeszyt - </w:t>
            </w:r>
            <w:r w:rsidRPr="006761C7">
              <w:rPr>
                <w:rFonts w:ascii="Cambria" w:hAnsi="Cambria" w:cs="Open Sans"/>
              </w:rPr>
              <w:t>format A5, 32-kartkowy, zadruk w kratkę,</w:t>
            </w:r>
            <w:r w:rsidRPr="006761C7">
              <w:rPr>
                <w:rFonts w:ascii="Cambria" w:hAnsi="Cambria" w:cs="Open Sans"/>
                <w:b/>
              </w:rPr>
              <w:t xml:space="preserve"> </w:t>
            </w:r>
            <w:r w:rsidRPr="006761C7">
              <w:rPr>
                <w:rFonts w:ascii="Cambria" w:hAnsi="Cambria" w:cs="Open Sans"/>
              </w:rPr>
              <w:t>okładka miękka kolorowa, zaokrąglone rogi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84C" w14:textId="53729D0C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12F" w14:textId="6EFFA7A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30</w:t>
            </w:r>
          </w:p>
        </w:tc>
      </w:tr>
      <w:tr w:rsidR="00A9326E" w:rsidRPr="006761C7" w14:paraId="30E2D576" w14:textId="28D3CFD1" w:rsidTr="00191FD4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BDAAD5" w14:textId="77777777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highlight w:val="yellow"/>
              </w:rPr>
              <w:t>Zadanie 4</w:t>
            </w:r>
          </w:p>
          <w:p w14:paraId="684F803F" w14:textId="77777777" w:rsidR="00A9326E" w:rsidRPr="006761C7" w:rsidRDefault="00A9326E" w:rsidP="00CC4ED8">
            <w:pPr>
              <w:shd w:val="clear" w:color="auto" w:fill="BFBFBF" w:themeFill="background1" w:themeFillShade="BF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D</w:t>
            </w:r>
            <w:r w:rsidRPr="006761C7">
              <w:rPr>
                <w:rFonts w:ascii="Cambria" w:hAnsi="Cambria" w:cs="Open Sans"/>
              </w:rPr>
              <w:t>ostawa materiałów biurowo-piśmienniczych do CKZ w Końskich</w:t>
            </w:r>
          </w:p>
          <w:p w14:paraId="60D8534D" w14:textId="4CF7ED0B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Miejsce ostawy:</w:t>
            </w: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</w:rPr>
              <w:t>CKZ w Końskich przy ul. Piłsudskiego 82</w:t>
            </w:r>
          </w:p>
        </w:tc>
      </w:tr>
      <w:tr w:rsidR="003F7D08" w:rsidRPr="006761C7" w14:paraId="09AC47B6" w14:textId="66008AA9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6B6" w14:textId="77777777" w:rsidR="003F7D08" w:rsidRPr="006761C7" w:rsidRDefault="003F7D08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B99" w14:textId="77777777" w:rsidR="003F7D08" w:rsidRPr="006761C7" w:rsidRDefault="003F7D08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15D" w14:textId="4DAF5F3E" w:rsidR="003F7D08" w:rsidRPr="006761C7" w:rsidRDefault="003F7D08" w:rsidP="00CC4ED8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</w:t>
            </w:r>
            <w:r>
              <w:rPr>
                <w:rFonts w:ascii="Cambria" w:hAnsi="Cambria" w:cs="Open Sans"/>
                <w:b/>
              </w:rPr>
              <w:t>ostka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AB5" w14:textId="77777777" w:rsidR="003F7D08" w:rsidRDefault="003F7D08" w:rsidP="003F7D08">
            <w:pPr>
              <w:jc w:val="center"/>
              <w:rPr>
                <w:rFonts w:ascii="Cambria" w:hAnsi="Cambria" w:cs="Open Sans"/>
                <w:b/>
              </w:rPr>
            </w:pPr>
          </w:p>
          <w:p w14:paraId="7E30D169" w14:textId="5684AC57" w:rsidR="003F7D08" w:rsidRDefault="003F7D08" w:rsidP="003F7D08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Razem</w:t>
            </w:r>
          </w:p>
          <w:p w14:paraId="3DD45F7E" w14:textId="49AD9781" w:rsidR="003F7D08" w:rsidRPr="006761C7" w:rsidRDefault="003F7D08" w:rsidP="00303250">
            <w:pPr>
              <w:rPr>
                <w:rFonts w:ascii="Cambria" w:hAnsi="Cambria" w:cs="Open Sans"/>
                <w:b/>
              </w:rPr>
            </w:pPr>
          </w:p>
        </w:tc>
      </w:tr>
      <w:tr w:rsidR="00942B66" w:rsidRPr="006761C7" w14:paraId="7C99F709" w14:textId="1760466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951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E4BF" w14:textId="5BE59A19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Kołonotatnik -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</w:t>
            </w:r>
            <w:r w:rsidRPr="006761C7">
              <w:rPr>
                <w:rFonts w:ascii="Cambria" w:hAnsi="Cambria" w:cs="Open Sans"/>
              </w:rPr>
              <w:t>format A4, 80 kartek 70gsm, wewnętrzne kartki wykonane w 100 % z recyklingu, zadruk w linie, kolor naturalny</w:t>
            </w:r>
            <w:r>
              <w:rPr>
                <w:rFonts w:ascii="Cambria" w:hAnsi="Cambria" w:cs="Open Sans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D7F" w14:textId="77777777" w:rsidR="00942B66" w:rsidRDefault="00942B66" w:rsidP="00303250">
            <w:pPr>
              <w:jc w:val="center"/>
              <w:rPr>
                <w:rFonts w:ascii="Cambria" w:hAnsi="Cambria" w:cs="Open Sans"/>
              </w:rPr>
            </w:pPr>
          </w:p>
          <w:p w14:paraId="4C0E2F54" w14:textId="3A08BABE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D141" w14:textId="7BF0EE3A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6DCF350C" w14:textId="535DA3C5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0CD4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04E5" w14:textId="65EDA125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Długopis ekologiczny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automatyczny, ekologiczny, wykonany w 100 % z papieru pochodzącego z recyklingu i w 30% z ponownie wykorzystanego plastiku, średnica kulki 0.8 mm, grubość linii pisania 0.5 mm, wyposażony w klips.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3CA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275CA3E7" w14:textId="69341BCD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1C1" w14:textId="0F1B6523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07E3E945" w14:textId="7A90163F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3F0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B4A" w14:textId="7A68673E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Pendrive</w:t>
            </w:r>
            <w:r w:rsidRPr="006761C7">
              <w:rPr>
                <w:rFonts w:ascii="Cambria" w:hAnsi="Cambria" w:cs="Open Sans"/>
              </w:rPr>
              <w:t xml:space="preserve"> - pojemność – 64GB, Interfejs – USB 3.0, prędkość odczytu – 150 MB/s, dodatkowe informacje: metalowa obudowa, 128-bitowe szyfrowanie sprzęt</w:t>
            </w:r>
            <w:r>
              <w:rPr>
                <w:rFonts w:ascii="Cambria" w:hAnsi="Cambria" w:cs="Open Sans"/>
              </w:rPr>
              <w:t xml:space="preserve">owe AES, zabezpieczenie hasłem, </w:t>
            </w:r>
            <w:r w:rsidRPr="006761C7">
              <w:rPr>
                <w:rFonts w:ascii="Cambria" w:hAnsi="Cambria" w:cs="Open Sans"/>
              </w:rPr>
              <w:t>wstrząsoodporność.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24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544EEC33" w14:textId="0BE31D1D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66A0" w14:textId="22E09C8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6344DDEF" w14:textId="4B17C5CA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8D5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922" w14:textId="0510F230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color w:val="000000"/>
              </w:rPr>
              <w:t xml:space="preserve">Toner pasujący do drukarki Konica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Bizhub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C4050i </w:t>
            </w:r>
            <w:r w:rsidRPr="006761C7">
              <w:rPr>
                <w:rFonts w:ascii="Cambria" w:hAnsi="Cambria" w:cs="Open Sans"/>
                <w:color w:val="000000"/>
              </w:rPr>
              <w:t xml:space="preserve">– kolor tuszu czarny.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9000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Konica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A74" w14:textId="1DE0D8D5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307" w14:textId="55EB204B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942B66" w:rsidRPr="006761C7" w14:paraId="359775DE" w14:textId="6045CBEB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529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FD7" w14:textId="0D1CB904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color w:val="000000"/>
              </w:rPr>
              <w:t xml:space="preserve">Toner pasujący do drukarki Konica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Bizhub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C4050i - </w:t>
            </w:r>
            <w:r w:rsidRPr="006761C7">
              <w:rPr>
                <w:rFonts w:ascii="Cambria" w:hAnsi="Cambria" w:cs="Open Sans"/>
                <w:color w:val="000000"/>
              </w:rPr>
              <w:t xml:space="preserve">kolor tuszu żółty.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9000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Konica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52A" w14:textId="3842D0F0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12E" w14:textId="76564C0B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</w:t>
            </w:r>
          </w:p>
        </w:tc>
      </w:tr>
      <w:tr w:rsidR="00942B66" w:rsidRPr="006761C7" w14:paraId="23364F32" w14:textId="30E1D79C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9B85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6F1" w14:textId="13178AD3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color w:val="000000"/>
              </w:rPr>
              <w:t xml:space="preserve">Toner pasujący do drukarki Konica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Bizhub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C4050i  - </w:t>
            </w:r>
            <w:r w:rsidRPr="006761C7">
              <w:rPr>
                <w:rFonts w:ascii="Cambria" w:hAnsi="Cambria" w:cs="Open Sans"/>
                <w:color w:val="000000"/>
              </w:rPr>
              <w:t xml:space="preserve">kolor tuszu czerwony z domieszka barwy niebieskiej.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9000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Konica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2D0" w14:textId="67B03F6D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45ED" w14:textId="6F7E1522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</w:t>
            </w:r>
          </w:p>
        </w:tc>
      </w:tr>
      <w:tr w:rsidR="00942B66" w:rsidRPr="006761C7" w14:paraId="6371BDAE" w14:textId="5B9C6F29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5FB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FB4" w14:textId="3B59D07D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color w:val="000000"/>
              </w:rPr>
              <w:t xml:space="preserve">Toner pasujący do drukarki Konica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  <w:color w:val="000000"/>
              </w:rPr>
              <w:t>Bizhub</w:t>
            </w:r>
            <w:proofErr w:type="spellEnd"/>
            <w:r w:rsidRPr="006761C7">
              <w:rPr>
                <w:rFonts w:ascii="Cambria" w:hAnsi="Cambria" w:cs="Open Sans"/>
                <w:b/>
                <w:color w:val="000000"/>
              </w:rPr>
              <w:t xml:space="preserve"> C4050i - </w:t>
            </w:r>
            <w:r w:rsidRPr="006761C7">
              <w:rPr>
                <w:rFonts w:ascii="Cambria" w:hAnsi="Cambria" w:cs="Open Sans"/>
                <w:color w:val="000000"/>
              </w:rPr>
              <w:t xml:space="preserve">kolor tuszu niebieski.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Wydajność </w:t>
            </w:r>
            <w:r w:rsidRPr="006761C7">
              <w:rPr>
                <w:rFonts w:ascii="Cambria" w:hAnsi="Cambria" w:cs="Open Sans"/>
                <w:bCs/>
                <w:color w:val="333333"/>
                <w:shd w:val="clear" w:color="auto" w:fill="FFFFFF"/>
              </w:rPr>
              <w:t>9000 stron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. Produkt pochodzący z oficjalnej dystrybucji marki Konica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FB4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29DF3710" w14:textId="66E49B06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E79" w14:textId="6B1C1ED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</w:t>
            </w:r>
          </w:p>
        </w:tc>
      </w:tr>
      <w:tr w:rsidR="00942B66" w:rsidRPr="006761C7" w14:paraId="05359E8B" w14:textId="017214FD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E7B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583C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Papier xero </w:t>
            </w:r>
            <w:r w:rsidRPr="006761C7">
              <w:rPr>
                <w:rFonts w:ascii="Cambria" w:hAnsi="Cambria" w:cs="Open Sans"/>
              </w:rPr>
              <w:t>– papier do drukarki, gramatura 80g/m2,  500 arkuszy w ryzie, rodzaj powierzchni: matowe.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934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AED73F6" w14:textId="57B74FCE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6E6" w14:textId="2E7D695B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15</w:t>
            </w:r>
          </w:p>
        </w:tc>
      </w:tr>
      <w:tr w:rsidR="00942B66" w:rsidRPr="006761C7" w14:paraId="11C0C1F5" w14:textId="458FF6BE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F1DD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466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Długopis – </w:t>
            </w:r>
            <w:r w:rsidRPr="006761C7">
              <w:rPr>
                <w:rFonts w:ascii="Cambria" w:hAnsi="Cambria" w:cs="Open Sans"/>
              </w:rPr>
              <w:t>automatyczny z wymiennym wkładem, tusz olejowy, wodoodporny i nieblaknący, gumowy uchwyt, wkład niebieski. 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188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D2873D4" w14:textId="4B58FE18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BD6A" w14:textId="3018C7B2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</w:t>
            </w:r>
          </w:p>
        </w:tc>
      </w:tr>
      <w:tr w:rsidR="00A9326E" w:rsidRPr="006761C7" w14:paraId="4B7E01FB" w14:textId="0DE45A56" w:rsidTr="00191FD4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2F128" w14:textId="77777777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highlight w:val="yellow"/>
              </w:rPr>
              <w:t>Zadanie 5</w:t>
            </w:r>
          </w:p>
          <w:p w14:paraId="682A309E" w14:textId="77777777" w:rsidR="00A9326E" w:rsidRPr="006761C7" w:rsidRDefault="00A9326E" w:rsidP="00CC4ED8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D</w:t>
            </w:r>
            <w:r w:rsidRPr="006761C7">
              <w:rPr>
                <w:rFonts w:ascii="Cambria" w:hAnsi="Cambria" w:cs="Open Sans"/>
              </w:rPr>
              <w:t>ostawa materiałów biurowo-piśmienniczych do Skarżyska Kamiennej</w:t>
            </w:r>
          </w:p>
          <w:p w14:paraId="0C6A4C05" w14:textId="35981A3B" w:rsidR="00A9326E" w:rsidRPr="006761C7" w:rsidRDefault="00A9326E" w:rsidP="00303250">
            <w:pPr>
              <w:jc w:val="center"/>
              <w:rPr>
                <w:rFonts w:ascii="Cambria" w:hAnsi="Cambria" w:cs="Open Sans"/>
                <w:b/>
                <w:highlight w:val="yellow"/>
              </w:rPr>
            </w:pPr>
            <w:r w:rsidRPr="006761C7">
              <w:rPr>
                <w:rFonts w:ascii="Cambria" w:hAnsi="Cambria" w:cs="Open Sans"/>
                <w:b/>
              </w:rPr>
              <w:t>Miejsce dostawy: CKZ w Skarżysku Kamiennej przy ul. Metalowców 5</w:t>
            </w:r>
          </w:p>
        </w:tc>
      </w:tr>
      <w:tr w:rsidR="000F1F31" w:rsidRPr="006761C7" w14:paraId="0A67FDF9" w14:textId="64F306D3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DF6" w14:textId="77777777" w:rsidR="00C175EE" w:rsidRDefault="00C175EE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3C1ECDCE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71D" w14:textId="77777777" w:rsidR="00C175EE" w:rsidRDefault="00C175EE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04CA2697" w14:textId="77777777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523" w14:textId="77777777" w:rsidR="00C175EE" w:rsidRDefault="00C175EE" w:rsidP="00CC4ED8">
            <w:pPr>
              <w:jc w:val="center"/>
              <w:rPr>
                <w:rFonts w:ascii="Cambria" w:hAnsi="Cambria" w:cs="Open Sans"/>
                <w:b/>
              </w:rPr>
            </w:pPr>
          </w:p>
          <w:p w14:paraId="5A371EA9" w14:textId="794F67D4" w:rsidR="000F1F31" w:rsidRPr="006761C7" w:rsidRDefault="000F1F31" w:rsidP="00CC4ED8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</w:t>
            </w:r>
            <w:r>
              <w:rPr>
                <w:rFonts w:ascii="Cambria" w:hAnsi="Cambria" w:cs="Open Sans"/>
                <w:b/>
              </w:rPr>
              <w:t>ostka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2FF" w14:textId="77777777" w:rsidR="00C175EE" w:rsidRDefault="00C175EE" w:rsidP="00303250">
            <w:pPr>
              <w:jc w:val="center"/>
              <w:rPr>
                <w:rFonts w:ascii="Cambria" w:hAnsi="Cambria" w:cs="Open Sans"/>
                <w:b/>
              </w:rPr>
            </w:pPr>
          </w:p>
          <w:p w14:paraId="5A59B088" w14:textId="692750B2" w:rsidR="000F1F31" w:rsidRPr="006761C7" w:rsidRDefault="000F1F31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Razem</w:t>
            </w:r>
          </w:p>
        </w:tc>
      </w:tr>
      <w:tr w:rsidR="00942B66" w:rsidRPr="006761C7" w14:paraId="2D8E2026" w14:textId="3DD6301E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553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004" w14:textId="3BB605AA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 xml:space="preserve">Kołonotatnik 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- </w:t>
            </w:r>
            <w:r w:rsidRPr="006761C7">
              <w:rPr>
                <w:rFonts w:ascii="Cambria" w:hAnsi="Cambria" w:cs="Open Sans"/>
              </w:rPr>
              <w:t>format A4, 80 kartek 70gsm, wewnętrzne kartki wykonane w 100 % z recyklingu, zadruk w linie, kolor naturalny.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072" w14:textId="77777777" w:rsidR="00C175EE" w:rsidRDefault="00C175EE" w:rsidP="00303250">
            <w:pPr>
              <w:jc w:val="center"/>
              <w:rPr>
                <w:rFonts w:ascii="Cambria" w:hAnsi="Cambria" w:cs="Open Sans"/>
              </w:rPr>
            </w:pPr>
          </w:p>
          <w:p w14:paraId="6ED05B47" w14:textId="0908612D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927" w14:textId="21849E3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5F5C629F" w14:textId="7FCBE73A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7CA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6CE3" w14:textId="5853977A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shd w:val="clear" w:color="auto" w:fill="FFFFFF"/>
              </w:rPr>
              <w:t>Długopis ekologiczny</w:t>
            </w:r>
            <w:r w:rsidRPr="006761C7">
              <w:rPr>
                <w:rFonts w:ascii="Cambria" w:hAnsi="Cambria" w:cs="Open Sans"/>
                <w:shd w:val="clear" w:color="auto" w:fill="FFFFFF"/>
              </w:rPr>
              <w:t xml:space="preserve"> - </w:t>
            </w:r>
            <w:r w:rsidRPr="006761C7">
              <w:rPr>
                <w:rFonts w:ascii="Cambria" w:hAnsi="Cambria" w:cs="Open Sans"/>
              </w:rPr>
              <w:t>automatyczny, ekologiczny, wykonany w 100 % z papieru pochodzącego z recyklingu i w 30% z ponownie wykorzystanego plastiku, średnica kulki 0.8 mm, grubość linii pisania 0.5 mm, wyposażony w klips.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308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577B0566" w14:textId="0970C3D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A903" w14:textId="4614F0C8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5B11F242" w14:textId="65CAA530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68C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26E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Pendrive</w:t>
            </w:r>
            <w:r w:rsidRPr="006761C7">
              <w:rPr>
                <w:rFonts w:ascii="Cambria" w:hAnsi="Cambria" w:cs="Open Sans"/>
              </w:rPr>
              <w:t xml:space="preserve"> - pojemność – 64GB, Interfejs – USB 3.0, prędkość odczytu – 150 MB/s, dodatkowe informacje: </w:t>
            </w:r>
            <w:r w:rsidRPr="006761C7">
              <w:rPr>
                <w:rFonts w:ascii="Cambria" w:hAnsi="Cambria" w:cs="Open Sans"/>
              </w:rPr>
              <w:lastRenderedPageBreak/>
              <w:t>metalowa obudowa, 128-bitowe szyfrowanie sprzętowe AES, zabezpieczenie hasłem, wstrząsoodporność.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9EA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935AC53" w14:textId="6197270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F1F" w14:textId="7EC038C3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16</w:t>
            </w:r>
          </w:p>
        </w:tc>
      </w:tr>
      <w:tr w:rsidR="00942B66" w:rsidRPr="006761C7" w14:paraId="1DFF3BD3" w14:textId="1326A555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ADF5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lastRenderedPageBreak/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83FF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Papier xero </w:t>
            </w:r>
            <w:r w:rsidRPr="006761C7">
              <w:rPr>
                <w:rFonts w:ascii="Cambria" w:hAnsi="Cambria" w:cs="Open Sans"/>
              </w:rPr>
              <w:t>– papier do drukarki, gramatura 80g/m2, 500 arkuszy w ryzie, rodzaj powierzchni: matowe.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428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41A37B4F" w14:textId="7230BAFC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2C7" w14:textId="52824830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15</w:t>
            </w:r>
          </w:p>
        </w:tc>
      </w:tr>
      <w:tr w:rsidR="00942B66" w:rsidRPr="006761C7" w14:paraId="60581392" w14:textId="66574F45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852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D440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Długopis – </w:t>
            </w:r>
            <w:r w:rsidRPr="006761C7">
              <w:rPr>
                <w:rFonts w:ascii="Cambria" w:hAnsi="Cambria" w:cs="Open Sans"/>
              </w:rPr>
              <w:t>automatyczny z wymiennym wkładem, tusz olejowy, wodoodporny i nieblaknący, gumowy uchwyt, wkład niebieski. 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FFA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0621DCB7" w14:textId="19F58228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83F" w14:textId="7A8F079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4</w:t>
            </w:r>
          </w:p>
        </w:tc>
      </w:tr>
      <w:tr w:rsidR="00942B66" w:rsidRPr="006761C7" w14:paraId="0B270879" w14:textId="2A0E2E3B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C34C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CBA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Ołówek z</w:t>
            </w:r>
            <w:r w:rsidRPr="006761C7">
              <w:rPr>
                <w:rFonts w:ascii="Cambria" w:hAnsi="Cambria" w:cs="Open Sans"/>
                <w:b/>
                <w:color w:val="000000" w:themeColor="text1"/>
              </w:rPr>
              <w:t xml:space="preserve"> gumką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– z drewna cedrowego, twardość HB,</w:t>
            </w:r>
            <w:r w:rsidRPr="006761C7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 korpus pokryty bezbarwnym lakierem, zachowującym naturalny kolor drewna</w:t>
            </w:r>
            <w:r w:rsidRPr="006761C7">
              <w:rPr>
                <w:rFonts w:ascii="Cambria" w:hAnsi="Cambria" w:cs="Open Sans"/>
                <w:color w:val="000000" w:themeColor="text1"/>
              </w:rPr>
              <w:t xml:space="preserve"> </w:t>
            </w:r>
            <w:r w:rsidRPr="006761C7">
              <w:rPr>
                <w:rFonts w:ascii="Cambria" w:hAnsi="Cambria" w:cs="Open Sans"/>
              </w:rPr>
              <w:t>Pakowany po 12 szt. w opakowaniu.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729" w14:textId="77777777" w:rsidR="00942B66" w:rsidRDefault="00942B66">
            <w:pPr>
              <w:jc w:val="center"/>
              <w:rPr>
                <w:rFonts w:ascii="Cambria" w:hAnsi="Cambria" w:cs="Open Sans"/>
              </w:rPr>
            </w:pPr>
          </w:p>
          <w:p w14:paraId="49CDE781" w14:textId="2580799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300" w14:textId="4CC4FC01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4</w:t>
            </w:r>
          </w:p>
        </w:tc>
      </w:tr>
      <w:tr w:rsidR="00942B66" w:rsidRPr="006761C7" w14:paraId="09F6D828" w14:textId="78B2E17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C62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ECF" w14:textId="2DDAB2C5" w:rsidR="00942B66" w:rsidRPr="006761C7" w:rsidRDefault="00942B66" w:rsidP="00CC4ED8">
            <w:pPr>
              <w:jc w:val="both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b/>
              </w:rPr>
              <w:t xml:space="preserve">Toner pasujący do drukarki </w:t>
            </w:r>
            <w:proofErr w:type="spellStart"/>
            <w:r w:rsidRPr="006761C7">
              <w:rPr>
                <w:rFonts w:ascii="Cambria" w:hAnsi="Cambria" w:cs="Open Sans"/>
                <w:b/>
              </w:rPr>
              <w:t>Develop</w:t>
            </w:r>
            <w:proofErr w:type="spellEnd"/>
            <w:r w:rsidRPr="006761C7">
              <w:rPr>
                <w:rFonts w:ascii="Cambria" w:hAnsi="Cambria" w:cs="Open Sans"/>
                <w:b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</w:rPr>
              <w:t>Ineo</w:t>
            </w:r>
            <w:proofErr w:type="spellEnd"/>
            <w:r w:rsidRPr="006761C7">
              <w:rPr>
                <w:rFonts w:ascii="Cambria" w:hAnsi="Cambria" w:cs="Open Sans"/>
                <w:b/>
              </w:rPr>
              <w:t xml:space="preserve"> + 250i/300i/360i  – </w:t>
            </w:r>
            <w:r w:rsidRPr="006761C7">
              <w:rPr>
                <w:rFonts w:ascii="Cambria" w:hAnsi="Cambria" w:cs="Open Sans"/>
              </w:rPr>
              <w:t xml:space="preserve">toner koloru czarnego, wydajność 28000 stron.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Produkt pochodzący z oficjalnej dystrybucji marki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Develop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18F" w14:textId="3C049904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D25" w14:textId="176F0273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942B66" w:rsidRPr="006761C7" w14:paraId="1A864CF7" w14:textId="42E4F45B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013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5EC" w14:textId="2C5B35DF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Toner pasujący do drukarki Konica </w:t>
            </w:r>
            <w:proofErr w:type="spellStart"/>
            <w:r w:rsidRPr="006761C7">
              <w:rPr>
                <w:rFonts w:ascii="Cambria" w:hAnsi="Cambria" w:cs="Open Sans"/>
                <w:b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b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  <w:b/>
              </w:rPr>
              <w:t>BizHub</w:t>
            </w:r>
            <w:proofErr w:type="spellEnd"/>
            <w:r w:rsidRPr="006761C7">
              <w:rPr>
                <w:rFonts w:ascii="Cambria" w:hAnsi="Cambria" w:cs="Open Sans"/>
                <w:b/>
              </w:rPr>
              <w:t xml:space="preserve"> C3110 – </w:t>
            </w:r>
            <w:r w:rsidRPr="006761C7">
              <w:rPr>
                <w:rFonts w:ascii="Cambria" w:hAnsi="Cambria" w:cs="Open Sans"/>
              </w:rPr>
              <w:t xml:space="preserve">kolor czarny, wydajność 5000 stron. </w:t>
            </w:r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Produkt pochodzący z oficjalnej dystrybucji marki Konica </w:t>
            </w:r>
            <w:proofErr w:type="spellStart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>Minolta</w:t>
            </w:r>
            <w:proofErr w:type="spellEnd"/>
            <w:r w:rsidRPr="006761C7">
              <w:rPr>
                <w:rFonts w:ascii="Cambria" w:hAnsi="Cambria" w:cs="Open Sans"/>
                <w:color w:val="333333"/>
                <w:shd w:val="clear" w:color="auto" w:fill="FFFFFF"/>
              </w:rPr>
              <w:t xml:space="preserve"> bądź produkt równoważny.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397" w14:textId="18BDC102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1E93" w14:textId="42A22B4A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942B66" w:rsidRPr="006761C7" w14:paraId="0D823A79" w14:textId="7BC4D8B2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010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2F5C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Bloczek samoprzylepny</w:t>
            </w:r>
            <w:r w:rsidRPr="006761C7">
              <w:rPr>
                <w:rFonts w:ascii="Cambria" w:hAnsi="Cambria" w:cs="Open Sans"/>
              </w:rPr>
              <w:t xml:space="preserve"> – 75x75 mm, 450 karteczek samoprzylepnych, 5 kolorów pastelowych w bloczku.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315" w14:textId="62638D3F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2910" w14:textId="202EA226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  <w:tr w:rsidR="00942B66" w:rsidRPr="006761C7" w14:paraId="275CE197" w14:textId="05C62328" w:rsidTr="00910E3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F00" w14:textId="77777777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1F0" w14:textId="77777777" w:rsidR="00942B66" w:rsidRPr="006761C7" w:rsidRDefault="00942B66" w:rsidP="00CC4ED8">
            <w:pPr>
              <w:jc w:val="both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 xml:space="preserve">Zakreślacz – </w:t>
            </w:r>
            <w:r w:rsidRPr="006761C7">
              <w:rPr>
                <w:rFonts w:ascii="Cambria" w:hAnsi="Cambria" w:cs="Open Sans"/>
              </w:rPr>
              <w:t>ścięta końcówka kreśląca, podkreśla tekst nie zamazując go. Mix kolorów.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CFC" w14:textId="380F53BD" w:rsidR="00942B66" w:rsidRPr="006761C7" w:rsidRDefault="00942B66" w:rsidP="00303250">
            <w:pPr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EEE" w14:textId="3F0C3B86" w:rsidR="00942B66" w:rsidRPr="006761C7" w:rsidRDefault="00942B66" w:rsidP="00303250">
            <w:pPr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2</w:t>
            </w:r>
          </w:p>
        </w:tc>
      </w:tr>
    </w:tbl>
    <w:p w14:paraId="311327F8" w14:textId="77777777" w:rsidR="00DC296A" w:rsidRPr="006761C7" w:rsidRDefault="00DC296A" w:rsidP="0060407B">
      <w:pPr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1A7938E3" w14:textId="49D9A3A4" w:rsidR="00DC296A" w:rsidRPr="008E0D46" w:rsidRDefault="00910E33" w:rsidP="0060407B">
      <w:pPr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  <w:r w:rsidRPr="00910E33">
        <w:rPr>
          <w:rFonts w:ascii="Cambria" w:hAnsi="Cambria"/>
          <w:b/>
          <w:color w:val="000000"/>
          <w:sz w:val="20"/>
          <w:szCs w:val="20"/>
        </w:rPr>
        <w:t>UWAGA: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="00DC296A" w:rsidRPr="006761C7">
        <w:rPr>
          <w:rFonts w:ascii="Cambria" w:hAnsi="Cambria"/>
          <w:color w:val="000000"/>
          <w:sz w:val="20"/>
          <w:szCs w:val="20"/>
        </w:rPr>
        <w:t>Wszelkie użyte w Załączniku nr 1 „Charakterystyka przedmiotu zamówienia” nazwy handlowe w opisie przedmiotu zamówienia prosimy traktować, jako informacje uściślającą, wiążącą dla Wykonawcy. Dopuszcza się zaoferowanie produktów równoważnych, co do ich jakości i docelowego przeznaczenia oraz spełnianych funkcji</w:t>
      </w:r>
      <w:r w:rsidR="00A9326E">
        <w:rPr>
          <w:rFonts w:ascii="Cambria" w:hAnsi="Cambria"/>
          <w:color w:val="000000"/>
          <w:sz w:val="20"/>
          <w:szCs w:val="20"/>
        </w:rPr>
        <w:t xml:space="preserve"> </w:t>
      </w:r>
      <w:r w:rsidR="00DC296A" w:rsidRPr="006761C7">
        <w:rPr>
          <w:rFonts w:ascii="Cambria" w:hAnsi="Cambria"/>
          <w:color w:val="000000"/>
          <w:sz w:val="20"/>
          <w:szCs w:val="20"/>
        </w:rPr>
        <w:t>i walorów użytkowych. Zamawiający za produkty równoważne uzna takie, które spełnią minimalne parametry produktu wskazanego z nazwy handlowej.</w:t>
      </w:r>
    </w:p>
    <w:p w14:paraId="3CDAA3BF" w14:textId="2191F549" w:rsidR="0060407B" w:rsidRPr="00053A2A" w:rsidRDefault="0060407B" w:rsidP="00053A2A">
      <w:pPr>
        <w:pStyle w:val="Akapitzlist"/>
        <w:numPr>
          <w:ilvl w:val="3"/>
          <w:numId w:val="1"/>
        </w:numPr>
        <w:spacing w:line="276" w:lineRule="auto"/>
        <w:jc w:val="both"/>
        <w:rPr>
          <w:rFonts w:ascii="Cambria" w:eastAsia="Cambria" w:hAnsi="Cambria" w:cs="Open Sans"/>
          <w:b/>
          <w:sz w:val="20"/>
          <w:szCs w:val="20"/>
          <w:u w:val="single"/>
        </w:rPr>
      </w:pPr>
      <w:r w:rsidRPr="00053A2A">
        <w:rPr>
          <w:rFonts w:ascii="Cambria" w:eastAsia="Cambria" w:hAnsi="Cambria" w:cs="Open Sans"/>
          <w:b/>
          <w:sz w:val="20"/>
          <w:szCs w:val="20"/>
          <w:u w:val="single"/>
        </w:rPr>
        <w:t>INFORMACJE DODATKOWE:</w:t>
      </w:r>
    </w:p>
    <w:p w14:paraId="548537A7" w14:textId="77777777" w:rsidR="00A9326E" w:rsidRPr="00053A2A" w:rsidRDefault="00A9326E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b/>
          <w:sz w:val="20"/>
          <w:szCs w:val="20"/>
        </w:rPr>
        <w:t>Termin dostawy:</w:t>
      </w:r>
      <w:r w:rsidRPr="00053A2A">
        <w:rPr>
          <w:rFonts w:ascii="Cambria" w:eastAsia="Cambria" w:hAnsi="Cambria" w:cs="Open Sans"/>
          <w:sz w:val="20"/>
          <w:szCs w:val="20"/>
        </w:rPr>
        <w:t xml:space="preserve"> Jednorazowo w terminie 7 dni kalendarzowych – licząc od dnia przesłania drogą elektroniczną Informacji o wyniku postępowania.</w:t>
      </w:r>
    </w:p>
    <w:p w14:paraId="4ABB903E" w14:textId="77777777" w:rsidR="0072338E" w:rsidRDefault="00C37C41" w:rsidP="0072338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72338E">
        <w:rPr>
          <w:rFonts w:ascii="Cambria" w:eastAsia="Cambria" w:hAnsi="Cambria" w:cs="Open Sans"/>
          <w:b/>
          <w:sz w:val="20"/>
          <w:szCs w:val="20"/>
        </w:rPr>
        <w:t>Termin związania ofertą:</w:t>
      </w:r>
      <w:r w:rsidRPr="0072338E">
        <w:rPr>
          <w:rFonts w:ascii="Cambria" w:eastAsia="Cambria" w:hAnsi="Cambria" w:cs="Open Sans"/>
          <w:sz w:val="20"/>
          <w:szCs w:val="20"/>
        </w:rPr>
        <w:t xml:space="preserve"> termin związania ofertą upływa po 30 dniach </w:t>
      </w:r>
      <w:r w:rsidR="0072338E" w:rsidRPr="0072338E">
        <w:rPr>
          <w:rFonts w:ascii="Cambria" w:eastAsia="Cambria" w:hAnsi="Cambria" w:cs="Open Sans"/>
          <w:sz w:val="20"/>
          <w:szCs w:val="20"/>
        </w:rPr>
        <w:t xml:space="preserve">od daty terminu składania ofert. </w:t>
      </w:r>
    </w:p>
    <w:p w14:paraId="2AC8A2D1" w14:textId="18997411" w:rsidR="0060407B" w:rsidRPr="0072338E" w:rsidRDefault="0060407B" w:rsidP="0072338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72338E">
        <w:rPr>
          <w:rFonts w:ascii="Cambria" w:eastAsia="Cambria" w:hAnsi="Cambria" w:cs="Open Sans"/>
          <w:sz w:val="20"/>
          <w:szCs w:val="20"/>
        </w:rPr>
        <w:t xml:space="preserve">Za dzień wydania Zamawiającemu materiałów o których mowa powyżej uważa się dzień, </w:t>
      </w:r>
      <w:r w:rsidRPr="0072338E">
        <w:rPr>
          <w:rFonts w:ascii="Cambria" w:eastAsia="Cambria" w:hAnsi="Cambria" w:cs="Open Sans"/>
          <w:sz w:val="20"/>
          <w:szCs w:val="20"/>
        </w:rPr>
        <w:br/>
        <w:t xml:space="preserve">w którym zostały one odebrane przez Zamawiającego w miejscu dostawy. </w:t>
      </w:r>
    </w:p>
    <w:p w14:paraId="6E1AE9E4" w14:textId="77777777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Wykonawca zapewni takie opakowanie materiałów, jakie są wymagane, by nie dopuścić do ich uszkodzenia lub pogorszenia ich jakości w trakcie transportu i składowania.</w:t>
      </w:r>
    </w:p>
    <w:p w14:paraId="05C5CB13" w14:textId="114DD8D2" w:rsidR="004D66E4" w:rsidRPr="004D66E4" w:rsidRDefault="0060407B" w:rsidP="004D66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</w:t>
      </w:r>
      <w:r w:rsidR="00A9326E" w:rsidRPr="00053A2A">
        <w:rPr>
          <w:rFonts w:ascii="Cambria" w:eastAsia="Cambria" w:hAnsi="Cambria" w:cs="Open Sans"/>
          <w:sz w:val="20"/>
          <w:szCs w:val="20"/>
        </w:rPr>
        <w:t>edmiotu zamówienia zawartemu w C</w:t>
      </w:r>
      <w:r w:rsidRPr="00053A2A">
        <w:rPr>
          <w:rFonts w:ascii="Cambria" w:eastAsia="Cambria" w:hAnsi="Cambria" w:cs="Open Sans"/>
          <w:sz w:val="20"/>
          <w:szCs w:val="20"/>
        </w:rPr>
        <w:t>harakterystyce</w:t>
      </w:r>
      <w:r w:rsidR="004D66E4">
        <w:rPr>
          <w:rFonts w:ascii="Cambria" w:eastAsia="Cambria" w:hAnsi="Cambria" w:cs="Open Sans"/>
          <w:sz w:val="20"/>
          <w:szCs w:val="20"/>
        </w:rPr>
        <w:t xml:space="preserve"> Przedmiotu Z</w:t>
      </w:r>
      <w:r w:rsidR="004D66E4" w:rsidRPr="004D66E4">
        <w:rPr>
          <w:rFonts w:ascii="Cambria" w:eastAsia="Cambria" w:hAnsi="Cambria" w:cs="Open Sans"/>
          <w:sz w:val="20"/>
          <w:szCs w:val="20"/>
        </w:rPr>
        <w:t>amówienia</w:t>
      </w:r>
      <w:r w:rsidR="004D66E4">
        <w:rPr>
          <w:rFonts w:ascii="Cambria" w:eastAsia="Cambria" w:hAnsi="Cambria" w:cs="Open Sans"/>
          <w:sz w:val="20"/>
          <w:szCs w:val="20"/>
        </w:rPr>
        <w:t>.</w:t>
      </w:r>
    </w:p>
    <w:p w14:paraId="3EE2ACBE" w14:textId="0447F4A6" w:rsidR="0060407B" w:rsidRPr="004D66E4" w:rsidRDefault="004D66E4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4D66E4">
        <w:rPr>
          <w:rFonts w:ascii="Cambria" w:eastAsia="Cambria" w:hAnsi="Cambria" w:cs="Open Sans"/>
          <w:sz w:val="20"/>
          <w:szCs w:val="20"/>
        </w:rPr>
        <w:t xml:space="preserve"> </w:t>
      </w:r>
      <w:r w:rsidR="0060407B" w:rsidRPr="004D66E4">
        <w:rPr>
          <w:rFonts w:ascii="Cambria" w:eastAsia="Cambria" w:hAnsi="Cambria" w:cs="Open Sans"/>
          <w:sz w:val="20"/>
          <w:szCs w:val="20"/>
        </w:rPr>
        <w:t>Odbiór jakościowy i ilościowy nastąpi w dniu dostawy, na podstawie dokumentu sporządzonego przez Wykonawcę określającego nazwę i ilość przedmiotu zamówienia.</w:t>
      </w:r>
      <w:r w:rsidRPr="004D66E4">
        <w:rPr>
          <w:rFonts w:ascii="Cambria" w:eastAsia="Cambria" w:hAnsi="Cambria" w:cs="Open Sans"/>
          <w:sz w:val="20"/>
          <w:szCs w:val="20"/>
        </w:rPr>
        <w:t xml:space="preserve"> Przedmiotowy d</w:t>
      </w:r>
      <w:r w:rsidR="0060407B" w:rsidRPr="004D66E4">
        <w:rPr>
          <w:rFonts w:ascii="Cambria" w:eastAsia="Cambria" w:hAnsi="Cambria" w:cs="Open Sans"/>
          <w:sz w:val="20"/>
          <w:szCs w:val="20"/>
        </w:rPr>
        <w:t>okument</w:t>
      </w:r>
      <w:r w:rsidRPr="004D66E4">
        <w:rPr>
          <w:rFonts w:ascii="Cambria" w:eastAsia="Cambria" w:hAnsi="Cambria" w:cs="Open Sans"/>
          <w:sz w:val="20"/>
          <w:szCs w:val="20"/>
        </w:rPr>
        <w:t xml:space="preserve"> </w:t>
      </w:r>
      <w:r w:rsidR="0060407B" w:rsidRPr="004D66E4">
        <w:rPr>
          <w:rFonts w:ascii="Cambria" w:eastAsia="Cambria" w:hAnsi="Cambria" w:cs="Open Sans"/>
          <w:sz w:val="20"/>
          <w:szCs w:val="20"/>
        </w:rPr>
        <w:t xml:space="preserve"> wymaga akceptacji Zamawiającego.</w:t>
      </w:r>
    </w:p>
    <w:p w14:paraId="1909BE3B" w14:textId="520665F9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Cena określona w Formularzu ofertowym obejmuje koszty niezbędne do zrealizowania niniejszego zamówienia oraz wszystkie inne koszty poniesione przy wykonaniu zamówienia</w:t>
      </w:r>
      <w:r w:rsidR="00DD25AF" w:rsidRPr="00053A2A">
        <w:rPr>
          <w:rFonts w:ascii="Cambria" w:eastAsia="Cambria" w:hAnsi="Cambria" w:cs="Open Sans"/>
          <w:sz w:val="20"/>
          <w:szCs w:val="20"/>
        </w:rPr>
        <w:t xml:space="preserve"> </w:t>
      </w:r>
      <w:r w:rsidR="0072338E">
        <w:rPr>
          <w:rFonts w:ascii="Cambria" w:eastAsia="Cambria" w:hAnsi="Cambria" w:cs="Open Sans"/>
          <w:sz w:val="20"/>
          <w:szCs w:val="20"/>
        </w:rPr>
        <w:br/>
      </w:r>
      <w:r w:rsidRPr="00053A2A">
        <w:rPr>
          <w:rFonts w:ascii="Cambria" w:eastAsia="Cambria" w:hAnsi="Cambria" w:cs="Open Sans"/>
          <w:sz w:val="20"/>
          <w:szCs w:val="20"/>
        </w:rPr>
        <w:t>w zakresie opisanym</w:t>
      </w:r>
      <w:r w:rsidR="00A9326E" w:rsidRPr="00053A2A">
        <w:rPr>
          <w:rFonts w:ascii="Cambria" w:eastAsia="Cambria" w:hAnsi="Cambria" w:cs="Open Sans"/>
          <w:sz w:val="20"/>
          <w:szCs w:val="20"/>
        </w:rPr>
        <w:t xml:space="preserve"> </w:t>
      </w:r>
      <w:r w:rsidRPr="00053A2A">
        <w:rPr>
          <w:rFonts w:ascii="Cambria" w:eastAsia="Cambria" w:hAnsi="Cambria" w:cs="Open Sans"/>
          <w:sz w:val="20"/>
          <w:szCs w:val="20"/>
        </w:rPr>
        <w:t xml:space="preserve">w dokumentacji i </w:t>
      </w:r>
      <w:r w:rsidR="00A9326E" w:rsidRPr="00053A2A">
        <w:rPr>
          <w:rFonts w:ascii="Cambria" w:eastAsia="Cambria" w:hAnsi="Cambria" w:cs="Open Sans"/>
          <w:sz w:val="20"/>
          <w:szCs w:val="20"/>
        </w:rPr>
        <w:t xml:space="preserve">Zapytaniu </w:t>
      </w:r>
      <w:r w:rsidRPr="00053A2A">
        <w:rPr>
          <w:rFonts w:ascii="Cambria" w:eastAsia="Cambria" w:hAnsi="Cambria" w:cs="Open Sans"/>
          <w:sz w:val="20"/>
          <w:szCs w:val="20"/>
        </w:rPr>
        <w:t>u:</w:t>
      </w:r>
      <w:r w:rsidR="00E1591F" w:rsidRPr="00053A2A">
        <w:rPr>
          <w:rFonts w:ascii="Cambria" w:eastAsia="Cambria" w:hAnsi="Cambria" w:cs="Open Sans"/>
          <w:sz w:val="20"/>
          <w:szCs w:val="20"/>
        </w:rPr>
        <w:t xml:space="preserve"> w tym m. in. koszt transportu </w:t>
      </w:r>
      <w:r w:rsidR="00A9326E" w:rsidRPr="00053A2A">
        <w:rPr>
          <w:rFonts w:ascii="Cambria" w:eastAsia="Cambria" w:hAnsi="Cambria" w:cs="Open Sans"/>
          <w:sz w:val="20"/>
          <w:szCs w:val="20"/>
        </w:rPr>
        <w:t>i wniesienia p</w:t>
      </w:r>
      <w:r w:rsidRPr="00053A2A">
        <w:rPr>
          <w:rFonts w:ascii="Cambria" w:eastAsia="Cambria" w:hAnsi="Cambria" w:cs="Open Sans"/>
          <w:sz w:val="20"/>
          <w:szCs w:val="20"/>
        </w:rPr>
        <w:t>rzedmiotu zamówienia do budynku</w:t>
      </w:r>
      <w:r w:rsidR="00DC296A" w:rsidRPr="00053A2A">
        <w:rPr>
          <w:rFonts w:ascii="Cambria" w:eastAsia="Cambria" w:hAnsi="Cambria" w:cs="Open Sans"/>
          <w:sz w:val="20"/>
          <w:szCs w:val="20"/>
        </w:rPr>
        <w:t xml:space="preserve"> (miejsca dostawy)</w:t>
      </w:r>
      <w:r w:rsidRPr="00053A2A">
        <w:rPr>
          <w:rFonts w:ascii="Cambria" w:eastAsia="Cambria" w:hAnsi="Cambria" w:cs="Open Sans"/>
          <w:sz w:val="20"/>
          <w:szCs w:val="20"/>
        </w:rPr>
        <w:t>.</w:t>
      </w:r>
    </w:p>
    <w:p w14:paraId="25D3A2AB" w14:textId="77777777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 xml:space="preserve">Zamawiający dokona zapłaty na podstawie faktury/rachunku, przelewem na konto Wykonawcy wskazane na fakturze/rachunku. Zapłata nastąpi w terminie do 21 dni od dnia otrzymania przez </w:t>
      </w:r>
      <w:r w:rsidRPr="00053A2A">
        <w:rPr>
          <w:rFonts w:ascii="Cambria" w:eastAsia="Cambria" w:hAnsi="Cambria" w:cs="Open Sans"/>
          <w:sz w:val="20"/>
          <w:szCs w:val="20"/>
        </w:rPr>
        <w:lastRenderedPageBreak/>
        <w:t xml:space="preserve">Zamawiającego faktury/rachunku oraz podpisanego dokumentu dostawy ze strony Zamawiającego. </w:t>
      </w:r>
    </w:p>
    <w:p w14:paraId="43144DAB" w14:textId="77777777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Zamawiający dokona zapłaty za faktycznie dostarczone ilości przedmiotu zamówienia wg cen jednostkowych przedstawionych przez Wykonawcę w Formularzu Ofertowym.</w:t>
      </w:r>
    </w:p>
    <w:p w14:paraId="7CF460E6" w14:textId="77777777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Wykonawca udziela rękojmi na przedmiot zamówienia na okres 24 miesięcy liczony od dnia podpisania protokołu odbioru.</w:t>
      </w:r>
    </w:p>
    <w:p w14:paraId="46365835" w14:textId="4F50C0F5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>Odpowiedzialność z tytułu rękojmi jakości obejmuje zarówno wady powstałe z przyczyn tkwiących w materiałach w chwili dokonania odbioru przez Zamawiającego jak i wszelkie inne wady fizyczne materiałów powstałe po ich odbiorze, pod wa</w:t>
      </w:r>
      <w:r w:rsidR="00053A2A">
        <w:rPr>
          <w:rFonts w:ascii="Cambria" w:eastAsia="Cambria" w:hAnsi="Cambria" w:cs="Open Sans"/>
          <w:sz w:val="20"/>
          <w:szCs w:val="20"/>
        </w:rPr>
        <w:t>runkiem, że wady te ujawnią się</w:t>
      </w:r>
      <w:r w:rsidR="00053A2A">
        <w:rPr>
          <w:rFonts w:ascii="Cambria" w:eastAsia="Cambria" w:hAnsi="Cambria" w:cs="Open Sans"/>
          <w:sz w:val="20"/>
          <w:szCs w:val="20"/>
        </w:rPr>
        <w:br/>
      </w:r>
      <w:r w:rsidRPr="00053A2A">
        <w:rPr>
          <w:rFonts w:ascii="Cambria" w:eastAsia="Cambria" w:hAnsi="Cambria" w:cs="Open Sans"/>
          <w:sz w:val="20"/>
          <w:szCs w:val="20"/>
        </w:rPr>
        <w:t xml:space="preserve">w ciągu terminu obowiązywania rękojmi. </w:t>
      </w:r>
    </w:p>
    <w:p w14:paraId="742D5402" w14:textId="0EEB907A" w:rsidR="0060407B" w:rsidRPr="00053A2A" w:rsidRDefault="0060407B" w:rsidP="00053A2A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mbria" w:eastAsia="Cambria" w:hAnsi="Cambria" w:cs="Open Sans"/>
          <w:sz w:val="20"/>
          <w:szCs w:val="20"/>
        </w:rPr>
      </w:pPr>
      <w:r w:rsidRPr="00053A2A">
        <w:rPr>
          <w:rFonts w:ascii="Cambria" w:eastAsia="Cambria" w:hAnsi="Cambria" w:cs="Open Sans"/>
          <w:sz w:val="20"/>
          <w:szCs w:val="20"/>
        </w:rPr>
        <w:t xml:space="preserve">W ramach rękojmi, Wykonawca odbierze materiały wadliwe z miejsca dostawy, a następnie dostarczy w to miejsce materiały naprawione lub wolne od wad. Wykonawca dokona powyższego odbioru i zwrotu na własny koszt. Czas naprawy lub wymiany na wolny od wad wynosi 3 dni. </w:t>
      </w:r>
      <w:r w:rsidR="00053A2A">
        <w:rPr>
          <w:rFonts w:ascii="Cambria" w:eastAsia="Cambria" w:hAnsi="Cambria" w:cs="Open Sans"/>
          <w:sz w:val="20"/>
          <w:szCs w:val="20"/>
        </w:rPr>
        <w:br/>
      </w:r>
      <w:r w:rsidRPr="00053A2A">
        <w:rPr>
          <w:rFonts w:ascii="Cambria" w:eastAsia="Cambria" w:hAnsi="Cambria" w:cs="Open Sans"/>
          <w:sz w:val="20"/>
          <w:szCs w:val="20"/>
        </w:rPr>
        <w:t>W przypadku nie dokonania naprawy w wyznaczonym terminie Wykonawca dokona wymiany materiału na wolny od wad.</w:t>
      </w:r>
    </w:p>
    <w:p w14:paraId="0376BFC0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0261B105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84EB2DF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38E2D4F0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08DC2EAA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8DCB66E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4F17BEA" w14:textId="77777777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C8DC888" w14:textId="79981FF5" w:rsidR="006876F3" w:rsidRPr="006761C7" w:rsidRDefault="006876F3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5C0EEB72" w14:textId="6852F1A6" w:rsidR="00CF656F" w:rsidRDefault="00CF656F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510D5C6C" w14:textId="089F8363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6A8032DF" w14:textId="532C80E8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6D5A33B2" w14:textId="387E37B0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5D2B36E0" w14:textId="5DE50458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35E47D0F" w14:textId="199E812B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0CE047E" w14:textId="2A8F469E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5594E427" w14:textId="4C019451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3A3D3B2" w14:textId="6EFD3F8F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047C405F" w14:textId="2DBE33E3" w:rsidR="008E0D46" w:rsidRDefault="008E0D46" w:rsidP="0060407B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p w14:paraId="74D947DB" w14:textId="4915A715" w:rsidR="004A4A14" w:rsidRDefault="004A4A14">
      <w:pPr>
        <w:rPr>
          <w:rFonts w:ascii="Cambria" w:hAnsi="Cambria" w:cs="Open Sans"/>
          <w:b/>
          <w:sz w:val="20"/>
          <w:szCs w:val="20"/>
          <w:u w:val="single"/>
        </w:rPr>
      </w:pPr>
      <w:r>
        <w:rPr>
          <w:rFonts w:ascii="Cambria" w:hAnsi="Cambria" w:cs="Open Sans"/>
          <w:b/>
          <w:sz w:val="20"/>
          <w:szCs w:val="20"/>
          <w:u w:val="single"/>
        </w:rPr>
        <w:br w:type="page"/>
      </w:r>
    </w:p>
    <w:p w14:paraId="2798B008" w14:textId="749D8C38" w:rsidR="0060407B" w:rsidRPr="006761C7" w:rsidRDefault="006876F3" w:rsidP="004A4A14">
      <w:pPr>
        <w:spacing w:after="60"/>
        <w:jc w:val="right"/>
        <w:rPr>
          <w:rFonts w:ascii="Cambria" w:hAnsi="Cambria" w:cs="Open Sans"/>
          <w:b/>
          <w:sz w:val="20"/>
          <w:szCs w:val="20"/>
          <w:u w:val="single"/>
        </w:rPr>
      </w:pPr>
      <w:r w:rsidRPr="006761C7">
        <w:rPr>
          <w:rFonts w:ascii="Cambria" w:hAnsi="Cambria" w:cs="Open Sans"/>
          <w:b/>
          <w:sz w:val="20"/>
          <w:szCs w:val="20"/>
          <w:u w:val="single"/>
        </w:rPr>
        <w:lastRenderedPageBreak/>
        <w:t>Załącznik nr</w:t>
      </w:r>
      <w:r w:rsidR="008E0D46">
        <w:rPr>
          <w:rFonts w:ascii="Cambria" w:hAnsi="Cambria" w:cs="Open Sans"/>
          <w:b/>
          <w:sz w:val="20"/>
          <w:szCs w:val="20"/>
          <w:u w:val="single"/>
        </w:rPr>
        <w:t xml:space="preserve"> </w:t>
      </w:r>
      <w:r w:rsidRPr="006761C7">
        <w:rPr>
          <w:rFonts w:ascii="Cambria" w:hAnsi="Cambria" w:cs="Open Sans"/>
          <w:b/>
          <w:sz w:val="20"/>
          <w:szCs w:val="20"/>
          <w:u w:val="single"/>
        </w:rPr>
        <w:t>2</w:t>
      </w:r>
      <w:r w:rsidR="004A4A14">
        <w:rPr>
          <w:rFonts w:ascii="Cambria" w:hAnsi="Cambria" w:cs="Open Sans"/>
          <w:b/>
          <w:sz w:val="20"/>
          <w:szCs w:val="20"/>
          <w:u w:val="single"/>
        </w:rPr>
        <w:t xml:space="preserve"> do Zapytania </w:t>
      </w:r>
    </w:p>
    <w:p w14:paraId="03E54BA4" w14:textId="0E9389E1" w:rsidR="006876F3" w:rsidRPr="006761C7" w:rsidRDefault="006876F3" w:rsidP="006876F3">
      <w:pPr>
        <w:spacing w:after="60"/>
        <w:ind w:left="7788"/>
        <w:rPr>
          <w:rFonts w:ascii="Cambria" w:hAnsi="Cambria" w:cs="Open Sans"/>
          <w:b/>
          <w:sz w:val="20"/>
          <w:szCs w:val="20"/>
          <w:u w:val="single"/>
        </w:rPr>
      </w:pPr>
    </w:p>
    <w:tbl>
      <w:tblPr>
        <w:tblStyle w:val="Tabela-Siatka1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60407B" w:rsidRPr="006761C7" w14:paraId="225A458A" w14:textId="77777777" w:rsidTr="00303250">
        <w:trPr>
          <w:trHeight w:val="934"/>
        </w:trPr>
        <w:tc>
          <w:tcPr>
            <w:tcW w:w="3692" w:type="dxa"/>
            <w:vAlign w:val="center"/>
          </w:tcPr>
          <w:p w14:paraId="27A5E54B" w14:textId="77777777" w:rsidR="0060407B" w:rsidRPr="006761C7" w:rsidRDefault="0060407B" w:rsidP="0060407B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Open Sans"/>
                <w:sz w:val="20"/>
                <w:szCs w:val="20"/>
              </w:rPr>
            </w:pPr>
          </w:p>
        </w:tc>
      </w:tr>
      <w:tr w:rsidR="0060407B" w:rsidRPr="006761C7" w14:paraId="06FF53DE" w14:textId="77777777" w:rsidTr="00303250">
        <w:trPr>
          <w:trHeight w:val="365"/>
        </w:trPr>
        <w:tc>
          <w:tcPr>
            <w:tcW w:w="3692" w:type="dxa"/>
            <w:vAlign w:val="center"/>
          </w:tcPr>
          <w:p w14:paraId="7C2A8A0F" w14:textId="77777777" w:rsidR="0060407B" w:rsidRPr="006761C7" w:rsidRDefault="0060407B" w:rsidP="0060407B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sz w:val="20"/>
                <w:szCs w:val="20"/>
              </w:rPr>
              <w:t>Pieczęć / imię i nazwisko, adres Wykonawcy</w:t>
            </w:r>
          </w:p>
        </w:tc>
      </w:tr>
    </w:tbl>
    <w:p w14:paraId="3B7047FC" w14:textId="6FE87F7A" w:rsidR="0060407B" w:rsidRPr="006761C7" w:rsidRDefault="0060407B" w:rsidP="006876F3">
      <w:pPr>
        <w:keepNext/>
        <w:spacing w:after="60"/>
        <w:outlineLvl w:val="0"/>
        <w:rPr>
          <w:rFonts w:ascii="Cambria" w:eastAsia="Times New Roman" w:hAnsi="Cambria" w:cs="Open Sans"/>
          <w:b/>
          <w:iCs/>
          <w:sz w:val="20"/>
          <w:szCs w:val="20"/>
          <w:u w:val="single"/>
          <w:lang w:val="it-IT" w:eastAsia="pl-PL"/>
        </w:rPr>
      </w:pPr>
    </w:p>
    <w:p w14:paraId="456F5B57" w14:textId="77777777" w:rsidR="006876F3" w:rsidRPr="006761C7" w:rsidRDefault="006876F3" w:rsidP="006876F3">
      <w:pPr>
        <w:keepNext/>
        <w:spacing w:after="60"/>
        <w:outlineLvl w:val="0"/>
        <w:rPr>
          <w:rFonts w:ascii="Cambria" w:eastAsia="Times New Roman" w:hAnsi="Cambria" w:cs="Open Sans"/>
          <w:b/>
          <w:iCs/>
          <w:sz w:val="20"/>
          <w:szCs w:val="20"/>
          <w:u w:val="single"/>
          <w:lang w:val="it-IT" w:eastAsia="pl-PL"/>
        </w:rPr>
      </w:pPr>
    </w:p>
    <w:p w14:paraId="5D866071" w14:textId="77777777" w:rsidR="0060407B" w:rsidRDefault="0060407B" w:rsidP="0060407B">
      <w:pPr>
        <w:keepNext/>
        <w:spacing w:after="60"/>
        <w:jc w:val="center"/>
        <w:outlineLvl w:val="0"/>
        <w:rPr>
          <w:rFonts w:ascii="Cambria" w:eastAsia="Times New Roman" w:hAnsi="Cambria" w:cs="Open Sans"/>
          <w:b/>
          <w:iCs/>
          <w:sz w:val="20"/>
          <w:szCs w:val="20"/>
          <w:u w:val="single"/>
          <w:lang w:val="it-IT" w:eastAsia="pl-PL"/>
        </w:rPr>
      </w:pPr>
      <w:r w:rsidRPr="006761C7">
        <w:rPr>
          <w:rFonts w:ascii="Cambria" w:eastAsia="Times New Roman" w:hAnsi="Cambria" w:cs="Open Sans"/>
          <w:b/>
          <w:iCs/>
          <w:sz w:val="20"/>
          <w:szCs w:val="20"/>
          <w:u w:val="single"/>
          <w:lang w:val="it-IT" w:eastAsia="pl-PL"/>
        </w:rPr>
        <w:t>FORMULARZ OFERTOWY</w:t>
      </w:r>
    </w:p>
    <w:p w14:paraId="16BBE13C" w14:textId="77777777" w:rsidR="00901281" w:rsidRPr="006761C7" w:rsidRDefault="00901281" w:rsidP="0060407B">
      <w:pPr>
        <w:keepNext/>
        <w:spacing w:after="60"/>
        <w:jc w:val="center"/>
        <w:outlineLvl w:val="0"/>
        <w:rPr>
          <w:rFonts w:ascii="Cambria" w:eastAsia="Times New Roman" w:hAnsi="Cambria" w:cs="Open Sans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"/>
        <w:tblW w:w="9596" w:type="dxa"/>
        <w:jc w:val="center"/>
        <w:tblInd w:w="-88" w:type="dxa"/>
        <w:tblLook w:val="04A0" w:firstRow="1" w:lastRow="0" w:firstColumn="1" w:lastColumn="0" w:noHBand="0" w:noVBand="1"/>
      </w:tblPr>
      <w:tblGrid>
        <w:gridCol w:w="3513"/>
        <w:gridCol w:w="6039"/>
        <w:gridCol w:w="44"/>
      </w:tblGrid>
      <w:tr w:rsidR="0060407B" w:rsidRPr="006761C7" w14:paraId="7B5A680A" w14:textId="77777777" w:rsidTr="004A4A14">
        <w:trPr>
          <w:trHeight w:val="340"/>
          <w:jc w:val="center"/>
        </w:trPr>
        <w:tc>
          <w:tcPr>
            <w:tcW w:w="9596" w:type="dxa"/>
            <w:gridSpan w:val="3"/>
            <w:shd w:val="clear" w:color="auto" w:fill="D9D9D9" w:themeFill="background1" w:themeFillShade="D9"/>
            <w:vAlign w:val="center"/>
          </w:tcPr>
          <w:p w14:paraId="2722C132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z w:val="20"/>
                <w:szCs w:val="20"/>
              </w:rPr>
              <w:t>Dane dotyczące Wykonawcy:</w:t>
            </w:r>
          </w:p>
        </w:tc>
      </w:tr>
      <w:tr w:rsidR="004A4A14" w:rsidRPr="006761C7" w14:paraId="1AC57CB3" w14:textId="77777777" w:rsidTr="004A4A14">
        <w:trPr>
          <w:gridAfter w:val="1"/>
          <w:wAfter w:w="44" w:type="dxa"/>
          <w:trHeight w:val="628"/>
          <w:jc w:val="center"/>
        </w:trPr>
        <w:tc>
          <w:tcPr>
            <w:tcW w:w="3513" w:type="dxa"/>
            <w:vAlign w:val="center"/>
          </w:tcPr>
          <w:p w14:paraId="436598A6" w14:textId="47F2953B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Nazwa oraz adres Wykonawcy</w:t>
            </w:r>
          </w:p>
        </w:tc>
        <w:tc>
          <w:tcPr>
            <w:tcW w:w="6039" w:type="dxa"/>
            <w:vAlign w:val="center"/>
          </w:tcPr>
          <w:p w14:paraId="4053D74B" w14:textId="77777777" w:rsidR="004A4A14" w:rsidRPr="004A4A14" w:rsidRDefault="004A4A14" w:rsidP="00191FD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 xml:space="preserve">   </w:t>
            </w:r>
          </w:p>
          <w:p w14:paraId="6B77306F" w14:textId="77777777" w:rsidR="004A4A14" w:rsidRPr="004A4A14" w:rsidRDefault="004A4A14" w:rsidP="00191FD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568A0A82" w14:textId="77777777" w:rsidR="004A4A14" w:rsidRPr="004A4A14" w:rsidRDefault="004A4A14" w:rsidP="00191FD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25D941FE" w14:textId="08C2048E" w:rsidR="004A4A14" w:rsidRPr="004A4A14" w:rsidRDefault="004A4A14" w:rsidP="0060407B">
            <w:pPr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…………………………………………………………………………………………………..</w:t>
            </w:r>
            <w:r w:rsidRPr="004A4A14">
              <w:rPr>
                <w:rFonts w:ascii="Cambria" w:hAnsi="Cambria" w:cs="Calibri"/>
                <w:sz w:val="20"/>
                <w:szCs w:val="20"/>
              </w:rPr>
              <w:t xml:space="preserve">     </w:t>
            </w:r>
          </w:p>
        </w:tc>
      </w:tr>
      <w:tr w:rsidR="004A4A14" w:rsidRPr="006761C7" w14:paraId="1C0EFAFC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254DA72F" w14:textId="1DB88A8B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 w:cstheme="minorHAnsi"/>
                <w:sz w:val="20"/>
                <w:szCs w:val="20"/>
              </w:rPr>
              <w:t>Imię, nazwisko osoby (osób) upoważnionej/</w:t>
            </w:r>
            <w:proofErr w:type="spellStart"/>
            <w:r w:rsidRPr="004A4A14">
              <w:rPr>
                <w:rFonts w:ascii="Cambria" w:hAnsi="Cambria" w:cstheme="minorHAnsi"/>
                <w:sz w:val="20"/>
                <w:szCs w:val="20"/>
              </w:rPr>
              <w:t>ych</w:t>
            </w:r>
            <w:proofErr w:type="spellEnd"/>
            <w:r w:rsidRPr="004A4A14">
              <w:rPr>
                <w:rFonts w:ascii="Cambria" w:hAnsi="Cambria" w:cstheme="minorHAnsi"/>
                <w:sz w:val="20"/>
                <w:szCs w:val="20"/>
              </w:rPr>
              <w:t xml:space="preserve"> do podpisania oferty:</w:t>
            </w:r>
          </w:p>
        </w:tc>
        <w:tc>
          <w:tcPr>
            <w:tcW w:w="6039" w:type="dxa"/>
            <w:vAlign w:val="center"/>
          </w:tcPr>
          <w:p w14:paraId="4BA7BB6E" w14:textId="77777777" w:rsidR="004A4A14" w:rsidRPr="004A4A14" w:rsidRDefault="004A4A14" w:rsidP="00191FD4">
            <w:pPr>
              <w:rPr>
                <w:rFonts w:ascii="Cambria" w:hAnsi="Cambria"/>
                <w:sz w:val="20"/>
                <w:szCs w:val="20"/>
              </w:rPr>
            </w:pPr>
          </w:p>
          <w:p w14:paraId="2F138CD8" w14:textId="689CBD1B" w:rsidR="004A4A14" w:rsidRPr="004A4A14" w:rsidRDefault="004A4A14" w:rsidP="004A4A14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 xml:space="preserve">………………………………………………………………………………………………… </w:t>
            </w:r>
            <w:r w:rsidRPr="004A4A14">
              <w:rPr>
                <w:rFonts w:ascii="Cambria" w:hAnsi="Cambria"/>
                <w:b/>
                <w:sz w:val="20"/>
                <w:szCs w:val="20"/>
              </w:rPr>
              <w:t xml:space="preserve">Osoba posiada kwalifikowany podpis elektroniczny TAK/NIE </w:t>
            </w:r>
            <w:r w:rsidRPr="004A4A14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*) </w:t>
            </w:r>
            <w:r w:rsidRPr="004A4A14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4A4A14">
              <w:rPr>
                <w:rFonts w:ascii="Cambria" w:hAnsi="Cambria"/>
                <w:b/>
                <w:i/>
                <w:sz w:val="20"/>
                <w:szCs w:val="20"/>
                <w:highlight w:val="yellow"/>
              </w:rPr>
              <w:t>niewłaściwe wykreślić</w:t>
            </w:r>
          </w:p>
        </w:tc>
      </w:tr>
      <w:tr w:rsidR="004A4A14" w:rsidRPr="006761C7" w14:paraId="40B1749C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05BF5816" w14:textId="11EE14DC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6039" w:type="dxa"/>
            <w:vAlign w:val="center"/>
          </w:tcPr>
          <w:p w14:paraId="18A302DC" w14:textId="75A306B3" w:rsidR="004A4A14" w:rsidRPr="004A4A14" w:rsidRDefault="004A4A14" w:rsidP="0060407B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4A4A14" w:rsidRPr="006761C7" w14:paraId="29717FC1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72D35178" w14:textId="10257609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6039" w:type="dxa"/>
            <w:vAlign w:val="center"/>
          </w:tcPr>
          <w:p w14:paraId="2FE96FC4" w14:textId="082DE787" w:rsidR="004A4A14" w:rsidRPr="004A4A14" w:rsidRDefault="004A4A14" w:rsidP="0060407B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4A4A14" w:rsidRPr="006761C7" w14:paraId="2EFB2E91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023EE8E2" w14:textId="01DE168B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 w:cstheme="minorHAnsi"/>
                <w:sz w:val="20"/>
                <w:szCs w:val="20"/>
              </w:rPr>
              <w:t>Numer REGON</w:t>
            </w:r>
          </w:p>
        </w:tc>
        <w:tc>
          <w:tcPr>
            <w:tcW w:w="6039" w:type="dxa"/>
            <w:vAlign w:val="center"/>
          </w:tcPr>
          <w:p w14:paraId="4278CA71" w14:textId="4013909D" w:rsidR="004A4A14" w:rsidRPr="004A4A14" w:rsidRDefault="004A4A14" w:rsidP="0060407B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4A4A14" w:rsidRPr="006761C7" w14:paraId="648F887F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75362F2A" w14:textId="0BE765DC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6039" w:type="dxa"/>
            <w:vAlign w:val="center"/>
          </w:tcPr>
          <w:p w14:paraId="3ABC4AD4" w14:textId="473B568E" w:rsidR="004A4A14" w:rsidRPr="004A4A14" w:rsidRDefault="004A4A14" w:rsidP="0060407B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4A4A14" w:rsidRPr="006761C7" w14:paraId="023543B9" w14:textId="77777777" w:rsidTr="004A4A14">
        <w:trPr>
          <w:gridAfter w:val="1"/>
          <w:wAfter w:w="44" w:type="dxa"/>
          <w:trHeight w:val="340"/>
          <w:jc w:val="center"/>
        </w:trPr>
        <w:tc>
          <w:tcPr>
            <w:tcW w:w="3513" w:type="dxa"/>
            <w:vAlign w:val="center"/>
          </w:tcPr>
          <w:p w14:paraId="18D0FA97" w14:textId="6B4D237C" w:rsidR="004A4A14" w:rsidRPr="004A4A14" w:rsidRDefault="004A4A14" w:rsidP="0060407B">
            <w:pPr>
              <w:jc w:val="right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Imię i nazwisko oraz dane kontaktowe (telefon,  e-mail) osoby (osób) upoważnionej/</w:t>
            </w:r>
            <w:proofErr w:type="spellStart"/>
            <w:r w:rsidRPr="004A4A14">
              <w:rPr>
                <w:rFonts w:ascii="Cambria" w:hAnsi="Cambria"/>
                <w:sz w:val="20"/>
                <w:szCs w:val="20"/>
              </w:rPr>
              <w:t>ych</w:t>
            </w:r>
            <w:proofErr w:type="spellEnd"/>
            <w:r w:rsidRPr="004A4A14">
              <w:rPr>
                <w:rFonts w:ascii="Cambria" w:hAnsi="Cambria"/>
                <w:sz w:val="20"/>
                <w:szCs w:val="20"/>
              </w:rPr>
              <w:t xml:space="preserve"> do kontaktów </w:t>
            </w:r>
            <w:r w:rsidRPr="004A4A14">
              <w:rPr>
                <w:rFonts w:ascii="Cambria" w:hAnsi="Cambria"/>
                <w:sz w:val="20"/>
                <w:szCs w:val="20"/>
              </w:rPr>
              <w:br/>
              <w:t>w sprawie realizacji postanowień umowy:</w:t>
            </w:r>
          </w:p>
        </w:tc>
        <w:tc>
          <w:tcPr>
            <w:tcW w:w="6039" w:type="dxa"/>
            <w:vAlign w:val="center"/>
          </w:tcPr>
          <w:p w14:paraId="242A34B8" w14:textId="74B62956" w:rsidR="004A4A14" w:rsidRPr="004A4A14" w:rsidRDefault="004A4A14" w:rsidP="0060407B">
            <w:pPr>
              <w:jc w:val="center"/>
              <w:rPr>
                <w:rFonts w:ascii="Cambria" w:hAnsi="Cambria" w:cs="Open Sans"/>
                <w:sz w:val="20"/>
                <w:szCs w:val="20"/>
              </w:rPr>
            </w:pPr>
            <w:r w:rsidRPr="004A4A14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</w:tbl>
    <w:p w14:paraId="6D5D8452" w14:textId="170CDEC4" w:rsidR="00743C38" w:rsidRPr="00743C38" w:rsidRDefault="00743C38" w:rsidP="00743C38">
      <w:pPr>
        <w:pStyle w:val="Tekstpodstawowy21"/>
        <w:spacing w:after="0" w:line="240" w:lineRule="auto"/>
        <w:ind w:left="284" w:hanging="284"/>
        <w:jc w:val="center"/>
        <w:rPr>
          <w:rFonts w:ascii="Cambria" w:hAnsi="Cambria"/>
          <w:i/>
          <w:strike/>
          <w:sz w:val="20"/>
          <w:szCs w:val="20"/>
        </w:rPr>
      </w:pPr>
      <w:r w:rsidRPr="00743C38">
        <w:rPr>
          <w:rFonts w:ascii="Cambria" w:hAnsi="Cambria"/>
          <w:i/>
          <w:iCs/>
          <w:sz w:val="20"/>
          <w:szCs w:val="20"/>
          <w:highlight w:val="yellow"/>
          <w:lang w:val="it-IT" w:eastAsia="pl-PL"/>
        </w:rPr>
        <w:t xml:space="preserve">*)  </w:t>
      </w:r>
      <w:r w:rsidRPr="00743C38">
        <w:rPr>
          <w:rFonts w:ascii="Cambria" w:hAnsi="Cambria"/>
          <w:i/>
          <w:sz w:val="20"/>
          <w:szCs w:val="20"/>
          <w:highlight w:val="yellow"/>
        </w:rPr>
        <w:t xml:space="preserve">W przypadku posiadania kwalifikowanego podpisu elektronicznego umowa będzie przygotowana </w:t>
      </w:r>
      <w:r>
        <w:rPr>
          <w:rFonts w:ascii="Cambria" w:hAnsi="Cambria"/>
          <w:i/>
          <w:sz w:val="20"/>
          <w:szCs w:val="20"/>
          <w:highlight w:val="yellow"/>
        </w:rPr>
        <w:br/>
      </w:r>
      <w:r w:rsidRPr="00743C38">
        <w:rPr>
          <w:rFonts w:ascii="Cambria" w:hAnsi="Cambria"/>
          <w:i/>
          <w:sz w:val="20"/>
          <w:szCs w:val="20"/>
          <w:highlight w:val="yellow"/>
        </w:rPr>
        <w:t>w wersji elektronicznej i przekazana będzie na adres e-mail wskazany w Formularzu Ofertowym.</w:t>
      </w:r>
    </w:p>
    <w:p w14:paraId="06B164C6" w14:textId="77777777" w:rsidR="00CF656F" w:rsidRDefault="00CF656F" w:rsidP="0060407B">
      <w:pPr>
        <w:spacing w:after="120"/>
        <w:jc w:val="center"/>
        <w:rPr>
          <w:rFonts w:ascii="Cambria" w:eastAsia="Times New Roman" w:hAnsi="Cambria" w:cs="Open Sans"/>
          <w:sz w:val="20"/>
          <w:szCs w:val="20"/>
          <w:lang w:eastAsia="ar-SA"/>
        </w:rPr>
      </w:pPr>
    </w:p>
    <w:p w14:paraId="171598AC" w14:textId="0A06966D" w:rsidR="0060407B" w:rsidRPr="006761C7" w:rsidRDefault="0060407B" w:rsidP="0060407B">
      <w:pPr>
        <w:spacing w:after="120"/>
        <w:jc w:val="center"/>
        <w:rPr>
          <w:rFonts w:ascii="Cambria" w:eastAsia="Times New Roman" w:hAnsi="Cambria" w:cs="Open Sans"/>
          <w:sz w:val="20"/>
          <w:szCs w:val="20"/>
          <w:lang w:eastAsia="ar-SA"/>
        </w:rPr>
      </w:pPr>
      <w:r w:rsidRPr="006761C7">
        <w:rPr>
          <w:rFonts w:ascii="Cambria" w:eastAsia="Times New Roman" w:hAnsi="Cambria" w:cs="Open Sans"/>
          <w:sz w:val="20"/>
          <w:szCs w:val="20"/>
          <w:lang w:eastAsia="ar-SA"/>
        </w:rPr>
        <w:t>Nawiązując do Zap</w:t>
      </w:r>
      <w:r w:rsidR="004A4A14">
        <w:rPr>
          <w:rFonts w:ascii="Cambria" w:eastAsia="Times New Roman" w:hAnsi="Cambria" w:cs="Open Sans"/>
          <w:sz w:val="20"/>
          <w:szCs w:val="20"/>
          <w:lang w:eastAsia="ar-SA"/>
        </w:rPr>
        <w:t xml:space="preserve">ytania </w:t>
      </w:r>
      <w:r w:rsidRPr="006761C7">
        <w:rPr>
          <w:rFonts w:ascii="Cambria" w:eastAsia="Times New Roman" w:hAnsi="Cambria" w:cs="Open Sans"/>
          <w:sz w:val="20"/>
          <w:szCs w:val="20"/>
          <w:lang w:eastAsia="ar-SA"/>
        </w:rPr>
        <w:t xml:space="preserve">na:  </w:t>
      </w:r>
    </w:p>
    <w:p w14:paraId="328ECCA3" w14:textId="57A1FBD5" w:rsidR="0060407B" w:rsidRPr="006761C7" w:rsidRDefault="004A4A14" w:rsidP="0060407B">
      <w:pPr>
        <w:spacing w:after="0"/>
        <w:jc w:val="center"/>
        <w:rPr>
          <w:rFonts w:ascii="Cambria" w:hAnsi="Cambria" w:cs="Open Sans"/>
          <w:b/>
          <w:bCs/>
          <w:color w:val="000000"/>
          <w:sz w:val="20"/>
          <w:szCs w:val="20"/>
        </w:rPr>
      </w:pPr>
      <w:r w:rsidRPr="004A4A14">
        <w:rPr>
          <w:rFonts w:ascii="Cambria" w:hAnsi="Cambria" w:cs="Open Sans"/>
          <w:b/>
          <w:sz w:val="20"/>
          <w:szCs w:val="20"/>
        </w:rPr>
        <w:t>D</w:t>
      </w:r>
      <w:r w:rsidR="0060407B" w:rsidRPr="004A4A14">
        <w:rPr>
          <w:rFonts w:ascii="Cambria" w:hAnsi="Cambria" w:cs="Open Sans"/>
          <w:b/>
          <w:sz w:val="20"/>
          <w:szCs w:val="20"/>
        </w:rPr>
        <w:t>ostaw</w:t>
      </w:r>
      <w:r w:rsidRPr="004A4A14">
        <w:rPr>
          <w:rFonts w:ascii="Cambria" w:hAnsi="Cambria" w:cs="Open Sans"/>
          <w:b/>
          <w:sz w:val="20"/>
          <w:szCs w:val="20"/>
        </w:rPr>
        <w:t>ę</w:t>
      </w:r>
      <w:r w:rsidR="0060407B" w:rsidRPr="004A4A14">
        <w:rPr>
          <w:rFonts w:ascii="Cambria" w:hAnsi="Cambria" w:cs="Open Sans"/>
          <w:b/>
          <w:sz w:val="20"/>
          <w:szCs w:val="20"/>
        </w:rPr>
        <w:t xml:space="preserve"> materiałów biurowo-piśmien</w:t>
      </w:r>
      <w:r w:rsidRPr="004A4A14">
        <w:rPr>
          <w:rFonts w:ascii="Cambria" w:hAnsi="Cambria" w:cs="Open Sans"/>
          <w:b/>
          <w:sz w:val="20"/>
          <w:szCs w:val="20"/>
        </w:rPr>
        <w:t>niczych na potrzeby realizacji p</w:t>
      </w:r>
      <w:r w:rsidR="0060407B" w:rsidRPr="004A4A14">
        <w:rPr>
          <w:rFonts w:ascii="Cambria" w:hAnsi="Cambria" w:cs="Open Sans"/>
          <w:b/>
          <w:sz w:val="20"/>
          <w:szCs w:val="20"/>
        </w:rPr>
        <w:t xml:space="preserve">rojektu </w:t>
      </w:r>
      <w:r>
        <w:rPr>
          <w:rFonts w:ascii="Cambria" w:hAnsi="Cambria" w:cs="Open Sans"/>
          <w:b/>
          <w:sz w:val="20"/>
          <w:szCs w:val="20"/>
        </w:rPr>
        <w:br/>
      </w:r>
      <w:r w:rsidRPr="004A4A14">
        <w:rPr>
          <w:rFonts w:ascii="Cambria" w:hAnsi="Cambria" w:cs="Open Sans"/>
          <w:b/>
          <w:sz w:val="20"/>
          <w:szCs w:val="20"/>
        </w:rPr>
        <w:t>pn.</w:t>
      </w:r>
      <w:r>
        <w:rPr>
          <w:rFonts w:ascii="Cambria" w:hAnsi="Cambria" w:cs="Open Sans"/>
          <w:b/>
          <w:sz w:val="20"/>
          <w:szCs w:val="20"/>
        </w:rPr>
        <w:t xml:space="preserve"> </w:t>
      </w:r>
      <w:r w:rsidR="0060407B" w:rsidRPr="006761C7">
        <w:rPr>
          <w:rFonts w:ascii="Cambria" w:hAnsi="Cambria" w:cs="Open Sans"/>
          <w:b/>
          <w:bCs/>
          <w:color w:val="000000"/>
          <w:sz w:val="20"/>
          <w:szCs w:val="20"/>
        </w:rPr>
        <w:t>„WIEM-UMIEM-DZIAŁAM  – wzrost kompetencji podstawowych wśród osób dorosłych”</w:t>
      </w:r>
    </w:p>
    <w:p w14:paraId="4FB62619" w14:textId="4C7F4A05" w:rsidR="0060407B" w:rsidRDefault="0060407B" w:rsidP="006876F3">
      <w:pPr>
        <w:jc w:val="center"/>
        <w:rPr>
          <w:rFonts w:ascii="Cambria" w:hAnsi="Cambria" w:cs="Open Sans"/>
          <w:bCs/>
          <w:color w:val="000000"/>
          <w:sz w:val="20"/>
          <w:szCs w:val="20"/>
        </w:rPr>
      </w:pPr>
      <w:r w:rsidRPr="006761C7">
        <w:rPr>
          <w:rFonts w:ascii="Cambria" w:hAnsi="Cambria" w:cs="Open Sans"/>
          <w:color w:val="000000"/>
          <w:sz w:val="20"/>
          <w:szCs w:val="20"/>
        </w:rPr>
        <w:t>współfinansowanego ze środków  Europejskiego Funduszu Społecznego Plus w ramach programu regionalnego Fundusze Europejskie dla Świętokrzyskiego 2021-2027</w:t>
      </w:r>
      <w:r w:rsidR="006876F3" w:rsidRPr="00743C38">
        <w:rPr>
          <w:rFonts w:ascii="Cambria" w:hAnsi="Cambria" w:cs="Open Sans"/>
          <w:bCs/>
          <w:color w:val="000000"/>
          <w:sz w:val="20"/>
          <w:szCs w:val="20"/>
        </w:rPr>
        <w:t>.</w:t>
      </w:r>
    </w:p>
    <w:p w14:paraId="63CAD0E1" w14:textId="77777777" w:rsidR="00743C38" w:rsidRPr="006761C7" w:rsidRDefault="00743C38" w:rsidP="006876F3">
      <w:pPr>
        <w:jc w:val="center"/>
        <w:rPr>
          <w:rFonts w:ascii="Cambria" w:hAnsi="Cambria" w:cs="Open Sans"/>
          <w:b/>
          <w:bCs/>
          <w:color w:val="000000"/>
          <w:sz w:val="20"/>
          <w:szCs w:val="20"/>
        </w:rPr>
      </w:pPr>
    </w:p>
    <w:p w14:paraId="32F51A98" w14:textId="77777777" w:rsidR="00743C38" w:rsidRPr="00743C38" w:rsidRDefault="00743C38" w:rsidP="0087014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743C38">
        <w:rPr>
          <w:rFonts w:ascii="Cambria" w:hAnsi="Cambria" w:cs="Arial"/>
          <w:sz w:val="20"/>
          <w:szCs w:val="20"/>
        </w:rPr>
        <w:t>Oferujemy wykonanie przedmiotu zamówienia w zakresie objętym niniejszym Zapytaniem za cenę oferty za: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93"/>
        <w:gridCol w:w="4894"/>
        <w:gridCol w:w="2693"/>
      </w:tblGrid>
      <w:tr w:rsidR="0060407B" w:rsidRPr="006761C7" w14:paraId="29A5D02A" w14:textId="77777777" w:rsidTr="00303250">
        <w:trPr>
          <w:trHeight w:val="227"/>
          <w:jc w:val="center"/>
        </w:trPr>
        <w:tc>
          <w:tcPr>
            <w:tcW w:w="6487" w:type="dxa"/>
            <w:gridSpan w:val="2"/>
            <w:shd w:val="pct10" w:color="auto" w:fill="auto"/>
            <w:vAlign w:val="center"/>
          </w:tcPr>
          <w:p w14:paraId="0F906871" w14:textId="4BF97BB8" w:rsidR="0060407B" w:rsidRPr="006761C7" w:rsidRDefault="0060407B" w:rsidP="00742C7A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ogółem cena oferty brutto za całość </w:t>
            </w:r>
            <w:r w:rsidR="00743C38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  </w:t>
            </w: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Zadania 1-5: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038042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4B5C2936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2E5ACC39" w14:textId="77777777" w:rsidTr="00303250">
        <w:trPr>
          <w:trHeight w:val="280"/>
          <w:jc w:val="center"/>
        </w:trPr>
        <w:tc>
          <w:tcPr>
            <w:tcW w:w="1593" w:type="dxa"/>
            <w:vAlign w:val="center"/>
          </w:tcPr>
          <w:p w14:paraId="592FA30A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14:paraId="138E90ED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5F5A82DA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5594EADD" w14:textId="701D900C" w:rsidR="00901281" w:rsidRDefault="00901281" w:rsidP="0060407B">
      <w:pPr>
        <w:rPr>
          <w:rFonts w:ascii="Cambria" w:hAnsi="Cambria" w:cs="Arial"/>
          <w:sz w:val="20"/>
          <w:szCs w:val="20"/>
        </w:rPr>
      </w:pPr>
    </w:p>
    <w:p w14:paraId="392C0E07" w14:textId="77777777" w:rsidR="00901281" w:rsidRDefault="00901281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br w:type="page"/>
      </w:r>
    </w:p>
    <w:p w14:paraId="3F3D59FB" w14:textId="400FAA8E" w:rsidR="0060407B" w:rsidRPr="006761C7" w:rsidRDefault="0060407B" w:rsidP="0060407B">
      <w:pPr>
        <w:rPr>
          <w:rFonts w:ascii="Cambria" w:hAnsi="Cambria" w:cs="Open Sans"/>
          <w:b/>
          <w:sz w:val="20"/>
          <w:szCs w:val="20"/>
          <w:u w:val="single"/>
        </w:rPr>
      </w:pP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lastRenderedPageBreak/>
        <w:t>Zadanie 1</w:t>
      </w:r>
      <w:r w:rsidR="00743C38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-</w:t>
      </w: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</w:t>
      </w:r>
      <w:r w:rsidR="00743C38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>D</w:t>
      </w: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>ostawa</w:t>
      </w:r>
      <w:r w:rsidRPr="00743C38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materiałów biurowo-piśmienniczych do Buska Zdroju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948"/>
        <w:gridCol w:w="4531"/>
      </w:tblGrid>
      <w:tr w:rsidR="0060407B" w:rsidRPr="006761C7" w14:paraId="2114A87E" w14:textId="77777777" w:rsidTr="00303250">
        <w:trPr>
          <w:trHeight w:val="227"/>
          <w:jc w:val="center"/>
        </w:trPr>
        <w:tc>
          <w:tcPr>
            <w:tcW w:w="4531" w:type="dxa"/>
            <w:gridSpan w:val="2"/>
            <w:shd w:val="pct10" w:color="auto" w:fill="auto"/>
            <w:vAlign w:val="center"/>
          </w:tcPr>
          <w:p w14:paraId="2FB1C07C" w14:textId="77777777" w:rsidR="0060407B" w:rsidRPr="006761C7" w:rsidRDefault="0060407B" w:rsidP="0060407B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ogółem cena oferty brutto za całość zadania 1: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513227C4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14:paraId="0C2C786D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730DBDBD" w14:textId="77777777" w:rsidTr="00303250">
        <w:trPr>
          <w:trHeight w:val="280"/>
          <w:jc w:val="center"/>
        </w:trPr>
        <w:tc>
          <w:tcPr>
            <w:tcW w:w="1583" w:type="dxa"/>
            <w:vAlign w:val="center"/>
          </w:tcPr>
          <w:p w14:paraId="3090BAC6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vAlign w:val="center"/>
          </w:tcPr>
          <w:p w14:paraId="3B59FEF8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06973D0D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159B8278" w14:textId="548391D7" w:rsidR="0060407B" w:rsidRPr="006761C7" w:rsidRDefault="0060407B" w:rsidP="00C36008">
      <w:pPr>
        <w:spacing w:before="240"/>
        <w:rPr>
          <w:rFonts w:ascii="Cambria" w:hAnsi="Cambria" w:cstheme="minorHAnsi"/>
          <w:i/>
          <w:color w:val="000000" w:themeColor="text1"/>
          <w:sz w:val="20"/>
          <w:szCs w:val="20"/>
        </w:rPr>
      </w:pPr>
      <w:r w:rsidRPr="006761C7">
        <w:rPr>
          <w:rFonts w:ascii="Cambria" w:hAnsi="Cambria" w:cstheme="minorHAnsi"/>
          <w:i/>
          <w:color w:val="000000" w:themeColor="text1"/>
          <w:sz w:val="20"/>
          <w:szCs w:val="20"/>
        </w:rPr>
        <w:t>W tym:</w:t>
      </w:r>
    </w:p>
    <w:tbl>
      <w:tblPr>
        <w:tblStyle w:val="Tabela-Siatka12"/>
        <w:tblW w:w="9288" w:type="dxa"/>
        <w:jc w:val="center"/>
        <w:tblLook w:val="04A0" w:firstRow="1" w:lastRow="0" w:firstColumn="1" w:lastColumn="0" w:noHBand="0" w:noVBand="1"/>
      </w:tblPr>
      <w:tblGrid>
        <w:gridCol w:w="512"/>
        <w:gridCol w:w="1661"/>
        <w:gridCol w:w="1304"/>
        <w:gridCol w:w="719"/>
        <w:gridCol w:w="724"/>
        <w:gridCol w:w="706"/>
        <w:gridCol w:w="701"/>
        <w:gridCol w:w="1170"/>
        <w:gridCol w:w="1791"/>
      </w:tblGrid>
      <w:tr w:rsidR="00743C38" w:rsidRPr="006761C7" w14:paraId="762F15FD" w14:textId="70FDDE4E" w:rsidTr="00742C7A">
        <w:trPr>
          <w:trHeight w:val="660"/>
          <w:jc w:val="center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09E9004D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ABD411F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5978101C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E0EF7CF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F45A0C8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3D35F7BE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  <w:p w14:paraId="5A6DFAC1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4839A9EF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7391E46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154B4537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3AB0409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  <w:bCs/>
              </w:rPr>
            </w:pPr>
          </w:p>
          <w:p w14:paraId="52C67176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Nazwa producenta symbol/nr katalogowy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1FB8B71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A214425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9400DF7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Ilość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964A45C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150218FE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Cena jednostkowa brutto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C858B43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A3C4BA6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WARTOŚĆ brutto RAZEM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D948890" w14:textId="77777777" w:rsidR="00743C38" w:rsidRDefault="00743C38" w:rsidP="0060407B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</w:p>
          <w:p w14:paraId="56464275" w14:textId="577AD043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E20439">
              <w:rPr>
                <w:rFonts w:ascii="Cambria" w:eastAsia="Calibri" w:hAnsi="Cambria"/>
                <w:b/>
                <w:bCs/>
                <w:highlight w:val="yellow"/>
              </w:rPr>
              <w:t>Opis produktów równoważnych*)</w:t>
            </w:r>
          </w:p>
        </w:tc>
      </w:tr>
      <w:tr w:rsidR="00743C38" w:rsidRPr="006761C7" w14:paraId="1B74052A" w14:textId="6070608A" w:rsidTr="00742C7A">
        <w:trPr>
          <w:trHeight w:val="660"/>
          <w:jc w:val="center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76B8054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226BBE8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3037F42" w14:textId="77777777" w:rsidR="00743C38" w:rsidRPr="006761C7" w:rsidRDefault="00743C38" w:rsidP="0060407B">
            <w:pPr>
              <w:spacing w:before="200"/>
              <w:jc w:val="center"/>
              <w:rPr>
                <w:rFonts w:ascii="Cambria" w:hAnsi="Cambria" w:cs="Open Sans"/>
                <w:b/>
                <w:bCs/>
              </w:rPr>
            </w:pPr>
            <w:r w:rsidRPr="006761C7">
              <w:rPr>
                <w:rFonts w:ascii="Cambria" w:hAnsi="Cambria" w:cs="Open Sans"/>
                <w:b/>
                <w:bCs/>
              </w:rPr>
              <w:t>2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835E7DD" w14:textId="77777777" w:rsidR="00743C38" w:rsidRPr="006761C7" w:rsidRDefault="00743C38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70CB770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DE63FB1" w14:textId="77777777" w:rsidR="00743C38" w:rsidRPr="006761C7" w:rsidRDefault="00743C38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35265ABE" w14:textId="77777777" w:rsidR="00743C38" w:rsidRPr="006761C7" w:rsidRDefault="00743C38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(3x5)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2346666" w14:textId="08D01203" w:rsidR="00743C38" w:rsidRPr="006761C7" w:rsidRDefault="00743C38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6</w:t>
            </w:r>
          </w:p>
        </w:tc>
      </w:tr>
      <w:tr w:rsidR="001542BF" w:rsidRPr="006761C7" w14:paraId="6EB132CE" w14:textId="3F492FD8" w:rsidTr="00742C7A">
        <w:trPr>
          <w:jc w:val="center"/>
        </w:trPr>
        <w:tc>
          <w:tcPr>
            <w:tcW w:w="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370" w14:textId="77777777" w:rsidR="001542BF" w:rsidRPr="00743C38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743C38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2EF5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 xml:space="preserve">Kołonotatnik 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CB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F9A" w14:textId="6CCFF5E9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CD4F" w14:textId="0119D380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251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41E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4A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0D306D36" w14:textId="7B663734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5D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77E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>Długopis EKO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396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EC7" w14:textId="56D37FAF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BE9B" w14:textId="0AD64089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2F4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01E5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55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47071839" w14:textId="6818756F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AE1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2E4B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Pendrive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B2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747" w14:textId="58766C2F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3A5" w14:textId="52212B8D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DA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BD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615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7E0648E3" w14:textId="6B1C168A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E7E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52C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Papier xero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3F5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F9C" w14:textId="5D90B050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097" w14:textId="12C8E314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E2F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5F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DD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599953F9" w14:textId="30E3458D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F3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979" w14:textId="0B53DCE1" w:rsidR="001542BF" w:rsidRPr="00743C38" w:rsidRDefault="001542BF" w:rsidP="0060407B">
            <w:pPr>
              <w:spacing w:before="60" w:after="60"/>
              <w:rPr>
                <w:rFonts w:ascii="Cambria" w:hAnsi="Cambria" w:cs="Open Sans"/>
                <w:strike/>
              </w:rPr>
            </w:pPr>
            <w:r w:rsidRPr="006761C7">
              <w:rPr>
                <w:rFonts w:ascii="Cambria" w:hAnsi="Cambria" w:cs="Open Sans"/>
              </w:rPr>
              <w:t xml:space="preserve">Tusz pasujący do drukarki </w:t>
            </w:r>
            <w:proofErr w:type="spellStart"/>
            <w:r>
              <w:rPr>
                <w:rFonts w:ascii="Cambria" w:hAnsi="Cambria" w:cs="Open Sans"/>
                <w:color w:val="000000"/>
              </w:rPr>
              <w:t>Brother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DCP T300/500/700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E4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CF7" w14:textId="77777777" w:rsidR="001542BF" w:rsidRDefault="001542BF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3F30C3BA" w14:textId="3115CA23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E0D" w14:textId="2BF8625B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D81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D1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0E6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70DE5317" w14:textId="275F46C1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604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A22" w14:textId="364C079B" w:rsidR="001542BF" w:rsidRPr="00743C38" w:rsidRDefault="001542BF" w:rsidP="0060407B">
            <w:pPr>
              <w:spacing w:before="60" w:after="60"/>
              <w:rPr>
                <w:rFonts w:ascii="Cambria" w:hAnsi="Cambria" w:cs="Open Sans"/>
                <w:strike/>
              </w:rPr>
            </w:pPr>
            <w:r w:rsidRPr="006761C7">
              <w:rPr>
                <w:rFonts w:ascii="Cambria" w:hAnsi="Cambria" w:cs="Open Sans"/>
              </w:rPr>
              <w:t xml:space="preserve">Tusz pasujący do drukarki </w:t>
            </w:r>
            <w:proofErr w:type="spellStart"/>
            <w:r w:rsidRPr="006761C7">
              <w:rPr>
                <w:rFonts w:ascii="Cambria" w:hAnsi="Cambria" w:cs="Open Sans"/>
                <w:color w:val="000000"/>
              </w:rPr>
              <w:t>Brother</w:t>
            </w:r>
            <w:proofErr w:type="spellEnd"/>
            <w:r w:rsidRPr="006761C7">
              <w:rPr>
                <w:rFonts w:ascii="Cambria" w:hAnsi="Cambria" w:cs="Open Sans"/>
                <w:color w:val="000000"/>
              </w:rPr>
              <w:t xml:space="preserve"> DCP T300/</w:t>
            </w:r>
            <w:r>
              <w:rPr>
                <w:rFonts w:ascii="Cambria" w:hAnsi="Cambria" w:cs="Open Sans"/>
                <w:color w:val="000000"/>
              </w:rPr>
              <w:t>500/700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CA8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507" w14:textId="77777777" w:rsidR="001542BF" w:rsidRDefault="001542BF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0230EEDD" w14:textId="618201AE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1FE" w14:textId="53875F07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7F79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96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3B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1960BC36" w14:textId="270F49B4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EE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710" w14:textId="2D41DE0B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Tusz pasujący do drukarki </w:t>
            </w:r>
            <w:proofErr w:type="spellStart"/>
            <w:r>
              <w:rPr>
                <w:rFonts w:ascii="Cambria" w:hAnsi="Cambria" w:cs="Open Sans"/>
                <w:color w:val="000000"/>
              </w:rPr>
              <w:t>Brother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DCP T300/500/700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48D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8230" w14:textId="77777777" w:rsidR="001542BF" w:rsidRDefault="001542BF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69B4E07D" w14:textId="6A701B77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F3F" w14:textId="69DA8EA0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D0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43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DC8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4F38DEA3" w14:textId="48CDEEC2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34FE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B1CB" w14:textId="3F89DC4B" w:rsidR="001542BF" w:rsidRPr="00742C7A" w:rsidRDefault="001542BF" w:rsidP="0060407B">
            <w:pPr>
              <w:spacing w:before="60" w:after="60"/>
              <w:rPr>
                <w:rFonts w:ascii="Cambria" w:hAnsi="Cambria" w:cs="Open Sans"/>
                <w:strike/>
              </w:rPr>
            </w:pPr>
            <w:r w:rsidRPr="006761C7">
              <w:rPr>
                <w:rFonts w:ascii="Cambria" w:hAnsi="Cambria" w:cs="Open Sans"/>
                <w:color w:val="000000"/>
              </w:rPr>
              <w:t>Tusz pasujący do dru</w:t>
            </w:r>
            <w:r>
              <w:rPr>
                <w:rFonts w:ascii="Cambria" w:hAnsi="Cambria" w:cs="Open Sans"/>
                <w:color w:val="000000"/>
              </w:rPr>
              <w:t xml:space="preserve">karki </w:t>
            </w:r>
            <w:proofErr w:type="spellStart"/>
            <w:r>
              <w:rPr>
                <w:rFonts w:ascii="Cambria" w:hAnsi="Cambria" w:cs="Open Sans"/>
                <w:color w:val="000000"/>
              </w:rPr>
              <w:t>Brother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DCP T300/500/700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11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DA2" w14:textId="77777777" w:rsidR="001542BF" w:rsidRDefault="001542BF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68966FF8" w14:textId="5DAC3CD7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D85" w14:textId="33A6FEC4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DE4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74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EC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228839B6" w14:textId="763A752C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D9D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72D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Długopis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CB5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9AF" w14:textId="28887168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5AD" w14:textId="15737235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7549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0BF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A9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1E84CA59" w14:textId="213FB5CE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B5D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D3B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Ołówek z gumką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03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26F" w14:textId="08F1236A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E7C" w14:textId="25E849EA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3C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06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F3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4CA2752A" w14:textId="2208012C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462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B75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Obwoluta A4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18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126" w14:textId="5B685685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CB9" w14:textId="4CCC1537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0F4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22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B4E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2B53533A" w14:textId="33812C67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A74D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CB0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Skoroszyt A4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9C1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555" w14:textId="4C56C435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E04" w14:textId="37B20E4E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4A7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329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6AD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2C0EA799" w14:textId="49516431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EEA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E7E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Bloczek samoprzylepny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63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50A" w14:textId="44DB9323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629" w14:textId="36A88686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175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1D3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3B1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542BF" w:rsidRPr="006761C7" w14:paraId="7A418938" w14:textId="3431F99D" w:rsidTr="00742C7A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80C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86E" w14:textId="77777777" w:rsidR="001542BF" w:rsidRPr="006761C7" w:rsidRDefault="001542BF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Zakreślacz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628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055" w14:textId="7A3D903A" w:rsidR="001542BF" w:rsidRPr="006761C7" w:rsidRDefault="001542BF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0AFB" w14:textId="26D30133" w:rsidR="001542BF" w:rsidRPr="006761C7" w:rsidRDefault="001542BF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400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E4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D7B" w14:textId="77777777" w:rsidR="001542BF" w:rsidRPr="006761C7" w:rsidRDefault="001542BF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742C7A" w:rsidRPr="006761C7" w14:paraId="08E3E7A5" w14:textId="0374D289" w:rsidTr="00742C7A">
        <w:trPr>
          <w:trHeight w:val="597"/>
          <w:jc w:val="center"/>
        </w:trPr>
        <w:tc>
          <w:tcPr>
            <w:tcW w:w="5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3A31CA" w14:textId="77777777" w:rsidR="00742C7A" w:rsidRPr="006761C7" w:rsidRDefault="00742C7A" w:rsidP="0060407B">
            <w:pPr>
              <w:jc w:val="right"/>
              <w:rPr>
                <w:rFonts w:ascii="Cambria" w:hAnsi="Cambria" w:cs="Open Sans"/>
                <w:b/>
                <w:i/>
              </w:rPr>
            </w:pP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i/>
              </w:rPr>
              <w:t>CENA OFERTY BRUTTO RAZEM: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BD8625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</w:tbl>
    <w:p w14:paraId="1C3F1825" w14:textId="0340729D" w:rsidR="00901281" w:rsidRDefault="001B2FD5" w:rsidP="001B2FD5">
      <w:pPr>
        <w:ind w:right="-284"/>
        <w:jc w:val="center"/>
        <w:rPr>
          <w:rFonts w:ascii="Cambria" w:hAnsi="Cambria"/>
          <w:sz w:val="20"/>
          <w:szCs w:val="20"/>
          <w:highlight w:val="yellow"/>
        </w:rPr>
      </w:pPr>
      <w:r w:rsidRPr="00756B42">
        <w:rPr>
          <w:rFonts w:ascii="Cambria" w:hAnsi="Cambria"/>
          <w:b/>
          <w:sz w:val="24"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produkt w kolumnie nr </w:t>
      </w:r>
      <w:r>
        <w:rPr>
          <w:rFonts w:ascii="Cambria" w:hAnsi="Cambria"/>
          <w:sz w:val="20"/>
          <w:szCs w:val="20"/>
          <w:highlight w:val="yellow"/>
        </w:rPr>
        <w:t>6 „</w:t>
      </w:r>
      <w:r w:rsidRPr="00756B42">
        <w:rPr>
          <w:rFonts w:ascii="Cambria" w:hAnsi="Cambria"/>
          <w:bCs/>
          <w:sz w:val="20"/>
          <w:szCs w:val="20"/>
          <w:highlight w:val="yellow"/>
        </w:rPr>
        <w:t>Opis produktów równoważnych</w:t>
      </w:r>
      <w:r>
        <w:rPr>
          <w:rFonts w:ascii="Cambria" w:hAnsi="Cambria"/>
          <w:bCs/>
          <w:sz w:val="20"/>
          <w:szCs w:val="20"/>
          <w:highlight w:val="yellow"/>
        </w:rPr>
        <w:t>”</w:t>
      </w:r>
      <w:r w:rsidRPr="00756B42">
        <w:rPr>
          <w:rFonts w:ascii="Cambria" w:hAnsi="Cambria"/>
          <w:sz w:val="20"/>
          <w:szCs w:val="20"/>
          <w:highlight w:val="yellow"/>
        </w:rPr>
        <w:t>.</w:t>
      </w:r>
    </w:p>
    <w:p w14:paraId="0870D2B2" w14:textId="36339C91" w:rsidR="0060407B" w:rsidRPr="006761C7" w:rsidRDefault="0060407B" w:rsidP="0060407B">
      <w:pPr>
        <w:rPr>
          <w:rFonts w:ascii="Cambria" w:hAnsi="Cambria" w:cs="Open Sans"/>
          <w:b/>
          <w:sz w:val="20"/>
          <w:szCs w:val="20"/>
          <w:u w:val="single"/>
        </w:rPr>
      </w:pP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lastRenderedPageBreak/>
        <w:t>Zadanie 2</w:t>
      </w:r>
      <w:r w:rsidR="00742C7A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- </w:t>
      </w: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Zakup i dostawa materiałów </w:t>
      </w:r>
      <w:r w:rsidR="00C36008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>biurowo-piśmienniczych do Kielc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948"/>
        <w:gridCol w:w="4531"/>
      </w:tblGrid>
      <w:tr w:rsidR="0060407B" w:rsidRPr="006761C7" w14:paraId="35056000" w14:textId="77777777" w:rsidTr="00303250">
        <w:trPr>
          <w:trHeight w:val="227"/>
          <w:jc w:val="center"/>
        </w:trPr>
        <w:tc>
          <w:tcPr>
            <w:tcW w:w="4531" w:type="dxa"/>
            <w:gridSpan w:val="2"/>
            <w:shd w:val="pct10" w:color="auto" w:fill="auto"/>
            <w:vAlign w:val="center"/>
          </w:tcPr>
          <w:p w14:paraId="6B4FAAD0" w14:textId="71A216AE" w:rsidR="0060407B" w:rsidRPr="006761C7" w:rsidRDefault="0060407B" w:rsidP="0060407B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ogółem cena oferty brutto za całość </w:t>
            </w:r>
            <w:r w:rsidR="00742C7A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 </w:t>
            </w: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zadania 2: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A58D795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14:paraId="6D53703A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058635FC" w14:textId="77777777" w:rsidTr="00303250">
        <w:trPr>
          <w:trHeight w:val="280"/>
          <w:jc w:val="center"/>
        </w:trPr>
        <w:tc>
          <w:tcPr>
            <w:tcW w:w="1583" w:type="dxa"/>
            <w:vAlign w:val="center"/>
          </w:tcPr>
          <w:p w14:paraId="2A40AE74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vAlign w:val="center"/>
          </w:tcPr>
          <w:p w14:paraId="0E715270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2C74524E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6E2C2B44" w14:textId="5695A957" w:rsidR="0060407B" w:rsidRPr="006761C7" w:rsidRDefault="0060407B" w:rsidP="00C36008">
      <w:pPr>
        <w:spacing w:before="240"/>
        <w:rPr>
          <w:rFonts w:ascii="Cambria" w:hAnsi="Cambria" w:cstheme="minorHAnsi"/>
          <w:i/>
          <w:color w:val="000000" w:themeColor="text1"/>
          <w:sz w:val="20"/>
          <w:szCs w:val="20"/>
        </w:rPr>
      </w:pPr>
      <w:r w:rsidRPr="006761C7">
        <w:rPr>
          <w:rFonts w:ascii="Cambria" w:hAnsi="Cambria" w:cstheme="minorHAnsi"/>
          <w:i/>
          <w:color w:val="000000" w:themeColor="text1"/>
          <w:sz w:val="20"/>
          <w:szCs w:val="20"/>
        </w:rPr>
        <w:t>W tym:</w:t>
      </w:r>
    </w:p>
    <w:tbl>
      <w:tblPr>
        <w:tblStyle w:val="Tabela-Siatka12"/>
        <w:tblW w:w="9288" w:type="dxa"/>
        <w:jc w:val="center"/>
        <w:tblLook w:val="04A0" w:firstRow="1" w:lastRow="0" w:firstColumn="1" w:lastColumn="0" w:noHBand="0" w:noVBand="1"/>
      </w:tblPr>
      <w:tblGrid>
        <w:gridCol w:w="514"/>
        <w:gridCol w:w="1642"/>
        <w:gridCol w:w="1306"/>
        <w:gridCol w:w="727"/>
        <w:gridCol w:w="729"/>
        <w:gridCol w:w="706"/>
        <w:gridCol w:w="701"/>
        <w:gridCol w:w="1172"/>
        <w:gridCol w:w="1791"/>
      </w:tblGrid>
      <w:tr w:rsidR="00742C7A" w:rsidRPr="006761C7" w14:paraId="2ED908EB" w14:textId="62560CC4" w:rsidTr="00742C7A">
        <w:trPr>
          <w:trHeight w:val="660"/>
          <w:jc w:val="center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2F84C6C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13CA18CF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B267B3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1E52BC49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70E104A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2193C392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  <w:p w14:paraId="3CC285F7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0D9A2AFA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E6F6EEB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43FF0CC1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A992ACC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  <w:bCs/>
              </w:rPr>
            </w:pPr>
          </w:p>
          <w:p w14:paraId="510B900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Nazwa producenta symbol/nr katalogowy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3A2288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3EFA7D4B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2AA57872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Ilość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90A6ADB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0FB22B4E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Cena jednostkowa brutto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133F759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01A4EB06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WARTOŚĆ brutto RAZEM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8940808" w14:textId="77777777" w:rsidR="00742C7A" w:rsidRDefault="00742C7A" w:rsidP="0060407B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</w:p>
          <w:p w14:paraId="1A34A887" w14:textId="290038E9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E20439">
              <w:rPr>
                <w:rFonts w:ascii="Cambria" w:eastAsia="Calibri" w:hAnsi="Cambria"/>
                <w:b/>
                <w:bCs/>
                <w:highlight w:val="yellow"/>
              </w:rPr>
              <w:t>Opis produktów równoważnych*)</w:t>
            </w:r>
          </w:p>
        </w:tc>
      </w:tr>
      <w:tr w:rsidR="00742C7A" w:rsidRPr="006761C7" w14:paraId="1031C678" w14:textId="7131F70A" w:rsidTr="00742C7A">
        <w:trPr>
          <w:trHeight w:val="660"/>
          <w:jc w:val="center"/>
        </w:trPr>
        <w:tc>
          <w:tcPr>
            <w:tcW w:w="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737DAA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4CB9E8F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28E8EFE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  <w:bCs/>
              </w:rPr>
            </w:pPr>
            <w:r w:rsidRPr="006761C7">
              <w:rPr>
                <w:rFonts w:ascii="Cambria" w:hAnsi="Cambria" w:cs="Open Sans"/>
                <w:b/>
                <w:bCs/>
              </w:rPr>
              <w:t>2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2108536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ED3216A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4B5AD36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8C2B1F4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(3x5)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4DF3D16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47757858" w14:textId="2337319C" w:rsidTr="00742C7A">
        <w:trPr>
          <w:jc w:val="center"/>
        </w:trPr>
        <w:tc>
          <w:tcPr>
            <w:tcW w:w="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17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595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 xml:space="preserve">Kołonotatnik 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18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8EA" w14:textId="5F57F667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B2A" w14:textId="4C94B39F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022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81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57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7911CD08" w14:textId="4C1A61C1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2D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D684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>Długopis EKO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9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62D" w14:textId="7FBBAB4E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69B" w14:textId="5DA7D9A7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979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FA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EA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65DCFD8" w14:textId="454B43AF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1E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FE5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Pendrive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0C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177" w14:textId="0B55C180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281" w14:textId="73ECF934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DD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F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EA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4237D794" w14:textId="3B530ECF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C9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52C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Długopis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90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F98" w14:textId="65213873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078" w14:textId="467F77A8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C28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59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FF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4AA741BD" w14:textId="53E0DB19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BB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634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Ołówek z gumką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E3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95E" w14:textId="231E46BE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F42" w14:textId="5B8CB147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51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C3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34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8A2A550" w14:textId="2AB746C0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33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45C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Zakreślacz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82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576" w14:textId="3F79CAD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E52" w14:textId="3E681A23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A1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D9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0B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761DD29" w14:textId="3781C1C6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E6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3CA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Teczka z gumką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39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9A3" w14:textId="3ABF7DBE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C17" w14:textId="5F47B15F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6B2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E5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E3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AB58E47" w14:textId="25A494AD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14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B50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Skoroszyt A4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99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A40" w14:textId="5C6C7110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EE3" w14:textId="473A4DB3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B0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A5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48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7C33608" w14:textId="31CA79E4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35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B96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Obwoluta A4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ED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1A3" w14:textId="22C3B288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EC5" w14:textId="48A4D177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37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91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16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61A0A4AC" w14:textId="4EE4B505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71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4F2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Bloczek samoprzylepny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07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436" w14:textId="760495B3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A09" w14:textId="28EFDB35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2A8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2C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32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6FFC3407" w14:textId="48E03DA3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D2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690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Papier xero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82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125" w14:textId="14B93861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B101" w14:textId="20B49697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30E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67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5B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63E450DC" w14:textId="46AFEC9B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F10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09D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Zeszyt 16k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D4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22F" w14:textId="4B01DEE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121" w14:textId="21D1C2D3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B07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8B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8F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60DBE2A" w14:textId="466E1FE4" w:rsidTr="00742C7A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5D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4D9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Zeszyt 32k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0A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2D4" w14:textId="072BF03F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AA9" w14:textId="3BAC6153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F5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DE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33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742C7A" w:rsidRPr="006761C7" w14:paraId="71594146" w14:textId="31E6E8E1" w:rsidTr="00742C7A">
        <w:trPr>
          <w:trHeight w:val="597"/>
          <w:jc w:val="center"/>
        </w:trPr>
        <w:tc>
          <w:tcPr>
            <w:tcW w:w="5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451CDC" w14:textId="77777777" w:rsidR="00742C7A" w:rsidRPr="006761C7" w:rsidRDefault="00742C7A" w:rsidP="0060407B">
            <w:pPr>
              <w:jc w:val="right"/>
              <w:rPr>
                <w:rFonts w:ascii="Cambria" w:hAnsi="Cambria" w:cs="Open Sans"/>
                <w:b/>
                <w:i/>
              </w:rPr>
            </w:pP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i/>
              </w:rPr>
              <w:t>CENA OFERTY BRUTTO RAZEM: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80C44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</w:tbl>
    <w:p w14:paraId="3F727148" w14:textId="2235DECF" w:rsidR="0060407B" w:rsidRPr="006761C7" w:rsidRDefault="0060407B" w:rsidP="0060407B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14:paraId="35174940" w14:textId="77777777" w:rsidR="001B2FD5" w:rsidRPr="00756B42" w:rsidRDefault="001B2FD5" w:rsidP="001B2FD5">
      <w:pPr>
        <w:ind w:right="-284"/>
        <w:jc w:val="center"/>
        <w:rPr>
          <w:rFonts w:ascii="Cambria" w:hAnsi="Cambria"/>
          <w:sz w:val="20"/>
          <w:szCs w:val="20"/>
        </w:rPr>
      </w:pPr>
      <w:r w:rsidRPr="00756B42">
        <w:rPr>
          <w:rFonts w:ascii="Cambria" w:hAnsi="Cambria"/>
          <w:b/>
          <w:sz w:val="24"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produkt w kolumnie nr </w:t>
      </w:r>
      <w:r>
        <w:rPr>
          <w:rFonts w:ascii="Cambria" w:hAnsi="Cambria"/>
          <w:sz w:val="20"/>
          <w:szCs w:val="20"/>
          <w:highlight w:val="yellow"/>
        </w:rPr>
        <w:t>6 „</w:t>
      </w:r>
      <w:r w:rsidRPr="00756B42">
        <w:rPr>
          <w:rFonts w:ascii="Cambria" w:hAnsi="Cambria"/>
          <w:bCs/>
          <w:sz w:val="20"/>
          <w:szCs w:val="20"/>
          <w:highlight w:val="yellow"/>
        </w:rPr>
        <w:t>Opis produktów równoważnych</w:t>
      </w:r>
      <w:r>
        <w:rPr>
          <w:rFonts w:ascii="Cambria" w:hAnsi="Cambria"/>
          <w:bCs/>
          <w:sz w:val="20"/>
          <w:szCs w:val="20"/>
          <w:highlight w:val="yellow"/>
        </w:rPr>
        <w:t>”</w:t>
      </w:r>
      <w:r w:rsidRPr="00756B42">
        <w:rPr>
          <w:rFonts w:ascii="Cambria" w:hAnsi="Cambria"/>
          <w:sz w:val="20"/>
          <w:szCs w:val="20"/>
          <w:highlight w:val="yellow"/>
        </w:rPr>
        <w:t>.</w:t>
      </w:r>
    </w:p>
    <w:p w14:paraId="07B161FA" w14:textId="3B085ED4" w:rsidR="006876F3" w:rsidRPr="006761C7" w:rsidRDefault="006876F3" w:rsidP="0060407B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14:paraId="4B2ACEE5" w14:textId="0C419C61" w:rsidR="001B2FD5" w:rsidRDefault="001B2FD5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  <w:r>
        <w:rPr>
          <w:rFonts w:ascii="Cambria" w:hAnsi="Cambria" w:cstheme="minorHAnsi"/>
          <w:i/>
          <w:color w:val="000000" w:themeColor="text1"/>
          <w:sz w:val="20"/>
          <w:szCs w:val="20"/>
        </w:rPr>
        <w:br w:type="page"/>
      </w:r>
    </w:p>
    <w:p w14:paraId="38EAF82B" w14:textId="46540F5F" w:rsidR="0060407B" w:rsidRPr="006761C7" w:rsidRDefault="0060407B" w:rsidP="0060407B">
      <w:pPr>
        <w:rPr>
          <w:rFonts w:ascii="Cambria" w:hAnsi="Cambria" w:cs="Open Sans"/>
          <w:b/>
          <w:sz w:val="20"/>
          <w:szCs w:val="20"/>
          <w:u w:val="single"/>
        </w:rPr>
      </w:pP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lastRenderedPageBreak/>
        <w:t>Zadanie 3</w:t>
      </w:r>
      <w:r w:rsidR="00742C7A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- </w:t>
      </w:r>
      <w:r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>Zakup i dostawa materiałów biuro</w:t>
      </w:r>
      <w:r w:rsidR="00C36008" w:rsidRPr="00742C7A">
        <w:rPr>
          <w:rFonts w:ascii="Cambria" w:hAnsi="Cambria" w:cs="Open Sans"/>
          <w:b/>
          <w:sz w:val="20"/>
          <w:szCs w:val="20"/>
          <w:highlight w:val="yellow"/>
          <w:u w:val="single"/>
        </w:rPr>
        <w:t>wo-piśmienniczych do Jędrzejowa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948"/>
        <w:gridCol w:w="4531"/>
      </w:tblGrid>
      <w:tr w:rsidR="0060407B" w:rsidRPr="006761C7" w14:paraId="7B87E1C5" w14:textId="77777777" w:rsidTr="00303250">
        <w:trPr>
          <w:trHeight w:val="227"/>
          <w:jc w:val="center"/>
        </w:trPr>
        <w:tc>
          <w:tcPr>
            <w:tcW w:w="4531" w:type="dxa"/>
            <w:gridSpan w:val="2"/>
            <w:shd w:val="pct10" w:color="auto" w:fill="auto"/>
            <w:vAlign w:val="center"/>
          </w:tcPr>
          <w:p w14:paraId="293F6543" w14:textId="77777777" w:rsidR="0060407B" w:rsidRPr="006761C7" w:rsidRDefault="0060407B" w:rsidP="0060407B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ogółem cena oferty brutto za całość zadania 3: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01C7470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14:paraId="5EABAFE6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5DCF8736" w14:textId="77777777" w:rsidTr="00303250">
        <w:trPr>
          <w:trHeight w:val="280"/>
          <w:jc w:val="center"/>
        </w:trPr>
        <w:tc>
          <w:tcPr>
            <w:tcW w:w="1583" w:type="dxa"/>
            <w:vAlign w:val="center"/>
          </w:tcPr>
          <w:p w14:paraId="26ED3B47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vAlign w:val="center"/>
          </w:tcPr>
          <w:p w14:paraId="7607DE3E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26E5ED5B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262CF9E4" w14:textId="465E27D3" w:rsidR="0060407B" w:rsidRPr="006761C7" w:rsidRDefault="0060407B" w:rsidP="00C36008">
      <w:pPr>
        <w:spacing w:before="240"/>
        <w:rPr>
          <w:rFonts w:ascii="Cambria" w:hAnsi="Cambria" w:cstheme="minorHAnsi"/>
          <w:i/>
          <w:color w:val="000000" w:themeColor="text1"/>
          <w:sz w:val="20"/>
          <w:szCs w:val="20"/>
        </w:rPr>
      </w:pPr>
      <w:r w:rsidRPr="006761C7">
        <w:rPr>
          <w:rFonts w:ascii="Cambria" w:hAnsi="Cambria" w:cstheme="minorHAnsi"/>
          <w:i/>
          <w:color w:val="000000" w:themeColor="text1"/>
          <w:sz w:val="20"/>
          <w:szCs w:val="20"/>
        </w:rPr>
        <w:t>W tym:</w:t>
      </w:r>
    </w:p>
    <w:tbl>
      <w:tblPr>
        <w:tblStyle w:val="Tabela-Siatka12"/>
        <w:tblW w:w="9288" w:type="dxa"/>
        <w:jc w:val="center"/>
        <w:tblLook w:val="04A0" w:firstRow="1" w:lastRow="0" w:firstColumn="1" w:lastColumn="0" w:noHBand="0" w:noVBand="1"/>
      </w:tblPr>
      <w:tblGrid>
        <w:gridCol w:w="514"/>
        <w:gridCol w:w="1642"/>
        <w:gridCol w:w="1306"/>
        <w:gridCol w:w="727"/>
        <w:gridCol w:w="729"/>
        <w:gridCol w:w="706"/>
        <w:gridCol w:w="701"/>
        <w:gridCol w:w="1172"/>
        <w:gridCol w:w="1791"/>
      </w:tblGrid>
      <w:tr w:rsidR="00742C7A" w:rsidRPr="006761C7" w14:paraId="5464C796" w14:textId="78B99446" w:rsidTr="00170E73">
        <w:trPr>
          <w:trHeight w:val="660"/>
          <w:jc w:val="center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267B716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8BB350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0EDD329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ECABDA2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2D9E5DC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2C542C6C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  <w:p w14:paraId="3438FCAF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09428A10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58B73C09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0887164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16DDEE2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  <w:bCs/>
              </w:rPr>
            </w:pPr>
          </w:p>
          <w:p w14:paraId="2F0C5613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Nazwa producenta symbol/nr katalogowy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74EE5CE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8D2CD93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A25740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Ilość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9E0A1C9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59AB57D0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Cena jednostkowa brutto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D549E75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524FA474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WARTOŚĆ brutto RAZEM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5B1427B" w14:textId="77777777" w:rsidR="00742C7A" w:rsidRDefault="00742C7A" w:rsidP="0060407B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</w:p>
          <w:p w14:paraId="027A3473" w14:textId="1A0B7C6E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E20439">
              <w:rPr>
                <w:rFonts w:ascii="Cambria" w:eastAsia="Calibri" w:hAnsi="Cambria"/>
                <w:b/>
                <w:bCs/>
                <w:highlight w:val="yellow"/>
              </w:rPr>
              <w:t>Opis produktów równoważnych*)</w:t>
            </w:r>
          </w:p>
        </w:tc>
      </w:tr>
      <w:tr w:rsidR="00742C7A" w:rsidRPr="006761C7" w14:paraId="1EDDDFDF" w14:textId="253ACC5D" w:rsidTr="00170E73">
        <w:trPr>
          <w:trHeight w:val="660"/>
          <w:jc w:val="center"/>
        </w:trPr>
        <w:tc>
          <w:tcPr>
            <w:tcW w:w="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3949B057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AFED431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D1F4CCA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  <w:bCs/>
              </w:rPr>
            </w:pPr>
            <w:r w:rsidRPr="006761C7">
              <w:rPr>
                <w:rFonts w:ascii="Cambria" w:hAnsi="Cambria" w:cs="Open Sans"/>
                <w:b/>
                <w:bCs/>
              </w:rPr>
              <w:t>2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34D1DE4A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2498EED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AFD1655" w14:textId="77777777" w:rsidR="00742C7A" w:rsidRPr="006761C7" w:rsidRDefault="00742C7A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A4E74A6" w14:textId="77777777" w:rsidR="00742C7A" w:rsidRPr="006761C7" w:rsidRDefault="00742C7A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(3x5)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BBEC22F" w14:textId="13B02234" w:rsidR="00742C7A" w:rsidRPr="006761C7" w:rsidRDefault="00170E73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6</w:t>
            </w:r>
          </w:p>
        </w:tc>
      </w:tr>
      <w:tr w:rsidR="003D13D3" w:rsidRPr="006761C7" w14:paraId="5F7EC0EF" w14:textId="402C70F9" w:rsidTr="00170E73">
        <w:trPr>
          <w:jc w:val="center"/>
        </w:trPr>
        <w:tc>
          <w:tcPr>
            <w:tcW w:w="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202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CC69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 xml:space="preserve">Kołonotatnik 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EF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763" w14:textId="29DC0FF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1B" w14:textId="7A5DD9D6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D7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A8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98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79D778E4" w14:textId="2D9D8440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3E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D8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>Długopis EKO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EE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9DD" w14:textId="7D7AD5C8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3E0" w14:textId="6C686159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1E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5D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70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E79DD5E" w14:textId="5E68B1AA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27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84F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Pendrive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C1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1BA" w14:textId="7B6B91BC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416" w14:textId="68C2C39E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4FD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7B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81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F7A7291" w14:textId="23615253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4F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961C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Długopis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3B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A67" w14:textId="12D77B03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0B9" w14:textId="6F96EA2B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B3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FC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73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0F02686" w14:textId="7EDBFA9A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16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D7B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Ołówek z gumką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45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A1C" w14:textId="0BA269C9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C055" w14:textId="70C108BA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F8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62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F4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1654B98F" w14:textId="5BCDC1C6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32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4EF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Zakreślacz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D4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F6F" w14:textId="3878B710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BB8" w14:textId="0A13C572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5E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FE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53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784229E4" w14:textId="44C30CF8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F4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A56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Teczka z gumką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52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70C" w14:textId="338A57B8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0731" w14:textId="5D53F540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8D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C2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10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2EB1E7E7" w14:textId="5C5D8802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BB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7A0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Skoroszyt A4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2C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4CE" w14:textId="78F4760F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03B" w14:textId="5562072C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8C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F2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19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46C09A25" w14:textId="703F417F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63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3BF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Obwoluta A4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D8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766" w14:textId="2CBA0837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E859" w14:textId="77D9E8AA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56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AC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9F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92F04EC" w14:textId="08DEE003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483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0D2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Bloczek samoprzylepny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86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741" w14:textId="7DBFB4E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F50" w14:textId="3E8CA29E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A7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AB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9A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7643D2E0" w14:textId="07C83960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99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E5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Papier xero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54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61A" w14:textId="34475BFE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CD7C" w14:textId="30A0FBE3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93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61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BD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4670CEE6" w14:textId="6C2C0823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00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728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Zeszyt 16k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FC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D27" w14:textId="2AEBFA6C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C10" w14:textId="39F2DB99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A2D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69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92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1E537397" w14:textId="0A09AA8A" w:rsidTr="00170E7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5E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D7F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Zeszyt 32k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BB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933" w14:textId="34DF58A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8012" w14:textId="77597B06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48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47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39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70E73" w:rsidRPr="006761C7" w14:paraId="1EEB85D6" w14:textId="44C2E958" w:rsidTr="00170E73">
        <w:trPr>
          <w:trHeight w:val="597"/>
          <w:jc w:val="center"/>
        </w:trPr>
        <w:tc>
          <w:tcPr>
            <w:tcW w:w="5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863C14" w14:textId="77777777" w:rsidR="00170E73" w:rsidRPr="006761C7" w:rsidRDefault="00170E73" w:rsidP="0060407B">
            <w:pPr>
              <w:jc w:val="right"/>
              <w:rPr>
                <w:rFonts w:ascii="Cambria" w:hAnsi="Cambria" w:cs="Open Sans"/>
                <w:b/>
                <w:i/>
              </w:rPr>
            </w:pP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i/>
              </w:rPr>
              <w:t>CENA OFERTY BRUTTO RAZEM: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7EAE5D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</w:tbl>
    <w:p w14:paraId="6B34B2D7" w14:textId="77777777" w:rsidR="00C36008" w:rsidRPr="006761C7" w:rsidRDefault="00C36008" w:rsidP="0060407B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14:paraId="604AEA9C" w14:textId="77777777" w:rsidR="001B2FD5" w:rsidRPr="00756B42" w:rsidRDefault="001B2FD5" w:rsidP="001B2FD5">
      <w:pPr>
        <w:ind w:right="-284"/>
        <w:jc w:val="center"/>
        <w:rPr>
          <w:rFonts w:ascii="Cambria" w:hAnsi="Cambria"/>
          <w:sz w:val="20"/>
          <w:szCs w:val="20"/>
        </w:rPr>
      </w:pPr>
      <w:r w:rsidRPr="00756B42">
        <w:rPr>
          <w:rFonts w:ascii="Cambria" w:hAnsi="Cambria"/>
          <w:b/>
          <w:sz w:val="24"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produkt w kolumnie nr </w:t>
      </w:r>
      <w:r>
        <w:rPr>
          <w:rFonts w:ascii="Cambria" w:hAnsi="Cambria"/>
          <w:sz w:val="20"/>
          <w:szCs w:val="20"/>
          <w:highlight w:val="yellow"/>
        </w:rPr>
        <w:t>6 „</w:t>
      </w:r>
      <w:r w:rsidRPr="00756B42">
        <w:rPr>
          <w:rFonts w:ascii="Cambria" w:hAnsi="Cambria"/>
          <w:bCs/>
          <w:sz w:val="20"/>
          <w:szCs w:val="20"/>
          <w:highlight w:val="yellow"/>
        </w:rPr>
        <w:t>Opis produktów równoważnych</w:t>
      </w:r>
      <w:r>
        <w:rPr>
          <w:rFonts w:ascii="Cambria" w:hAnsi="Cambria"/>
          <w:bCs/>
          <w:sz w:val="20"/>
          <w:szCs w:val="20"/>
          <w:highlight w:val="yellow"/>
        </w:rPr>
        <w:t>”</w:t>
      </w:r>
      <w:r w:rsidRPr="00756B42">
        <w:rPr>
          <w:rFonts w:ascii="Cambria" w:hAnsi="Cambria"/>
          <w:sz w:val="20"/>
          <w:szCs w:val="20"/>
          <w:highlight w:val="yellow"/>
        </w:rPr>
        <w:t>.</w:t>
      </w:r>
    </w:p>
    <w:p w14:paraId="0318F358" w14:textId="77777777" w:rsidR="006876F3" w:rsidRPr="006761C7" w:rsidRDefault="006876F3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74A20D27" w14:textId="77777777" w:rsidR="006876F3" w:rsidRPr="006761C7" w:rsidRDefault="006876F3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235223DE" w14:textId="77777777" w:rsidR="006876F3" w:rsidRPr="006761C7" w:rsidRDefault="006876F3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4F1654AD" w14:textId="0EDFF5FB" w:rsidR="006876F3" w:rsidRDefault="006876F3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40EC5555" w14:textId="77777777" w:rsidR="008E0D46" w:rsidRPr="006761C7" w:rsidRDefault="008E0D46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25FB655C" w14:textId="77777777" w:rsidR="00CF656F" w:rsidRPr="006761C7" w:rsidRDefault="00CF656F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289B71B8" w14:textId="5C03D996" w:rsidR="0060407B" w:rsidRPr="00170E73" w:rsidRDefault="0060407B" w:rsidP="0060407B">
      <w:pPr>
        <w:rPr>
          <w:rFonts w:ascii="Cambria" w:hAnsi="Cambria" w:cs="Open Sans"/>
          <w:b/>
          <w:sz w:val="20"/>
          <w:szCs w:val="20"/>
          <w:u w:val="single"/>
        </w:rPr>
      </w:pPr>
      <w:r w:rsidRPr="00170E73">
        <w:rPr>
          <w:rFonts w:ascii="Cambria" w:hAnsi="Cambria" w:cs="Open Sans"/>
          <w:b/>
          <w:sz w:val="20"/>
          <w:szCs w:val="20"/>
          <w:highlight w:val="yellow"/>
          <w:u w:val="single"/>
        </w:rPr>
        <w:lastRenderedPageBreak/>
        <w:t>Zadanie 4</w:t>
      </w:r>
      <w:r w:rsidR="00170E73" w:rsidRPr="00170E73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- </w:t>
      </w:r>
      <w:r w:rsidRPr="00170E73">
        <w:rPr>
          <w:rFonts w:ascii="Cambria" w:hAnsi="Cambria" w:cs="Open Sans"/>
          <w:b/>
          <w:sz w:val="20"/>
          <w:szCs w:val="20"/>
          <w:highlight w:val="yellow"/>
          <w:u w:val="single"/>
        </w:rPr>
        <w:t>Zakup i dostawa materiałów biu</w:t>
      </w:r>
      <w:r w:rsidR="00C36008" w:rsidRPr="00170E73">
        <w:rPr>
          <w:rFonts w:ascii="Cambria" w:hAnsi="Cambria" w:cs="Open Sans"/>
          <w:b/>
          <w:sz w:val="20"/>
          <w:szCs w:val="20"/>
          <w:highlight w:val="yellow"/>
          <w:u w:val="single"/>
        </w:rPr>
        <w:t>rowo-piśmienniczych do Końskich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948"/>
        <w:gridCol w:w="4531"/>
      </w:tblGrid>
      <w:tr w:rsidR="0060407B" w:rsidRPr="006761C7" w14:paraId="3857CFA1" w14:textId="77777777" w:rsidTr="00303250">
        <w:trPr>
          <w:trHeight w:val="227"/>
          <w:jc w:val="center"/>
        </w:trPr>
        <w:tc>
          <w:tcPr>
            <w:tcW w:w="4531" w:type="dxa"/>
            <w:gridSpan w:val="2"/>
            <w:shd w:val="pct10" w:color="auto" w:fill="auto"/>
            <w:vAlign w:val="center"/>
          </w:tcPr>
          <w:p w14:paraId="6E666081" w14:textId="1ABF2A4F" w:rsidR="0060407B" w:rsidRPr="006761C7" w:rsidRDefault="0060407B" w:rsidP="0060407B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ogółem cena oferty brutto za całość </w:t>
            </w:r>
            <w:r w:rsidR="00170E73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 </w:t>
            </w: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zadania 4: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8912BB3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14:paraId="24464F2A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729EB97C" w14:textId="77777777" w:rsidTr="00303250">
        <w:trPr>
          <w:trHeight w:val="280"/>
          <w:jc w:val="center"/>
        </w:trPr>
        <w:tc>
          <w:tcPr>
            <w:tcW w:w="1583" w:type="dxa"/>
            <w:vAlign w:val="center"/>
          </w:tcPr>
          <w:p w14:paraId="1BC5375F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vAlign w:val="center"/>
          </w:tcPr>
          <w:p w14:paraId="77E9EFDB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64A3952D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57160B46" w14:textId="5FBDD292" w:rsidR="0060407B" w:rsidRPr="006761C7" w:rsidRDefault="0060407B" w:rsidP="00C36008">
      <w:pPr>
        <w:spacing w:before="240"/>
        <w:rPr>
          <w:rFonts w:ascii="Cambria" w:hAnsi="Cambria" w:cstheme="minorHAnsi"/>
          <w:i/>
          <w:color w:val="000000" w:themeColor="text1"/>
          <w:sz w:val="20"/>
          <w:szCs w:val="20"/>
        </w:rPr>
      </w:pPr>
      <w:r w:rsidRPr="006761C7">
        <w:rPr>
          <w:rFonts w:ascii="Cambria" w:hAnsi="Cambria" w:cstheme="minorHAnsi"/>
          <w:i/>
          <w:color w:val="000000" w:themeColor="text1"/>
          <w:sz w:val="20"/>
          <w:szCs w:val="20"/>
        </w:rPr>
        <w:t>W tym:</w:t>
      </w:r>
    </w:p>
    <w:tbl>
      <w:tblPr>
        <w:tblStyle w:val="Tabela-Siatka12"/>
        <w:tblW w:w="9288" w:type="dxa"/>
        <w:jc w:val="center"/>
        <w:tblLook w:val="04A0" w:firstRow="1" w:lastRow="0" w:firstColumn="1" w:lastColumn="0" w:noHBand="0" w:noVBand="1"/>
      </w:tblPr>
      <w:tblGrid>
        <w:gridCol w:w="525"/>
        <w:gridCol w:w="1546"/>
        <w:gridCol w:w="1318"/>
        <w:gridCol w:w="765"/>
        <w:gridCol w:w="754"/>
        <w:gridCol w:w="706"/>
        <w:gridCol w:w="704"/>
        <w:gridCol w:w="1179"/>
        <w:gridCol w:w="1791"/>
      </w:tblGrid>
      <w:tr w:rsidR="00170E73" w:rsidRPr="006761C7" w14:paraId="10F7DD05" w14:textId="5CA70A7A" w:rsidTr="00191FD4">
        <w:trPr>
          <w:trHeight w:val="660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03BB5A18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57C0025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11E5279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34ECD4A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12667D9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796AD31C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  <w:p w14:paraId="1231CCDD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1B8CFF26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0B250583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2651289D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28FE774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  <w:bCs/>
              </w:rPr>
            </w:pPr>
          </w:p>
          <w:p w14:paraId="35AF0D81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Nazwa producenta symbol/nr katalogowy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7A5E8D4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52E1D41F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3C939190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Ilość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4441529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Jedn.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42EC8330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Cena jednostkowa brutto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671923F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E042B24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WARTOŚĆ brutto RAZEM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B8C44F0" w14:textId="77777777" w:rsidR="00170E73" w:rsidRDefault="00170E73" w:rsidP="0060407B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</w:p>
          <w:p w14:paraId="0F49E38F" w14:textId="5B85153A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E20439">
              <w:rPr>
                <w:rFonts w:ascii="Cambria" w:eastAsia="Calibri" w:hAnsi="Cambria"/>
                <w:b/>
                <w:bCs/>
                <w:highlight w:val="yellow"/>
              </w:rPr>
              <w:t>Opis produktów równoważnych*)</w:t>
            </w:r>
          </w:p>
        </w:tc>
      </w:tr>
      <w:tr w:rsidR="00170E73" w:rsidRPr="006761C7" w14:paraId="3483D7A6" w14:textId="20ABAB62" w:rsidTr="00191FD4">
        <w:trPr>
          <w:trHeight w:val="660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FE6D399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55052B3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58166C2" w14:textId="77777777" w:rsidR="00170E73" w:rsidRPr="006761C7" w:rsidRDefault="00170E73" w:rsidP="0060407B">
            <w:pPr>
              <w:spacing w:before="200"/>
              <w:jc w:val="center"/>
              <w:rPr>
                <w:rFonts w:ascii="Cambria" w:hAnsi="Cambria" w:cs="Open Sans"/>
                <w:b/>
                <w:bCs/>
              </w:rPr>
            </w:pPr>
            <w:r w:rsidRPr="006761C7">
              <w:rPr>
                <w:rFonts w:ascii="Cambria" w:hAnsi="Cambria" w:cs="Open Sans"/>
                <w:b/>
                <w:bCs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04FF021" w14:textId="77777777" w:rsidR="00170E73" w:rsidRPr="006761C7" w:rsidRDefault="00170E73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35BBD8B0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274A258" w14:textId="77777777" w:rsidR="00170E73" w:rsidRPr="006761C7" w:rsidRDefault="00170E7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F84CB9B" w14:textId="77777777" w:rsidR="00170E73" w:rsidRPr="006761C7" w:rsidRDefault="00170E73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(3x5)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4DA9E8C" w14:textId="6F3D701E" w:rsidR="00170E73" w:rsidRPr="006761C7" w:rsidRDefault="00170E73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6</w:t>
            </w:r>
          </w:p>
        </w:tc>
      </w:tr>
      <w:tr w:rsidR="003D13D3" w:rsidRPr="006761C7" w14:paraId="6AE2DA95" w14:textId="020159CC" w:rsidTr="00191FD4">
        <w:trPr>
          <w:jc w:val="center"/>
        </w:trPr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9B8" w14:textId="77777777" w:rsidR="003D13D3" w:rsidRPr="00191FD4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191FD4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AD73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 xml:space="preserve">Kołonotatnik 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3F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31D" w14:textId="1FC35960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BDA" w14:textId="24488AAC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C8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05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12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FCD4760" w14:textId="5FDA32C9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EB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9D1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>Długopis EKO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5A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B878" w14:textId="0DFCB750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DA8" w14:textId="33112ED6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C9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9B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80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09EE558" w14:textId="029B1EAA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56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D17D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Pendrive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88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F48" w14:textId="353E991E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0A1" w14:textId="3D84D16A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514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56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0E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7D385E3" w14:textId="12D27629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4B8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C08" w14:textId="576D2FEA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color w:val="000000"/>
              </w:rPr>
              <w:t>Toner pasujący do drukark</w:t>
            </w:r>
            <w:r>
              <w:rPr>
                <w:rFonts w:ascii="Cambria" w:hAnsi="Cambria" w:cs="Open Sans"/>
                <w:color w:val="000000"/>
              </w:rPr>
              <w:t xml:space="preserve">i Konica </w:t>
            </w:r>
            <w:proofErr w:type="spellStart"/>
            <w:r>
              <w:rPr>
                <w:rFonts w:ascii="Cambria" w:hAnsi="Cambria" w:cs="Open Sans"/>
                <w:color w:val="000000"/>
              </w:rPr>
              <w:t>Minolta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</w:rPr>
              <w:t>Bizhub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C4050i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A1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6BB" w14:textId="2B62AE38" w:rsidR="003D13D3" w:rsidRPr="006761C7" w:rsidRDefault="003D13D3" w:rsidP="0060407B">
            <w:pPr>
              <w:spacing w:before="28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FDE" w14:textId="03C2649A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2F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06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2C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22DA70CE" w14:textId="6ED63263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97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F19" w14:textId="7D6A55C5" w:rsidR="003D13D3" w:rsidRPr="00170E73" w:rsidRDefault="003D13D3" w:rsidP="0060407B">
            <w:pPr>
              <w:spacing w:before="60" w:after="60"/>
              <w:rPr>
                <w:rFonts w:ascii="Cambria" w:hAnsi="Cambria" w:cs="Open Sans"/>
                <w:strike/>
              </w:rPr>
            </w:pPr>
            <w:r w:rsidRPr="006761C7">
              <w:rPr>
                <w:rFonts w:ascii="Cambria" w:hAnsi="Cambria" w:cs="Open Sans"/>
                <w:color w:val="000000"/>
              </w:rPr>
              <w:t>Toner pasujący do drukark</w:t>
            </w:r>
            <w:r>
              <w:rPr>
                <w:rFonts w:ascii="Cambria" w:hAnsi="Cambria" w:cs="Open Sans"/>
                <w:color w:val="000000"/>
              </w:rPr>
              <w:t xml:space="preserve">i Konica </w:t>
            </w:r>
            <w:proofErr w:type="spellStart"/>
            <w:r>
              <w:rPr>
                <w:rFonts w:ascii="Cambria" w:hAnsi="Cambria" w:cs="Open Sans"/>
                <w:color w:val="000000"/>
              </w:rPr>
              <w:t>Minolta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</w:rPr>
              <w:t>Bizhub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C4050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3A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84F" w14:textId="539A1BA5" w:rsidR="003D13D3" w:rsidRPr="006761C7" w:rsidRDefault="003D13D3" w:rsidP="0060407B">
            <w:pPr>
              <w:spacing w:before="28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098" w14:textId="5A236F84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58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AD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5B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20345B8F" w14:textId="0DDFF9CD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04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0AF" w14:textId="1E148023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color w:val="000000"/>
              </w:rPr>
              <w:t>Toner pasujący do drukark</w:t>
            </w:r>
            <w:r>
              <w:rPr>
                <w:rFonts w:ascii="Cambria" w:hAnsi="Cambria" w:cs="Open Sans"/>
                <w:color w:val="000000"/>
              </w:rPr>
              <w:t xml:space="preserve">i Konica </w:t>
            </w:r>
            <w:proofErr w:type="spellStart"/>
            <w:r>
              <w:rPr>
                <w:rFonts w:ascii="Cambria" w:hAnsi="Cambria" w:cs="Open Sans"/>
                <w:color w:val="000000"/>
              </w:rPr>
              <w:t>Minolta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</w:rPr>
              <w:t>Bizhub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C4050i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D5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CE0" w14:textId="1C7A0E58" w:rsidR="003D13D3" w:rsidRPr="006761C7" w:rsidRDefault="003D13D3" w:rsidP="00C36008">
            <w:pPr>
              <w:spacing w:before="28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1CA4" w14:textId="11851552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5B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EA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96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DFF08D4" w14:textId="73CD6D55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3F5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D88" w14:textId="52920442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color w:val="000000"/>
              </w:rPr>
              <w:t>Toner pasujący do drukark</w:t>
            </w:r>
            <w:r>
              <w:rPr>
                <w:rFonts w:ascii="Cambria" w:hAnsi="Cambria" w:cs="Open Sans"/>
                <w:color w:val="000000"/>
              </w:rPr>
              <w:t xml:space="preserve">i Konica </w:t>
            </w:r>
            <w:proofErr w:type="spellStart"/>
            <w:r>
              <w:rPr>
                <w:rFonts w:ascii="Cambria" w:hAnsi="Cambria" w:cs="Open Sans"/>
                <w:color w:val="000000"/>
              </w:rPr>
              <w:t>Minolta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Open Sans"/>
                <w:color w:val="000000"/>
              </w:rPr>
              <w:t>Bizhub</w:t>
            </w:r>
            <w:proofErr w:type="spellEnd"/>
            <w:r>
              <w:rPr>
                <w:rFonts w:ascii="Cambria" w:hAnsi="Cambria" w:cs="Open Sans"/>
                <w:color w:val="000000"/>
              </w:rPr>
              <w:t xml:space="preserve"> C4050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BB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E14" w14:textId="398FABFA" w:rsidR="003D13D3" w:rsidRPr="006761C7" w:rsidRDefault="003D13D3" w:rsidP="0060407B">
            <w:pPr>
              <w:spacing w:before="28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D1D" w14:textId="57C570B5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87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15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05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012B0B78" w14:textId="2D5DDF69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732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33E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Papier xero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49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08E" w14:textId="4C81B641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271" w14:textId="2739C809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55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B1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A8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4EBA13F" w14:textId="7DDF062D" w:rsidTr="00191FD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13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4C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Długopis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DF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68E" w14:textId="6EBBD4BD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20D" w14:textId="36DD3DD6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8CF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D5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1D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91FD4" w:rsidRPr="006761C7" w14:paraId="55BF9D58" w14:textId="5370A163" w:rsidTr="00191FD4">
        <w:trPr>
          <w:trHeight w:val="597"/>
          <w:jc w:val="center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95B90A" w14:textId="77777777" w:rsidR="00191FD4" w:rsidRPr="006761C7" w:rsidRDefault="00191FD4" w:rsidP="0060407B">
            <w:pPr>
              <w:jc w:val="right"/>
              <w:rPr>
                <w:rFonts w:ascii="Cambria" w:hAnsi="Cambria" w:cs="Open Sans"/>
                <w:b/>
                <w:i/>
              </w:rPr>
            </w:pP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i/>
              </w:rPr>
              <w:t>CENA OFERTY BRUTTO RAZEM: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EC3A4B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</w:tbl>
    <w:p w14:paraId="4D7E1180" w14:textId="77777777" w:rsidR="006876F3" w:rsidRPr="006761C7" w:rsidRDefault="006876F3" w:rsidP="0060407B">
      <w:pPr>
        <w:rPr>
          <w:rFonts w:ascii="Cambria" w:hAnsi="Cambria" w:cs="Open Sans"/>
          <w:b/>
          <w:sz w:val="20"/>
          <w:szCs w:val="20"/>
          <w:highlight w:val="yellow"/>
        </w:rPr>
      </w:pPr>
    </w:p>
    <w:p w14:paraId="3A7EE83B" w14:textId="77777777" w:rsidR="00756B42" w:rsidRPr="00756B42" w:rsidRDefault="00756B42" w:rsidP="00756B42">
      <w:pPr>
        <w:ind w:right="-284"/>
        <w:jc w:val="center"/>
        <w:rPr>
          <w:rFonts w:ascii="Cambria" w:hAnsi="Cambria"/>
          <w:sz w:val="20"/>
          <w:szCs w:val="20"/>
        </w:rPr>
      </w:pPr>
      <w:r w:rsidRPr="00756B42">
        <w:rPr>
          <w:rFonts w:ascii="Cambria" w:hAnsi="Cambria"/>
          <w:b/>
          <w:sz w:val="24"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produkt w kolumnie nr </w:t>
      </w:r>
      <w:r>
        <w:rPr>
          <w:rFonts w:ascii="Cambria" w:hAnsi="Cambria"/>
          <w:sz w:val="20"/>
          <w:szCs w:val="20"/>
          <w:highlight w:val="yellow"/>
        </w:rPr>
        <w:t>6 „</w:t>
      </w:r>
      <w:r w:rsidRPr="00756B42">
        <w:rPr>
          <w:rFonts w:ascii="Cambria" w:hAnsi="Cambria"/>
          <w:bCs/>
          <w:sz w:val="20"/>
          <w:szCs w:val="20"/>
          <w:highlight w:val="yellow"/>
        </w:rPr>
        <w:t>Opis produktów równoważnych</w:t>
      </w:r>
      <w:r>
        <w:rPr>
          <w:rFonts w:ascii="Cambria" w:hAnsi="Cambria"/>
          <w:bCs/>
          <w:sz w:val="20"/>
          <w:szCs w:val="20"/>
          <w:highlight w:val="yellow"/>
        </w:rPr>
        <w:t>”</w:t>
      </w:r>
      <w:r w:rsidRPr="00756B42">
        <w:rPr>
          <w:rFonts w:ascii="Cambria" w:hAnsi="Cambria"/>
          <w:sz w:val="20"/>
          <w:szCs w:val="20"/>
          <w:highlight w:val="yellow"/>
        </w:rPr>
        <w:t>.</w:t>
      </w:r>
    </w:p>
    <w:p w14:paraId="4EB1D095" w14:textId="5D501FB6" w:rsidR="003D13D3" w:rsidRDefault="003D13D3">
      <w:pPr>
        <w:rPr>
          <w:rFonts w:ascii="Cambria" w:hAnsi="Cambria" w:cs="Open Sans"/>
          <w:b/>
          <w:sz w:val="20"/>
          <w:szCs w:val="20"/>
          <w:highlight w:val="yellow"/>
        </w:rPr>
      </w:pPr>
      <w:r>
        <w:rPr>
          <w:rFonts w:ascii="Cambria" w:hAnsi="Cambria" w:cs="Open Sans"/>
          <w:b/>
          <w:sz w:val="20"/>
          <w:szCs w:val="20"/>
          <w:highlight w:val="yellow"/>
        </w:rPr>
        <w:br w:type="page"/>
      </w:r>
    </w:p>
    <w:p w14:paraId="520CBD51" w14:textId="7A3FDDBF" w:rsidR="0060407B" w:rsidRPr="006761C7" w:rsidRDefault="0060407B" w:rsidP="0060407B">
      <w:pPr>
        <w:rPr>
          <w:rFonts w:ascii="Cambria" w:hAnsi="Cambria" w:cs="Open Sans"/>
          <w:b/>
          <w:sz w:val="20"/>
          <w:szCs w:val="20"/>
          <w:u w:val="single"/>
        </w:rPr>
      </w:pPr>
      <w:r w:rsidRPr="00191FD4">
        <w:rPr>
          <w:rFonts w:ascii="Cambria" w:hAnsi="Cambria" w:cs="Open Sans"/>
          <w:b/>
          <w:sz w:val="20"/>
          <w:szCs w:val="20"/>
          <w:highlight w:val="yellow"/>
          <w:u w:val="single"/>
        </w:rPr>
        <w:lastRenderedPageBreak/>
        <w:t>Zadanie 5</w:t>
      </w:r>
      <w:r w:rsidR="00191FD4" w:rsidRPr="00191FD4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- </w:t>
      </w:r>
      <w:r w:rsidRPr="00191FD4">
        <w:rPr>
          <w:rFonts w:ascii="Cambria" w:hAnsi="Cambria" w:cs="Open Sans"/>
          <w:b/>
          <w:sz w:val="20"/>
          <w:szCs w:val="20"/>
          <w:highlight w:val="yellow"/>
          <w:u w:val="single"/>
        </w:rPr>
        <w:t xml:space="preserve"> Zakup i dostawa materiałów biurowo-piśmie</w:t>
      </w:r>
      <w:r w:rsidR="00C36008" w:rsidRPr="00191FD4">
        <w:rPr>
          <w:rFonts w:ascii="Cambria" w:hAnsi="Cambria" w:cs="Open Sans"/>
          <w:b/>
          <w:sz w:val="20"/>
          <w:szCs w:val="20"/>
          <w:highlight w:val="yellow"/>
          <w:u w:val="single"/>
        </w:rPr>
        <w:t>nniczych do Skarżyska Kamiennej</w:t>
      </w: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948"/>
        <w:gridCol w:w="4531"/>
      </w:tblGrid>
      <w:tr w:rsidR="0060407B" w:rsidRPr="006761C7" w14:paraId="4BCDE722" w14:textId="77777777" w:rsidTr="00303250">
        <w:trPr>
          <w:trHeight w:val="227"/>
          <w:jc w:val="center"/>
        </w:trPr>
        <w:tc>
          <w:tcPr>
            <w:tcW w:w="4531" w:type="dxa"/>
            <w:gridSpan w:val="2"/>
            <w:shd w:val="pct10" w:color="auto" w:fill="auto"/>
            <w:vAlign w:val="center"/>
          </w:tcPr>
          <w:p w14:paraId="4DC79EEC" w14:textId="0A3EA8D6" w:rsidR="0060407B" w:rsidRPr="006761C7" w:rsidRDefault="0060407B" w:rsidP="0060407B">
            <w:pPr>
              <w:jc w:val="right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>ogółem cena oferty brutto za całość</w:t>
            </w:r>
            <w:r w:rsidR="00191FD4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 </w:t>
            </w:r>
            <w:r w:rsidRPr="006761C7">
              <w:rPr>
                <w:rFonts w:ascii="Cambria" w:hAnsi="Cambria" w:cs="Open Sans"/>
                <w:b/>
                <w:bCs/>
                <w:smallCaps/>
                <w:sz w:val="20"/>
                <w:szCs w:val="20"/>
              </w:rPr>
              <w:t xml:space="preserve"> zadania 5: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289D0C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14:paraId="771DC2FA" w14:textId="77777777" w:rsidR="0060407B" w:rsidRPr="006761C7" w:rsidRDefault="0060407B" w:rsidP="0060407B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60407B" w:rsidRPr="006761C7" w14:paraId="2B8CC22B" w14:textId="77777777" w:rsidTr="00303250">
        <w:trPr>
          <w:trHeight w:val="280"/>
          <w:jc w:val="center"/>
        </w:trPr>
        <w:tc>
          <w:tcPr>
            <w:tcW w:w="1583" w:type="dxa"/>
            <w:vAlign w:val="center"/>
          </w:tcPr>
          <w:p w14:paraId="3528D600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  <w:r w:rsidRPr="006761C7">
              <w:rPr>
                <w:rFonts w:ascii="Cambria" w:hAnsi="Cambria" w:cs="Open Sans"/>
                <w:b/>
                <w:smallCaps/>
                <w:sz w:val="20"/>
                <w:szCs w:val="20"/>
              </w:rPr>
              <w:t>słownie</w:t>
            </w:r>
            <w:r w:rsidRPr="006761C7">
              <w:rPr>
                <w:rFonts w:ascii="Cambria" w:hAnsi="Cambria" w:cs="Open Sans"/>
                <w:smallCaps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vAlign w:val="center"/>
          </w:tcPr>
          <w:p w14:paraId="7AA67EE2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  <w:p w14:paraId="605EAFD7" w14:textId="77777777" w:rsidR="0060407B" w:rsidRPr="006761C7" w:rsidRDefault="0060407B" w:rsidP="0060407B">
            <w:pPr>
              <w:jc w:val="center"/>
              <w:rPr>
                <w:rFonts w:ascii="Cambria" w:hAnsi="Cambria" w:cs="Open Sans"/>
                <w:b/>
                <w:smallCaps/>
                <w:sz w:val="20"/>
                <w:szCs w:val="20"/>
              </w:rPr>
            </w:pPr>
          </w:p>
        </w:tc>
      </w:tr>
    </w:tbl>
    <w:p w14:paraId="26DC0A3E" w14:textId="292979E9" w:rsidR="0060407B" w:rsidRPr="006761C7" w:rsidRDefault="0060407B" w:rsidP="00C36008">
      <w:pPr>
        <w:spacing w:before="240"/>
        <w:rPr>
          <w:rFonts w:ascii="Cambria" w:hAnsi="Cambria" w:cstheme="minorHAnsi"/>
          <w:i/>
          <w:color w:val="000000" w:themeColor="text1"/>
          <w:sz w:val="20"/>
          <w:szCs w:val="20"/>
        </w:rPr>
      </w:pPr>
      <w:r w:rsidRPr="006761C7">
        <w:rPr>
          <w:rFonts w:ascii="Cambria" w:hAnsi="Cambria" w:cstheme="minorHAnsi"/>
          <w:i/>
          <w:color w:val="000000" w:themeColor="text1"/>
          <w:sz w:val="20"/>
          <w:szCs w:val="20"/>
        </w:rPr>
        <w:t>W tym:</w:t>
      </w:r>
    </w:p>
    <w:tbl>
      <w:tblPr>
        <w:tblStyle w:val="Tabela-Siatka12"/>
        <w:tblW w:w="9288" w:type="dxa"/>
        <w:jc w:val="center"/>
        <w:tblLook w:val="04A0" w:firstRow="1" w:lastRow="0" w:firstColumn="1" w:lastColumn="0" w:noHBand="0" w:noVBand="1"/>
      </w:tblPr>
      <w:tblGrid>
        <w:gridCol w:w="511"/>
        <w:gridCol w:w="1665"/>
        <w:gridCol w:w="1303"/>
        <w:gridCol w:w="656"/>
        <w:gridCol w:w="785"/>
        <w:gridCol w:w="706"/>
        <w:gridCol w:w="701"/>
        <w:gridCol w:w="1170"/>
        <w:gridCol w:w="1791"/>
      </w:tblGrid>
      <w:tr w:rsidR="00191FD4" w:rsidRPr="006761C7" w14:paraId="2CF9E3EF" w14:textId="0F2ED395" w:rsidTr="00191FD4">
        <w:trPr>
          <w:trHeight w:val="660"/>
          <w:jc w:val="center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6281B367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24CC702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51F84E8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3DEA801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841D344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4052C5C6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Lp.</w:t>
            </w:r>
          </w:p>
          <w:p w14:paraId="427A1040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5FCE407D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068CE211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Opis produktu</w:t>
            </w:r>
          </w:p>
          <w:p w14:paraId="65C953C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7A0F76D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  <w:bCs/>
              </w:rPr>
            </w:pPr>
          </w:p>
          <w:p w14:paraId="7540F885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Nazwa producenta symbol/nr katalogowy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88B041F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6829F233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2C3D7FAC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Ilość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E57A799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Jedn.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13C588A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  <w:bCs/>
              </w:rPr>
              <w:t>Cena jednostkowa brutto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C192480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  <w:p w14:paraId="0B99F934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WARTOŚĆ brutto RAZEM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458081E" w14:textId="77777777" w:rsidR="00191FD4" w:rsidRDefault="00191FD4" w:rsidP="0060407B">
            <w:pPr>
              <w:jc w:val="center"/>
              <w:rPr>
                <w:rFonts w:ascii="Cambria" w:eastAsia="Calibri" w:hAnsi="Cambria"/>
                <w:b/>
                <w:bCs/>
                <w:highlight w:val="yellow"/>
              </w:rPr>
            </w:pPr>
          </w:p>
          <w:p w14:paraId="1277AEAF" w14:textId="45298174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E20439">
              <w:rPr>
                <w:rFonts w:ascii="Cambria" w:eastAsia="Calibri" w:hAnsi="Cambria"/>
                <w:b/>
                <w:bCs/>
                <w:highlight w:val="yellow"/>
              </w:rPr>
              <w:t>Opis produktów równoważnych*)</w:t>
            </w:r>
          </w:p>
        </w:tc>
      </w:tr>
      <w:tr w:rsidR="00191FD4" w:rsidRPr="006761C7" w14:paraId="7F813856" w14:textId="147521DB" w:rsidTr="00191FD4">
        <w:trPr>
          <w:trHeight w:val="660"/>
          <w:jc w:val="center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9AA0977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B39D233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441E2AA" w14:textId="77777777" w:rsidR="00191FD4" w:rsidRPr="006761C7" w:rsidRDefault="00191FD4" w:rsidP="0060407B">
            <w:pPr>
              <w:spacing w:before="200"/>
              <w:jc w:val="center"/>
              <w:rPr>
                <w:rFonts w:ascii="Cambria" w:hAnsi="Cambria" w:cs="Open Sans"/>
                <w:b/>
                <w:bCs/>
              </w:rPr>
            </w:pPr>
            <w:r w:rsidRPr="006761C7">
              <w:rPr>
                <w:rFonts w:ascii="Cambria" w:hAnsi="Cambria" w:cs="Open Sans"/>
                <w:b/>
                <w:bCs/>
              </w:rPr>
              <w:t>2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EA1826C" w14:textId="77777777" w:rsidR="00191FD4" w:rsidRPr="006761C7" w:rsidRDefault="00191FD4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515744E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31B8C9B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02EDFFF6" w14:textId="77777777" w:rsidR="00191FD4" w:rsidRPr="006761C7" w:rsidRDefault="00191FD4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(3x5)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CA07D76" w14:textId="203C63F5" w:rsidR="00191FD4" w:rsidRPr="006761C7" w:rsidRDefault="00191FD4" w:rsidP="0060407B">
            <w:pPr>
              <w:spacing w:before="20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  <w:b/>
              </w:rPr>
              <w:t>6</w:t>
            </w:r>
          </w:p>
        </w:tc>
      </w:tr>
      <w:tr w:rsidR="003D13D3" w:rsidRPr="006761C7" w14:paraId="1ADFAAB7" w14:textId="63FA0CD4" w:rsidTr="00191FD4">
        <w:trPr>
          <w:jc w:val="center"/>
        </w:trPr>
        <w:tc>
          <w:tcPr>
            <w:tcW w:w="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F63" w14:textId="77777777" w:rsidR="003D13D3" w:rsidRPr="00756B42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756B42">
              <w:rPr>
                <w:rFonts w:ascii="Cambria" w:hAnsi="Cambria" w:cs="Open Sans"/>
                <w:b/>
              </w:rPr>
              <w:t>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1FD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 xml:space="preserve">Kołonotatnik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326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A82" w14:textId="328D8D5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0D0" w14:textId="7B74A3D6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F4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CB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FB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EBED4C8" w14:textId="2B259148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DDF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C8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  <w:shd w:val="clear" w:color="auto" w:fill="FFFFFF"/>
              </w:rPr>
              <w:t>Długopis EKO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B0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2A4" w14:textId="44BE4965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43D" w14:textId="53127CE2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6A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AE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F6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1EF5E5AC" w14:textId="3B7F523F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DB9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0F04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Pendrive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A2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1DE" w14:textId="074DD81A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A79" w14:textId="5068036F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23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52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91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4DF608A" w14:textId="2665ADBE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C6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2E7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Papier xero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68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1A6" w14:textId="415896AF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082" w14:textId="7E999DD9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ryza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7F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E5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29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417E2CE" w14:textId="63861EFE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1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981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Długopis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977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0F5" w14:textId="66498BB6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20A" w14:textId="2E81A4F4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4E13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CDE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BF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7A214898" w14:textId="1785E5C7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0B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BE2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Ołówek z gumką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E8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BB5" w14:textId="3EA1E455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958" w14:textId="63C1537D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op.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F99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72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75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383C46A6" w14:textId="76A37433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E47B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6DC" w14:textId="7416BF54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 xml:space="preserve">Toner pasujący do drukarki </w:t>
            </w:r>
            <w:proofErr w:type="spellStart"/>
            <w:r w:rsidRPr="006761C7">
              <w:rPr>
                <w:rFonts w:ascii="Cambria" w:hAnsi="Cambria" w:cs="Open Sans"/>
              </w:rPr>
              <w:t>Develop</w:t>
            </w:r>
            <w:proofErr w:type="spellEnd"/>
            <w:r w:rsidRPr="006761C7">
              <w:rPr>
                <w:rFonts w:ascii="Cambria" w:hAnsi="Cambria" w:cs="Open Sans"/>
              </w:rPr>
              <w:t xml:space="preserve"> </w:t>
            </w:r>
            <w:proofErr w:type="spellStart"/>
            <w:r w:rsidRPr="006761C7">
              <w:rPr>
                <w:rFonts w:ascii="Cambria" w:hAnsi="Cambria" w:cs="Open Sans"/>
              </w:rPr>
              <w:t>Ineo</w:t>
            </w:r>
            <w:proofErr w:type="spellEnd"/>
            <w:r w:rsidRPr="006761C7">
              <w:rPr>
                <w:rFonts w:ascii="Cambria" w:hAnsi="Cambria" w:cs="Open Sans"/>
              </w:rPr>
              <w:t xml:space="preserve"> + 250i/300i/360i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081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E9C" w14:textId="77777777" w:rsidR="003D13D3" w:rsidRDefault="003D13D3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6594F4FF" w14:textId="227EF53D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634" w14:textId="7B92F255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B0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62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DA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36E6F63" w14:textId="61B83725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5DC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4AB" w14:textId="08508C33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Toner pasujący do drukar</w:t>
            </w:r>
            <w:r>
              <w:rPr>
                <w:rFonts w:ascii="Cambria" w:hAnsi="Cambria" w:cs="Open Sans"/>
              </w:rPr>
              <w:t xml:space="preserve">ki Konica </w:t>
            </w:r>
            <w:proofErr w:type="spellStart"/>
            <w:r>
              <w:rPr>
                <w:rFonts w:ascii="Cambria" w:hAnsi="Cambria" w:cs="Open Sans"/>
              </w:rPr>
              <w:t>Minolta</w:t>
            </w:r>
            <w:proofErr w:type="spellEnd"/>
            <w:r>
              <w:rPr>
                <w:rFonts w:ascii="Cambria" w:hAnsi="Cambria" w:cs="Open Sans"/>
              </w:rPr>
              <w:t xml:space="preserve"> </w:t>
            </w:r>
            <w:proofErr w:type="spellStart"/>
            <w:r>
              <w:rPr>
                <w:rFonts w:ascii="Cambria" w:hAnsi="Cambria" w:cs="Open Sans"/>
              </w:rPr>
              <w:t>BizHub</w:t>
            </w:r>
            <w:proofErr w:type="spellEnd"/>
            <w:r>
              <w:rPr>
                <w:rFonts w:ascii="Cambria" w:hAnsi="Cambria" w:cs="Open Sans"/>
              </w:rPr>
              <w:t xml:space="preserve"> C3110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5C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A87" w14:textId="77777777" w:rsidR="003D13D3" w:rsidRDefault="003D13D3">
            <w:pPr>
              <w:spacing w:before="120" w:after="60"/>
              <w:jc w:val="center"/>
              <w:rPr>
                <w:rFonts w:ascii="Cambria" w:hAnsi="Cambria" w:cs="Open Sans"/>
              </w:rPr>
            </w:pPr>
          </w:p>
          <w:p w14:paraId="447E3AAA" w14:textId="5705DC6D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586" w14:textId="16E62435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  <w:b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062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D1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36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68EFBC25" w14:textId="6F7B3665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F83D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CBE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Bloczek samoprzylepny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40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D09" w14:textId="1607BA3B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BDA" w14:textId="41802D05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BE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895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CD0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3D13D3" w:rsidRPr="006761C7" w14:paraId="527CC679" w14:textId="670C8598" w:rsidTr="00191FD4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68F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  <w:r w:rsidRPr="006761C7">
              <w:rPr>
                <w:rFonts w:ascii="Cambria" w:hAnsi="Cambria" w:cs="Open Sans"/>
                <w:b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419" w14:textId="77777777" w:rsidR="003D13D3" w:rsidRPr="006761C7" w:rsidRDefault="003D13D3" w:rsidP="0060407B">
            <w:pPr>
              <w:spacing w:before="60" w:after="60"/>
              <w:rPr>
                <w:rFonts w:ascii="Cambria" w:hAnsi="Cambria" w:cs="Open Sans"/>
              </w:rPr>
            </w:pPr>
            <w:r w:rsidRPr="006761C7">
              <w:rPr>
                <w:rFonts w:ascii="Cambria" w:hAnsi="Cambria" w:cs="Open Sans"/>
              </w:rPr>
              <w:t>Zakreślacz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F5A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B97" w14:textId="6D4BEC82" w:rsidR="003D13D3" w:rsidRPr="006761C7" w:rsidRDefault="003D13D3" w:rsidP="0060407B">
            <w:pPr>
              <w:spacing w:before="12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F47" w14:textId="14BD3350" w:rsidR="003D13D3" w:rsidRPr="006761C7" w:rsidRDefault="003D13D3" w:rsidP="0060407B">
            <w:pPr>
              <w:spacing w:before="60" w:after="60"/>
              <w:jc w:val="center"/>
              <w:rPr>
                <w:rFonts w:ascii="Cambria" w:hAnsi="Cambria" w:cs="Open Sans"/>
              </w:rPr>
            </w:pPr>
            <w:r>
              <w:rPr>
                <w:rFonts w:ascii="Cambria" w:hAnsi="Cambria" w:cs="Open Sans"/>
              </w:rPr>
              <w:t>szt.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2E1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424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6D8" w14:textId="77777777" w:rsidR="003D13D3" w:rsidRPr="006761C7" w:rsidRDefault="003D13D3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  <w:tr w:rsidR="00191FD4" w:rsidRPr="006761C7" w14:paraId="36E3171D" w14:textId="286F5BA0" w:rsidTr="00191FD4">
        <w:trPr>
          <w:trHeight w:val="597"/>
          <w:jc w:val="center"/>
        </w:trPr>
        <w:tc>
          <w:tcPr>
            <w:tcW w:w="5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D6F14B" w14:textId="77777777" w:rsidR="00191FD4" w:rsidRPr="006761C7" w:rsidRDefault="00191FD4" w:rsidP="0060407B">
            <w:pPr>
              <w:jc w:val="right"/>
              <w:rPr>
                <w:rFonts w:ascii="Cambria" w:hAnsi="Cambria" w:cs="Open Sans"/>
                <w:b/>
                <w:i/>
              </w:rPr>
            </w:pPr>
            <w:r w:rsidRPr="006761C7">
              <w:rPr>
                <w:rFonts w:ascii="Cambria" w:hAnsi="Cambria" w:cs="Open Sans"/>
              </w:rPr>
              <w:t xml:space="preserve"> </w:t>
            </w:r>
            <w:r w:rsidRPr="006761C7">
              <w:rPr>
                <w:rFonts w:ascii="Cambria" w:hAnsi="Cambria" w:cs="Open Sans"/>
                <w:b/>
                <w:i/>
              </w:rPr>
              <w:t>CENA OFERTY BRUTTO RAZEM: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1AC5F7" w14:textId="77777777" w:rsidR="00191FD4" w:rsidRPr="006761C7" w:rsidRDefault="00191FD4" w:rsidP="0060407B">
            <w:pPr>
              <w:jc w:val="center"/>
              <w:rPr>
                <w:rFonts w:ascii="Cambria" w:hAnsi="Cambria" w:cs="Open Sans"/>
                <w:b/>
              </w:rPr>
            </w:pPr>
          </w:p>
        </w:tc>
      </w:tr>
    </w:tbl>
    <w:p w14:paraId="40FA80DD" w14:textId="77777777" w:rsidR="0060407B" w:rsidRDefault="0060407B" w:rsidP="0060407B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14:paraId="6E872752" w14:textId="42F93BE9" w:rsidR="00756B42" w:rsidRPr="00756B42" w:rsidRDefault="00756B42" w:rsidP="00756B42">
      <w:pPr>
        <w:ind w:right="-284"/>
        <w:jc w:val="center"/>
        <w:rPr>
          <w:rFonts w:ascii="Cambria" w:hAnsi="Cambria"/>
          <w:sz w:val="20"/>
          <w:szCs w:val="20"/>
        </w:rPr>
      </w:pPr>
      <w:r w:rsidRPr="00756B42">
        <w:rPr>
          <w:rFonts w:ascii="Cambria" w:hAnsi="Cambria"/>
          <w:b/>
          <w:sz w:val="24"/>
          <w:szCs w:val="24"/>
          <w:highlight w:val="yellow"/>
          <w:vertAlign w:val="superscript"/>
        </w:rPr>
        <w:t xml:space="preserve">*) </w:t>
      </w:r>
      <w:r w:rsidRPr="002127E5">
        <w:rPr>
          <w:rFonts w:ascii="Cambria" w:hAnsi="Cambria"/>
          <w:sz w:val="20"/>
          <w:szCs w:val="20"/>
          <w:highlight w:val="yellow"/>
        </w:rPr>
        <w:t xml:space="preserve">Wypełnić tylko w  przypadku przyjęcia przez Wykonawcę do wyceny produktów równoważnych </w:t>
      </w:r>
      <w:r>
        <w:rPr>
          <w:rFonts w:ascii="Cambria" w:hAnsi="Cambria"/>
          <w:sz w:val="20"/>
          <w:szCs w:val="20"/>
          <w:highlight w:val="yellow"/>
        </w:rPr>
        <w:t xml:space="preserve">wówczas </w:t>
      </w:r>
      <w:r w:rsidRPr="002127E5">
        <w:rPr>
          <w:rFonts w:ascii="Cambria" w:hAnsi="Cambria"/>
          <w:sz w:val="20"/>
          <w:szCs w:val="20"/>
          <w:highlight w:val="yellow"/>
        </w:rPr>
        <w:t xml:space="preserve">jest on zobowiązany opisać oferowany produkt w kolumnie nr </w:t>
      </w:r>
      <w:r>
        <w:rPr>
          <w:rFonts w:ascii="Cambria" w:hAnsi="Cambria"/>
          <w:sz w:val="20"/>
          <w:szCs w:val="20"/>
          <w:highlight w:val="yellow"/>
        </w:rPr>
        <w:t>6 „</w:t>
      </w:r>
      <w:r w:rsidRPr="00756B42">
        <w:rPr>
          <w:rFonts w:ascii="Cambria" w:hAnsi="Cambria"/>
          <w:bCs/>
          <w:sz w:val="20"/>
          <w:szCs w:val="20"/>
          <w:highlight w:val="yellow"/>
        </w:rPr>
        <w:t>Opis produktów równoważnych</w:t>
      </w:r>
      <w:r>
        <w:rPr>
          <w:rFonts w:ascii="Cambria" w:hAnsi="Cambria"/>
          <w:bCs/>
          <w:sz w:val="20"/>
          <w:szCs w:val="20"/>
          <w:highlight w:val="yellow"/>
        </w:rPr>
        <w:t>”</w:t>
      </w:r>
      <w:r w:rsidRPr="00756B42">
        <w:rPr>
          <w:rFonts w:ascii="Cambria" w:hAnsi="Cambria"/>
          <w:sz w:val="20"/>
          <w:szCs w:val="20"/>
          <w:highlight w:val="yellow"/>
        </w:rPr>
        <w:t>.</w:t>
      </w:r>
    </w:p>
    <w:p w14:paraId="652E6324" w14:textId="77777777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 xml:space="preserve">Oświadczamy, że dysponujemy osobami oraz warunkami technicznymi, umożliwiającymi wykonanie niniejszego zamówienia.  </w:t>
      </w:r>
    </w:p>
    <w:p w14:paraId="3F9E5982" w14:textId="31F3F04F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>Oświadczamy, że posiadamy odpowiednią wiedzę i doświadczenie umożliwiające</w:t>
      </w:r>
      <w:r w:rsidR="00087206">
        <w:rPr>
          <w:rFonts w:ascii="Cambria" w:hAnsi="Cambria" w:cs="Open Sans"/>
          <w:sz w:val="20"/>
          <w:szCs w:val="20"/>
        </w:rPr>
        <w:t xml:space="preserve"> </w:t>
      </w:r>
      <w:r w:rsidRPr="001B2FD5">
        <w:rPr>
          <w:rFonts w:ascii="Cambria" w:hAnsi="Cambria" w:cs="Open Sans"/>
          <w:sz w:val="20"/>
          <w:szCs w:val="20"/>
        </w:rPr>
        <w:t>wykonanie zamówienia w terminach i na warunkach określonych przez Zamawiającego.</w:t>
      </w:r>
    </w:p>
    <w:p w14:paraId="38DCAC9D" w14:textId="77777777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04D6DB74" w14:textId="7085694B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>O</w:t>
      </w:r>
      <w:r w:rsidRPr="001B2FD5">
        <w:rPr>
          <w:rFonts w:ascii="Cambria" w:eastAsia="TimesNewRoman" w:hAnsi="Cambria" w:cs="Open Sans"/>
          <w:sz w:val="20"/>
          <w:szCs w:val="20"/>
        </w:rPr>
        <w:t>ś</w:t>
      </w:r>
      <w:r w:rsidRPr="001B2FD5">
        <w:rPr>
          <w:rFonts w:ascii="Cambria" w:hAnsi="Cambria" w:cs="Open Sans"/>
          <w:sz w:val="20"/>
          <w:szCs w:val="20"/>
        </w:rPr>
        <w:t xml:space="preserve">wiadczamy, </w:t>
      </w:r>
      <w:r w:rsidRPr="001B2FD5">
        <w:rPr>
          <w:rFonts w:ascii="Cambria" w:eastAsia="TimesNewRoman" w:hAnsi="Cambria" w:cs="Open Sans"/>
          <w:sz w:val="20"/>
          <w:szCs w:val="20"/>
        </w:rPr>
        <w:t>ż</w:t>
      </w:r>
      <w:r w:rsidRPr="001B2FD5">
        <w:rPr>
          <w:rFonts w:ascii="Cambria" w:hAnsi="Cambria" w:cs="Open Sans"/>
          <w:sz w:val="20"/>
          <w:szCs w:val="20"/>
        </w:rPr>
        <w:t>e w cenie naszej oferty zostały uwzgl</w:t>
      </w:r>
      <w:r w:rsidRPr="001B2FD5">
        <w:rPr>
          <w:rFonts w:ascii="Cambria" w:eastAsia="TimesNewRoman" w:hAnsi="Cambria" w:cs="Open Sans"/>
          <w:sz w:val="20"/>
          <w:szCs w:val="20"/>
        </w:rPr>
        <w:t>ę</w:t>
      </w:r>
      <w:r w:rsidRPr="001B2FD5">
        <w:rPr>
          <w:rFonts w:ascii="Cambria" w:hAnsi="Cambria" w:cs="Open Sans"/>
          <w:sz w:val="20"/>
          <w:szCs w:val="20"/>
        </w:rPr>
        <w:t>dnione wszystkie koszty wykonania przedmiotu zamówienia zgodnie z Zap</w:t>
      </w:r>
      <w:r w:rsidR="001B2FD5" w:rsidRPr="001B2FD5">
        <w:rPr>
          <w:rFonts w:ascii="Cambria" w:hAnsi="Cambria" w:cs="Open Sans"/>
          <w:sz w:val="20"/>
          <w:szCs w:val="20"/>
        </w:rPr>
        <w:t xml:space="preserve">ytaniem </w:t>
      </w:r>
      <w:r w:rsidRPr="001B2FD5">
        <w:rPr>
          <w:rFonts w:ascii="Cambria" w:hAnsi="Cambria" w:cs="Open Sans"/>
          <w:sz w:val="20"/>
          <w:szCs w:val="20"/>
        </w:rPr>
        <w:t>do składania oferty.</w:t>
      </w:r>
    </w:p>
    <w:p w14:paraId="41ADB181" w14:textId="30D30C59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>Oświadczamy, że uzyskaliśmy od Zamawiającego wszystkie niezbędne informacje dotyczące niniejszego zamówienia oraz</w:t>
      </w:r>
      <w:r w:rsidR="001B2FD5" w:rsidRPr="001B2FD5">
        <w:rPr>
          <w:rFonts w:ascii="Cambria" w:hAnsi="Cambria" w:cs="Open Sans"/>
          <w:sz w:val="20"/>
          <w:szCs w:val="20"/>
        </w:rPr>
        <w:t xml:space="preserve"> </w:t>
      </w:r>
      <w:r w:rsidRPr="001B2FD5">
        <w:rPr>
          <w:rFonts w:ascii="Cambria" w:hAnsi="Cambria" w:cs="Open Sans"/>
          <w:sz w:val="20"/>
          <w:szCs w:val="20"/>
        </w:rPr>
        <w:t>że zapoznaliśmy się z treścią Zap</w:t>
      </w:r>
      <w:r w:rsidR="001B2FD5" w:rsidRPr="001B2FD5">
        <w:rPr>
          <w:rFonts w:ascii="Cambria" w:hAnsi="Cambria" w:cs="Open Sans"/>
          <w:sz w:val="20"/>
          <w:szCs w:val="20"/>
        </w:rPr>
        <w:t xml:space="preserve">ytania </w:t>
      </w:r>
      <w:r w:rsidRPr="001B2FD5">
        <w:rPr>
          <w:rFonts w:ascii="Cambria" w:hAnsi="Cambria" w:cs="Open Sans"/>
          <w:sz w:val="20"/>
          <w:szCs w:val="20"/>
        </w:rPr>
        <w:t xml:space="preserve">do składania ofert, </w:t>
      </w:r>
      <w:r w:rsidRPr="001B2FD5">
        <w:rPr>
          <w:rFonts w:ascii="Cambria" w:hAnsi="Cambria" w:cs="Open Sans"/>
          <w:sz w:val="20"/>
          <w:szCs w:val="20"/>
        </w:rPr>
        <w:lastRenderedPageBreak/>
        <w:t>Charakterystyką przedmiotu zamówienia i nie wnosimy do nich zastrzeżeń oraz przyjmujemy</w:t>
      </w:r>
      <w:r w:rsidR="001B2FD5" w:rsidRPr="001B2FD5">
        <w:rPr>
          <w:rFonts w:ascii="Cambria" w:hAnsi="Cambria" w:cs="Open Sans"/>
          <w:sz w:val="20"/>
          <w:szCs w:val="20"/>
        </w:rPr>
        <w:t xml:space="preserve"> w</w:t>
      </w:r>
      <w:r w:rsidRPr="001B2FD5">
        <w:rPr>
          <w:rFonts w:ascii="Cambria" w:hAnsi="Cambria" w:cs="Open Sans"/>
          <w:sz w:val="20"/>
          <w:szCs w:val="20"/>
        </w:rPr>
        <w:t xml:space="preserve">arunki w nich zawarte. </w:t>
      </w:r>
    </w:p>
    <w:p w14:paraId="3F7F7CD4" w14:textId="6B8AE89A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eastAsia="Times New Roman" w:hAnsi="Cambria" w:cs="Open Sans"/>
          <w:sz w:val="20"/>
          <w:szCs w:val="20"/>
        </w:rPr>
        <w:t>O</w:t>
      </w:r>
      <w:r w:rsidRPr="001B2FD5">
        <w:rPr>
          <w:rFonts w:ascii="Cambria" w:eastAsia="TimesNewRoman" w:hAnsi="Cambria" w:cs="Open Sans"/>
          <w:sz w:val="20"/>
          <w:szCs w:val="20"/>
        </w:rPr>
        <w:t>ś</w:t>
      </w:r>
      <w:r w:rsidRPr="001B2FD5">
        <w:rPr>
          <w:rFonts w:ascii="Cambria" w:eastAsia="Times New Roman" w:hAnsi="Cambria" w:cs="Open Sans"/>
          <w:sz w:val="20"/>
          <w:szCs w:val="20"/>
        </w:rPr>
        <w:t>wiadczamy, iż uwa</w:t>
      </w:r>
      <w:r w:rsidRPr="001B2FD5">
        <w:rPr>
          <w:rFonts w:ascii="Cambria" w:eastAsia="TimesNewRoman" w:hAnsi="Cambria" w:cs="Open Sans"/>
          <w:sz w:val="20"/>
          <w:szCs w:val="20"/>
        </w:rPr>
        <w:t>ż</w:t>
      </w:r>
      <w:r w:rsidRPr="001B2FD5">
        <w:rPr>
          <w:rFonts w:ascii="Cambria" w:eastAsia="Times New Roman" w:hAnsi="Cambria" w:cs="Open Sans"/>
          <w:sz w:val="20"/>
          <w:szCs w:val="20"/>
        </w:rPr>
        <w:t>amy si</w:t>
      </w:r>
      <w:r w:rsidRPr="001B2FD5">
        <w:rPr>
          <w:rFonts w:ascii="Cambria" w:eastAsia="TimesNewRoman" w:hAnsi="Cambria" w:cs="Open Sans"/>
          <w:sz w:val="20"/>
          <w:szCs w:val="20"/>
        </w:rPr>
        <w:t xml:space="preserve">ę </w:t>
      </w:r>
      <w:r w:rsidRPr="001B2FD5">
        <w:rPr>
          <w:rFonts w:ascii="Cambria" w:eastAsia="Times New Roman" w:hAnsi="Cambria" w:cs="Open Sans"/>
          <w:sz w:val="20"/>
          <w:szCs w:val="20"/>
        </w:rPr>
        <w:t>za zwi</w:t>
      </w:r>
      <w:r w:rsidRPr="001B2FD5">
        <w:rPr>
          <w:rFonts w:ascii="Cambria" w:eastAsia="TimesNewRoman" w:hAnsi="Cambria" w:cs="Open Sans"/>
          <w:sz w:val="20"/>
          <w:szCs w:val="20"/>
        </w:rPr>
        <w:t>ą</w:t>
      </w:r>
      <w:r w:rsidRPr="001B2FD5">
        <w:rPr>
          <w:rFonts w:ascii="Cambria" w:eastAsia="Times New Roman" w:hAnsi="Cambria" w:cs="Open Sans"/>
          <w:sz w:val="20"/>
          <w:szCs w:val="20"/>
        </w:rPr>
        <w:t>zanych niniejsz</w:t>
      </w:r>
      <w:r w:rsidRPr="001B2FD5">
        <w:rPr>
          <w:rFonts w:ascii="Cambria" w:eastAsia="TimesNewRoman" w:hAnsi="Cambria" w:cs="Open Sans"/>
          <w:sz w:val="20"/>
          <w:szCs w:val="20"/>
        </w:rPr>
        <w:t xml:space="preserve">ą </w:t>
      </w:r>
      <w:r w:rsidRPr="001B2FD5">
        <w:rPr>
          <w:rFonts w:ascii="Cambria" w:eastAsia="Times New Roman" w:hAnsi="Cambria" w:cs="Open Sans"/>
          <w:sz w:val="20"/>
          <w:szCs w:val="20"/>
        </w:rPr>
        <w:t>ofert</w:t>
      </w:r>
      <w:r w:rsidRPr="001B2FD5">
        <w:rPr>
          <w:rFonts w:ascii="Cambria" w:eastAsia="TimesNewRoman" w:hAnsi="Cambria" w:cs="Open Sans"/>
          <w:sz w:val="20"/>
          <w:szCs w:val="20"/>
        </w:rPr>
        <w:t xml:space="preserve">ą </w:t>
      </w:r>
      <w:r w:rsidRPr="001B2FD5">
        <w:rPr>
          <w:rFonts w:ascii="Cambria" w:eastAsia="Times New Roman" w:hAnsi="Cambria" w:cs="Open Sans"/>
          <w:sz w:val="20"/>
          <w:szCs w:val="20"/>
        </w:rPr>
        <w:t xml:space="preserve">na czas </w:t>
      </w:r>
      <w:r w:rsidR="00F10B1B" w:rsidRPr="001B2FD5">
        <w:rPr>
          <w:rFonts w:ascii="Cambria" w:eastAsia="Times New Roman" w:hAnsi="Cambria" w:cs="Open Sans"/>
          <w:sz w:val="20"/>
          <w:szCs w:val="20"/>
        </w:rPr>
        <w:t xml:space="preserve">30 dni od daty złożenia </w:t>
      </w:r>
      <w:r w:rsidR="0072338E">
        <w:rPr>
          <w:rFonts w:ascii="Cambria" w:eastAsia="Times New Roman" w:hAnsi="Cambria" w:cs="Open Sans"/>
          <w:sz w:val="20"/>
          <w:szCs w:val="20"/>
        </w:rPr>
        <w:t xml:space="preserve">naszej </w:t>
      </w:r>
      <w:r w:rsidR="00F10B1B" w:rsidRPr="001B2FD5">
        <w:rPr>
          <w:rFonts w:ascii="Cambria" w:eastAsia="Times New Roman" w:hAnsi="Cambria" w:cs="Open Sans"/>
          <w:sz w:val="20"/>
          <w:szCs w:val="20"/>
        </w:rPr>
        <w:t>oferty</w:t>
      </w:r>
      <w:r w:rsidR="001B2FD5" w:rsidRPr="001B2FD5">
        <w:rPr>
          <w:rFonts w:ascii="Cambria" w:eastAsia="Times New Roman" w:hAnsi="Cambria" w:cs="Open Sans"/>
          <w:sz w:val="20"/>
          <w:szCs w:val="20"/>
        </w:rPr>
        <w:t xml:space="preserve"> </w:t>
      </w:r>
      <w:proofErr w:type="spellStart"/>
      <w:r w:rsidR="001B2FD5" w:rsidRPr="001B2FD5">
        <w:rPr>
          <w:rFonts w:ascii="Cambria" w:eastAsia="Times New Roman" w:hAnsi="Cambria" w:cs="Open Sans"/>
          <w:sz w:val="20"/>
          <w:szCs w:val="20"/>
        </w:rPr>
        <w:t>zg</w:t>
      </w:r>
      <w:proofErr w:type="spellEnd"/>
      <w:r w:rsidR="001B2FD5" w:rsidRPr="001B2FD5">
        <w:rPr>
          <w:rFonts w:ascii="Cambria" w:eastAsia="Times New Roman" w:hAnsi="Cambria" w:cs="Open Sans"/>
          <w:sz w:val="20"/>
          <w:szCs w:val="20"/>
        </w:rPr>
        <w:t>. z zapisami Zapytania</w:t>
      </w:r>
      <w:r w:rsidR="0072338E">
        <w:rPr>
          <w:rFonts w:ascii="Cambria" w:eastAsia="Times New Roman" w:hAnsi="Cambria" w:cs="Open Sans"/>
          <w:sz w:val="20"/>
          <w:szCs w:val="20"/>
        </w:rPr>
        <w:t xml:space="preserve"> ofertowego</w:t>
      </w:r>
      <w:r w:rsidR="001B2FD5" w:rsidRPr="001B2FD5">
        <w:rPr>
          <w:rFonts w:ascii="Cambria" w:eastAsia="Times New Roman" w:hAnsi="Cambria" w:cs="Open Sans"/>
          <w:sz w:val="20"/>
          <w:szCs w:val="20"/>
        </w:rPr>
        <w:t>.</w:t>
      </w:r>
    </w:p>
    <w:p w14:paraId="18E49820" w14:textId="52452EEF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eastAsia="Verdana,Bold" w:hAnsi="Cambria" w:cs="Open Sans"/>
          <w:bCs/>
          <w:sz w:val="20"/>
          <w:szCs w:val="20"/>
        </w:rPr>
        <w:t xml:space="preserve">Zobowiązujemy się </w:t>
      </w:r>
      <w:r w:rsidRPr="001B2FD5">
        <w:rPr>
          <w:rFonts w:ascii="Cambria" w:hAnsi="Cambria" w:cs="Open Sans"/>
          <w:sz w:val="20"/>
          <w:szCs w:val="20"/>
        </w:rPr>
        <w:t>do wykonania zamówienia w terminie określonym w Zap</w:t>
      </w:r>
      <w:r w:rsidR="001B2FD5" w:rsidRPr="001B2FD5">
        <w:rPr>
          <w:rFonts w:ascii="Cambria" w:hAnsi="Cambria" w:cs="Open Sans"/>
          <w:sz w:val="20"/>
          <w:szCs w:val="20"/>
        </w:rPr>
        <w:t xml:space="preserve">ytaniu. </w:t>
      </w:r>
    </w:p>
    <w:p w14:paraId="14ACC591" w14:textId="2D4937B6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eastAsia="Verdana,Bold" w:hAnsi="Cambria" w:cs="Open Sans"/>
          <w:bCs/>
          <w:sz w:val="20"/>
          <w:szCs w:val="20"/>
        </w:rPr>
        <w:t xml:space="preserve">Akceptujemy </w:t>
      </w:r>
      <w:r w:rsidRPr="001B2FD5">
        <w:rPr>
          <w:rFonts w:ascii="Cambria" w:hAnsi="Cambria" w:cs="Open Sans"/>
          <w:sz w:val="20"/>
          <w:szCs w:val="20"/>
        </w:rPr>
        <w:t>warunki płatności określone przez Zamawiającego w Załączniku nr 1 do Zap</w:t>
      </w:r>
      <w:r w:rsidR="001B2FD5" w:rsidRPr="001B2FD5">
        <w:rPr>
          <w:rFonts w:ascii="Cambria" w:hAnsi="Cambria" w:cs="Open Sans"/>
          <w:sz w:val="20"/>
          <w:szCs w:val="20"/>
        </w:rPr>
        <w:t xml:space="preserve">ytania. </w:t>
      </w:r>
    </w:p>
    <w:p w14:paraId="4323F928" w14:textId="7DF239C0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eastAsia="Verdana,Bold" w:hAnsi="Cambria" w:cs="Open Sans"/>
          <w:bCs/>
          <w:sz w:val="20"/>
          <w:szCs w:val="20"/>
        </w:rPr>
        <w:t xml:space="preserve">Oświadczamy, </w:t>
      </w:r>
      <w:r w:rsidRPr="001B2FD5">
        <w:rPr>
          <w:rFonts w:ascii="Cambria" w:hAnsi="Cambria" w:cs="Open Sans"/>
          <w:sz w:val="20"/>
          <w:szCs w:val="20"/>
        </w:rPr>
        <w:t>że zapoznaliśmy się z Zap</w:t>
      </w:r>
      <w:r w:rsidR="001B2FD5" w:rsidRPr="001B2FD5">
        <w:rPr>
          <w:rFonts w:ascii="Cambria" w:hAnsi="Cambria" w:cs="Open Sans"/>
          <w:sz w:val="20"/>
          <w:szCs w:val="20"/>
        </w:rPr>
        <w:t xml:space="preserve">ytaniem </w:t>
      </w:r>
      <w:r w:rsidRPr="001B2FD5">
        <w:rPr>
          <w:rFonts w:ascii="Cambria" w:hAnsi="Cambria" w:cs="Open Sans"/>
          <w:sz w:val="20"/>
          <w:szCs w:val="20"/>
        </w:rPr>
        <w:t xml:space="preserve">wraz z załącznikami i </w:t>
      </w:r>
      <w:r w:rsidRPr="001B2FD5">
        <w:rPr>
          <w:rFonts w:ascii="Cambria" w:hAnsi="Cambria" w:cs="Open Sans"/>
          <w:sz w:val="20"/>
          <w:szCs w:val="20"/>
          <w:u w:val="single"/>
        </w:rPr>
        <w:t>zobowiązujem</w:t>
      </w:r>
      <w:r w:rsidR="006876F3" w:rsidRPr="001B2FD5">
        <w:rPr>
          <w:rFonts w:ascii="Cambria" w:hAnsi="Cambria" w:cs="Open Sans"/>
          <w:sz w:val="20"/>
          <w:szCs w:val="20"/>
          <w:u w:val="single"/>
        </w:rPr>
        <w:t xml:space="preserve">y się </w:t>
      </w:r>
      <w:r w:rsidR="007D5C86" w:rsidRPr="001B2FD5">
        <w:rPr>
          <w:rFonts w:ascii="Cambria" w:hAnsi="Cambria" w:cs="Open Sans"/>
          <w:sz w:val="20"/>
          <w:szCs w:val="20"/>
          <w:u w:val="single"/>
        </w:rPr>
        <w:br/>
      </w:r>
      <w:r w:rsidRPr="001B2FD5">
        <w:rPr>
          <w:rFonts w:ascii="Cambria" w:hAnsi="Cambria" w:cs="Open Sans"/>
          <w:sz w:val="20"/>
          <w:szCs w:val="20"/>
          <w:u w:val="single"/>
        </w:rPr>
        <w:t>w przypadku wyboru naszej oferty, do realizacji zmówienia na warunkach określonyc</w:t>
      </w:r>
      <w:r w:rsidR="006876F3" w:rsidRPr="001B2FD5">
        <w:rPr>
          <w:rFonts w:ascii="Cambria" w:hAnsi="Cambria" w:cs="Open Sans"/>
          <w:sz w:val="20"/>
          <w:szCs w:val="20"/>
          <w:u w:val="single"/>
        </w:rPr>
        <w:t xml:space="preserve">h </w:t>
      </w:r>
      <w:r w:rsidR="001B2FD5" w:rsidRPr="001B2FD5">
        <w:rPr>
          <w:rFonts w:ascii="Cambria" w:hAnsi="Cambria" w:cs="Open Sans"/>
          <w:sz w:val="20"/>
          <w:szCs w:val="20"/>
          <w:u w:val="single"/>
        </w:rPr>
        <w:br/>
      </w:r>
      <w:r w:rsidRPr="001B2FD5">
        <w:rPr>
          <w:rFonts w:ascii="Cambria" w:hAnsi="Cambria" w:cs="Open Sans"/>
          <w:sz w:val="20"/>
          <w:szCs w:val="20"/>
          <w:u w:val="single"/>
        </w:rPr>
        <w:t>w Zaproszeniu oraz w miejscu i terminie wyznaczonym przez Zamawiającego.</w:t>
      </w:r>
    </w:p>
    <w:p w14:paraId="561A572F" w14:textId="2826B2B6" w:rsidR="0060407B" w:rsidRPr="001B2FD5" w:rsidRDefault="0060407B" w:rsidP="008701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Open Sans"/>
          <w:sz w:val="20"/>
          <w:szCs w:val="20"/>
        </w:rPr>
      </w:pPr>
      <w:r w:rsidRPr="001B2FD5">
        <w:rPr>
          <w:rFonts w:ascii="Cambria" w:hAnsi="Cambria" w:cs="Open Sans"/>
          <w:sz w:val="20"/>
          <w:szCs w:val="20"/>
        </w:rPr>
        <w:t>Oświadczamy, że wszystkie informacje podane w niniejszym Formularzu</w:t>
      </w:r>
      <w:r w:rsidR="001B2FD5" w:rsidRPr="001B2FD5">
        <w:rPr>
          <w:rFonts w:ascii="Cambria" w:hAnsi="Cambria" w:cs="Open Sans"/>
          <w:sz w:val="20"/>
          <w:szCs w:val="20"/>
        </w:rPr>
        <w:t xml:space="preserve"> ofertowym </w:t>
      </w:r>
      <w:r w:rsidRPr="001B2FD5">
        <w:rPr>
          <w:rFonts w:ascii="Cambria" w:hAnsi="Cambria" w:cs="Open Sans"/>
          <w:sz w:val="20"/>
          <w:szCs w:val="20"/>
        </w:rPr>
        <w:t xml:space="preserve">są aktualne </w:t>
      </w:r>
      <w:r w:rsidR="001B2FD5" w:rsidRPr="001B2FD5">
        <w:rPr>
          <w:rFonts w:ascii="Cambria" w:hAnsi="Cambria" w:cs="Open Sans"/>
          <w:sz w:val="20"/>
          <w:szCs w:val="20"/>
        </w:rPr>
        <w:br/>
      </w:r>
      <w:r w:rsidRPr="001B2FD5">
        <w:rPr>
          <w:rFonts w:ascii="Cambria" w:hAnsi="Cambria" w:cs="Open Sans"/>
          <w:sz w:val="20"/>
          <w:szCs w:val="20"/>
        </w:rPr>
        <w:t>i zgodne z prawdą oraz zostały przedstawione z pełną świadomo</w:t>
      </w:r>
      <w:r w:rsidR="001B2FD5" w:rsidRPr="001B2FD5">
        <w:rPr>
          <w:rFonts w:ascii="Cambria" w:hAnsi="Cambria" w:cs="Open Sans"/>
          <w:sz w:val="20"/>
          <w:szCs w:val="20"/>
        </w:rPr>
        <w:t>ścią konsekwencji wprowadzenia Z</w:t>
      </w:r>
      <w:r w:rsidRPr="001B2FD5">
        <w:rPr>
          <w:rFonts w:ascii="Cambria" w:hAnsi="Cambria" w:cs="Open Sans"/>
          <w:sz w:val="20"/>
          <w:szCs w:val="20"/>
        </w:rPr>
        <w:t>amawiającego w błąd przy przedstawianiu informacji.</w:t>
      </w:r>
    </w:p>
    <w:p w14:paraId="77B82D73" w14:textId="6B5D60CE" w:rsidR="00446DBA" w:rsidRPr="001B2FD5" w:rsidRDefault="00446DBA" w:rsidP="00870148">
      <w:pPr>
        <w:pStyle w:val="Akapitzlist"/>
        <w:numPr>
          <w:ilvl w:val="0"/>
          <w:numId w:val="4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1B2FD5">
        <w:rPr>
          <w:rFonts w:ascii="Cambria" w:hAnsi="Cambria"/>
          <w:color w:val="000000" w:themeColor="text1"/>
          <w:sz w:val="20"/>
          <w:szCs w:val="20"/>
        </w:rPr>
        <w:t xml:space="preserve">Wskazujemy dostępność odpisu z właściwego rejestru lub z centralnej ewidencji i informacji </w:t>
      </w:r>
      <w:r w:rsidR="001B2FD5">
        <w:rPr>
          <w:rFonts w:ascii="Cambria" w:hAnsi="Cambria"/>
          <w:color w:val="000000" w:themeColor="text1"/>
          <w:sz w:val="20"/>
          <w:szCs w:val="20"/>
        </w:rPr>
        <w:br/>
      </w:r>
      <w:r w:rsidRPr="001B2FD5">
        <w:rPr>
          <w:rFonts w:ascii="Cambria" w:hAnsi="Cambria"/>
          <w:color w:val="000000" w:themeColor="text1"/>
          <w:sz w:val="20"/>
          <w:szCs w:val="20"/>
        </w:rPr>
        <w:t xml:space="preserve">o </w:t>
      </w:r>
      <w:r w:rsidR="001B2FD5">
        <w:rPr>
          <w:rFonts w:ascii="Cambria" w:hAnsi="Cambria"/>
          <w:color w:val="000000" w:themeColor="text1"/>
          <w:sz w:val="20"/>
          <w:szCs w:val="20"/>
        </w:rPr>
        <w:t>d</w:t>
      </w:r>
      <w:r w:rsidRPr="001B2FD5">
        <w:rPr>
          <w:rFonts w:ascii="Cambria" w:hAnsi="Cambria"/>
          <w:color w:val="000000" w:themeColor="text1"/>
          <w:sz w:val="20"/>
          <w:szCs w:val="20"/>
        </w:rPr>
        <w:t>ziałalności gospodarczej w formie</w:t>
      </w:r>
      <w:r w:rsidR="001B2FD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1B2FD5">
        <w:rPr>
          <w:rFonts w:ascii="Cambria" w:hAnsi="Cambria"/>
          <w:color w:val="000000" w:themeColor="text1"/>
          <w:sz w:val="20"/>
          <w:szCs w:val="20"/>
        </w:rPr>
        <w:t>elektronicznej pod następującym adresem internetowym:</w:t>
      </w:r>
    </w:p>
    <w:p w14:paraId="6FB4907B" w14:textId="77777777" w:rsidR="00446DBA" w:rsidRPr="001B2FD5" w:rsidRDefault="00053A2A" w:rsidP="00F10B1B">
      <w:pPr>
        <w:pStyle w:val="Akapitzlist"/>
        <w:ind w:left="360"/>
        <w:rPr>
          <w:rFonts w:ascii="Cambria" w:hAnsi="Cambria"/>
          <w:color w:val="000000" w:themeColor="text1"/>
          <w:sz w:val="20"/>
          <w:szCs w:val="20"/>
        </w:rPr>
      </w:pPr>
      <w:hyperlink r:id="rId14" w:history="1">
        <w:r w:rsidR="00446DBA" w:rsidRPr="001B2FD5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https://prs.ms.gov.pl</w:t>
        </w:r>
      </w:hyperlink>
      <w:r w:rsidR="00446DBA" w:rsidRPr="001B2FD5">
        <w:rPr>
          <w:rFonts w:ascii="Cambria" w:hAnsi="Cambria"/>
          <w:color w:val="000000" w:themeColor="text1"/>
          <w:sz w:val="20"/>
          <w:szCs w:val="20"/>
        </w:rPr>
        <w:t xml:space="preserve"> - dla odpisu z Krajowego Rejestru Sądowego</w:t>
      </w:r>
    </w:p>
    <w:p w14:paraId="7D17BAB0" w14:textId="77777777" w:rsidR="00446DBA" w:rsidRPr="001B2FD5" w:rsidRDefault="00053A2A" w:rsidP="00F10B1B">
      <w:pPr>
        <w:pStyle w:val="Akapitzlist"/>
        <w:ind w:left="360"/>
        <w:rPr>
          <w:rFonts w:ascii="Cambria" w:hAnsi="Cambria"/>
          <w:color w:val="000000" w:themeColor="text1"/>
          <w:sz w:val="20"/>
          <w:szCs w:val="20"/>
        </w:rPr>
      </w:pPr>
      <w:hyperlink r:id="rId15" w:history="1">
        <w:r w:rsidR="00446DBA" w:rsidRPr="001B2FD5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https://www.ceidg.gov.pl</w:t>
        </w:r>
      </w:hyperlink>
      <w:r w:rsidR="00446DBA" w:rsidRPr="001B2FD5">
        <w:rPr>
          <w:rFonts w:ascii="Cambria" w:hAnsi="Cambria"/>
          <w:color w:val="000000" w:themeColor="text1"/>
          <w:sz w:val="20"/>
          <w:szCs w:val="20"/>
        </w:rPr>
        <w:t xml:space="preserve"> - dla odpisu z </w:t>
      </w:r>
      <w:proofErr w:type="spellStart"/>
      <w:r w:rsidR="00446DBA" w:rsidRPr="001B2FD5">
        <w:rPr>
          <w:rFonts w:ascii="Cambria" w:hAnsi="Cambria"/>
          <w:color w:val="000000" w:themeColor="text1"/>
          <w:sz w:val="20"/>
          <w:szCs w:val="20"/>
        </w:rPr>
        <w:t>CEiDG</w:t>
      </w:r>
      <w:proofErr w:type="spellEnd"/>
    </w:p>
    <w:p w14:paraId="1261E375" w14:textId="388F452B" w:rsidR="00446DBA" w:rsidRPr="00087206" w:rsidRDefault="00053A2A" w:rsidP="00F10B1B">
      <w:pPr>
        <w:pStyle w:val="Akapitzlist"/>
        <w:ind w:left="360"/>
        <w:rPr>
          <w:rFonts w:ascii="Cambria" w:hAnsi="Cambria"/>
          <w:i/>
          <w:color w:val="000000" w:themeColor="text1"/>
          <w:sz w:val="20"/>
          <w:szCs w:val="20"/>
        </w:rPr>
      </w:pPr>
      <w:hyperlink r:id="rId16" w:history="1">
        <w:r w:rsidR="00446DBA" w:rsidRPr="00087206">
          <w:rPr>
            <w:rStyle w:val="Hipercze"/>
            <w:rFonts w:ascii="Cambria" w:hAnsi="Cambria"/>
            <w:color w:val="000000" w:themeColor="text1"/>
            <w:sz w:val="20"/>
            <w:szCs w:val="20"/>
            <w:highlight w:val="yellow"/>
            <w:u w:val="none"/>
          </w:rPr>
          <w:t>http://………………….....................…..................................……</w:t>
        </w:r>
      </w:hyperlink>
      <w:r w:rsidR="00870148" w:rsidRPr="00087206">
        <w:rPr>
          <w:rFonts w:ascii="Cambria" w:hAnsi="Cambria"/>
          <w:color w:val="000000" w:themeColor="text1"/>
          <w:sz w:val="20"/>
          <w:szCs w:val="20"/>
          <w:highlight w:val="yellow"/>
        </w:rPr>
        <w:t>.</w:t>
      </w:r>
      <w:r w:rsidR="0087014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0F0B" w:rsidRPr="001B2FD5">
        <w:rPr>
          <w:rFonts w:ascii="Cambria" w:hAnsi="Cambria"/>
          <w:color w:val="000000" w:themeColor="text1"/>
          <w:sz w:val="20"/>
          <w:szCs w:val="20"/>
        </w:rPr>
        <w:t xml:space="preserve">- </w:t>
      </w:r>
      <w:r w:rsidR="0008720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0F0B" w:rsidRPr="001B2FD5">
        <w:rPr>
          <w:rFonts w:ascii="Cambria" w:hAnsi="Cambria"/>
          <w:color w:val="000000" w:themeColor="text1"/>
          <w:sz w:val="20"/>
          <w:szCs w:val="20"/>
        </w:rPr>
        <w:t>inny dokument</w:t>
      </w:r>
      <w:r w:rsidR="0008720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087206" w:rsidRPr="00087206">
        <w:rPr>
          <w:rFonts w:ascii="Cambria" w:hAnsi="Cambria"/>
          <w:i/>
          <w:color w:val="000000" w:themeColor="text1"/>
          <w:sz w:val="20"/>
          <w:szCs w:val="20"/>
          <w:highlight w:val="yellow"/>
        </w:rPr>
        <w:t>(należy wskazać)</w:t>
      </w:r>
    </w:p>
    <w:p w14:paraId="360C0896" w14:textId="77777777" w:rsidR="00446DBA" w:rsidRPr="001B2FD5" w:rsidRDefault="00446DBA" w:rsidP="00446D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Open Sans"/>
          <w:sz w:val="20"/>
          <w:szCs w:val="20"/>
        </w:rPr>
      </w:pPr>
    </w:p>
    <w:p w14:paraId="4B8F963E" w14:textId="77777777" w:rsidR="0060407B" w:rsidRPr="006761C7" w:rsidRDefault="0060407B" w:rsidP="0060407B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5E839F24" w14:textId="77777777" w:rsidR="0060407B" w:rsidRPr="006761C7" w:rsidRDefault="0060407B" w:rsidP="0060407B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7A7D0104" w14:textId="77777777" w:rsidR="0060407B" w:rsidRPr="006761C7" w:rsidRDefault="0060407B" w:rsidP="0060407B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289CE799" w14:textId="064E9B86" w:rsidR="0060407B" w:rsidRPr="006761C7" w:rsidRDefault="007D5C86" w:rsidP="0060407B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</w:rPr>
        <w:t xml:space="preserve">      </w:t>
      </w:r>
      <w:r w:rsidR="0060407B" w:rsidRPr="006761C7">
        <w:rPr>
          <w:rFonts w:ascii="Cambria" w:eastAsia="Verdana,Italic" w:hAnsi="Cambria" w:cs="Verdana,Italic"/>
          <w:b/>
          <w:i/>
          <w:iCs/>
          <w:sz w:val="20"/>
          <w:szCs w:val="20"/>
        </w:rPr>
        <w:t xml:space="preserve">______________________________              </w:t>
      </w:r>
      <w:r>
        <w:rPr>
          <w:rFonts w:ascii="Cambria" w:eastAsia="Verdana,Italic" w:hAnsi="Cambria" w:cs="Verdana,Italic"/>
          <w:b/>
          <w:i/>
          <w:iCs/>
          <w:sz w:val="20"/>
          <w:szCs w:val="20"/>
        </w:rPr>
        <w:t xml:space="preserve">                              __________</w:t>
      </w:r>
      <w:r w:rsidR="0060407B" w:rsidRPr="006761C7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  <w:t xml:space="preserve">          </w:t>
      </w:r>
      <w:r w:rsidR="0060407B" w:rsidRPr="006761C7">
        <w:rPr>
          <w:rFonts w:ascii="Cambria" w:hAnsi="Cambria"/>
          <w:i/>
          <w:sz w:val="20"/>
          <w:szCs w:val="20"/>
        </w:rPr>
        <w:t>(miejscowo</w:t>
      </w:r>
      <w:r w:rsidR="0060407B" w:rsidRPr="006761C7">
        <w:rPr>
          <w:rFonts w:ascii="Cambria" w:eastAsia="TimesNewRoman" w:hAnsi="Cambria" w:cs="TimesNewRoman"/>
          <w:i/>
          <w:sz w:val="20"/>
          <w:szCs w:val="20"/>
        </w:rPr>
        <w:t>ść</w:t>
      </w:r>
      <w:r w:rsidR="0060407B" w:rsidRPr="006761C7">
        <w:rPr>
          <w:rFonts w:ascii="Cambria" w:hAnsi="Cambria"/>
          <w:i/>
          <w:sz w:val="20"/>
          <w:szCs w:val="20"/>
        </w:rPr>
        <w:t>, data)</w:t>
      </w:r>
      <w:r w:rsidR="0060407B" w:rsidRPr="006761C7">
        <w:rPr>
          <w:rFonts w:ascii="Cambria" w:hAnsi="Cambria"/>
          <w:i/>
          <w:sz w:val="20"/>
          <w:szCs w:val="20"/>
        </w:rPr>
        <w:tab/>
      </w:r>
      <w:r w:rsidR="0060407B" w:rsidRPr="006761C7">
        <w:rPr>
          <w:rFonts w:ascii="Cambria" w:hAnsi="Cambria"/>
          <w:i/>
          <w:sz w:val="20"/>
          <w:szCs w:val="20"/>
        </w:rPr>
        <w:tab/>
        <w:t xml:space="preserve"> </w:t>
      </w:r>
      <w:r w:rsidR="0060407B" w:rsidRPr="006761C7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</w:t>
      </w:r>
      <w:r w:rsidR="0060407B" w:rsidRPr="006761C7">
        <w:rPr>
          <w:rFonts w:ascii="Cambria" w:hAnsi="Cambria"/>
          <w:i/>
          <w:sz w:val="20"/>
          <w:szCs w:val="20"/>
        </w:rPr>
        <w:t xml:space="preserve">   </w:t>
      </w:r>
      <w:r w:rsidR="001B2FD5">
        <w:rPr>
          <w:rFonts w:ascii="Cambria" w:hAnsi="Cambria"/>
          <w:i/>
          <w:sz w:val="20"/>
          <w:szCs w:val="20"/>
        </w:rPr>
        <w:t xml:space="preserve">  </w:t>
      </w:r>
      <w:r w:rsidR="0060407B" w:rsidRPr="006761C7">
        <w:rPr>
          <w:rFonts w:ascii="Cambria" w:hAnsi="Cambria"/>
          <w:i/>
          <w:sz w:val="20"/>
          <w:szCs w:val="20"/>
        </w:rPr>
        <w:t xml:space="preserve"> (piecz</w:t>
      </w:r>
      <w:r w:rsidR="0060407B" w:rsidRPr="006761C7">
        <w:rPr>
          <w:rFonts w:ascii="Cambria" w:eastAsia="TimesNewRoman" w:hAnsi="Cambria" w:cs="TimesNewRoman"/>
          <w:i/>
          <w:sz w:val="20"/>
          <w:szCs w:val="20"/>
        </w:rPr>
        <w:t>ą</w:t>
      </w:r>
      <w:r w:rsidR="0060407B" w:rsidRPr="006761C7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="0060407B" w:rsidRPr="006761C7">
        <w:rPr>
          <w:rFonts w:ascii="Cambria" w:hAnsi="Cambria"/>
          <w:i/>
          <w:sz w:val="20"/>
          <w:szCs w:val="20"/>
        </w:rPr>
        <w:t>ych</w:t>
      </w:r>
      <w:proofErr w:type="spellEnd"/>
      <w:r w:rsidR="0060407B" w:rsidRPr="006761C7">
        <w:rPr>
          <w:rFonts w:ascii="Cambria" w:hAnsi="Cambria"/>
          <w:i/>
          <w:sz w:val="20"/>
          <w:szCs w:val="20"/>
        </w:rPr>
        <w:t xml:space="preserve"> </w:t>
      </w:r>
      <w:r w:rsidR="0060407B" w:rsidRPr="006761C7">
        <w:rPr>
          <w:rFonts w:ascii="Cambria" w:hAnsi="Cambria"/>
          <w:i/>
          <w:sz w:val="20"/>
          <w:szCs w:val="20"/>
        </w:rPr>
        <w:br/>
        <w:t xml:space="preserve">                                                                     </w:t>
      </w:r>
      <w:r>
        <w:rPr>
          <w:rFonts w:ascii="Cambria" w:hAnsi="Cambria"/>
          <w:i/>
          <w:sz w:val="20"/>
          <w:szCs w:val="20"/>
        </w:rPr>
        <w:t xml:space="preserve"> </w:t>
      </w:r>
      <w:r w:rsidR="0060407B" w:rsidRPr="006761C7">
        <w:rPr>
          <w:rFonts w:ascii="Cambria" w:hAnsi="Cambria"/>
          <w:i/>
          <w:sz w:val="20"/>
          <w:szCs w:val="20"/>
        </w:rPr>
        <w:t xml:space="preserve">                                </w:t>
      </w:r>
      <w:r w:rsidR="001B2FD5">
        <w:rPr>
          <w:rFonts w:ascii="Cambria" w:hAnsi="Cambria"/>
          <w:i/>
          <w:sz w:val="20"/>
          <w:szCs w:val="20"/>
        </w:rPr>
        <w:t xml:space="preserve">            </w:t>
      </w:r>
      <w:r w:rsidR="0060407B" w:rsidRPr="006761C7">
        <w:rPr>
          <w:rFonts w:ascii="Cambria" w:hAnsi="Cambria"/>
          <w:i/>
          <w:sz w:val="20"/>
          <w:szCs w:val="20"/>
        </w:rPr>
        <w:t>upowa</w:t>
      </w:r>
      <w:r w:rsidR="0060407B" w:rsidRPr="006761C7">
        <w:rPr>
          <w:rFonts w:ascii="Cambria" w:eastAsia="TimesNewRoman" w:hAnsi="Cambria" w:cs="TimesNewRoman"/>
          <w:i/>
          <w:sz w:val="20"/>
          <w:szCs w:val="20"/>
        </w:rPr>
        <w:t>ż</w:t>
      </w:r>
      <w:r w:rsidR="0060407B" w:rsidRPr="006761C7">
        <w:rPr>
          <w:rFonts w:ascii="Cambria" w:hAnsi="Cambria"/>
          <w:i/>
          <w:sz w:val="20"/>
          <w:szCs w:val="20"/>
        </w:rPr>
        <w:t>nionej przez Wykonawc</w:t>
      </w:r>
      <w:r w:rsidR="0060407B" w:rsidRPr="006761C7">
        <w:rPr>
          <w:rFonts w:ascii="Cambria" w:eastAsia="TimesNewRoman" w:hAnsi="Cambria" w:cs="TimesNewRoman"/>
          <w:i/>
          <w:sz w:val="20"/>
          <w:szCs w:val="20"/>
        </w:rPr>
        <w:t>ę</w:t>
      </w:r>
      <w:r w:rsidR="0060407B" w:rsidRPr="006761C7">
        <w:rPr>
          <w:rFonts w:ascii="Cambria" w:hAnsi="Cambria"/>
          <w:i/>
          <w:sz w:val="20"/>
          <w:szCs w:val="20"/>
        </w:rPr>
        <w:t>)</w:t>
      </w:r>
    </w:p>
    <w:p w14:paraId="12BC2EEF" w14:textId="69034DF1" w:rsidR="006C4F58" w:rsidRDefault="0060407B" w:rsidP="0094795C">
      <w:pPr>
        <w:rPr>
          <w:rFonts w:ascii="Cambria" w:hAnsi="Cambria" w:cs="Arial"/>
          <w:sz w:val="20"/>
          <w:szCs w:val="20"/>
        </w:rPr>
      </w:pPr>
      <w:r w:rsidRPr="006761C7">
        <w:rPr>
          <w:rFonts w:ascii="Cambria" w:hAnsi="Cambria" w:cs="Arial"/>
          <w:sz w:val="20"/>
          <w:szCs w:val="20"/>
        </w:rPr>
        <w:t xml:space="preserve">             </w:t>
      </w:r>
    </w:p>
    <w:p w14:paraId="3ED210FC" w14:textId="77777777" w:rsidR="006C4F58" w:rsidRDefault="006C4F58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br w:type="page"/>
      </w:r>
    </w:p>
    <w:p w14:paraId="36F75623" w14:textId="77777777" w:rsidR="006C4F58" w:rsidRPr="006C4F58" w:rsidRDefault="006C4F58" w:rsidP="006C4F58">
      <w:pPr>
        <w:spacing w:after="60" w:line="264" w:lineRule="auto"/>
        <w:rPr>
          <w:rFonts w:ascii="Cambria" w:eastAsia="Calibri" w:hAnsi="Cambria"/>
          <w:sz w:val="20"/>
          <w:szCs w:val="20"/>
        </w:rPr>
      </w:pPr>
      <w:r w:rsidRPr="006C4F58">
        <w:rPr>
          <w:rFonts w:ascii="Cambria" w:eastAsiaTheme="minorEastAsia" w:hAnsi="Cambria"/>
          <w:b/>
          <w:sz w:val="20"/>
          <w:szCs w:val="20"/>
          <w:u w:val="single"/>
        </w:rPr>
        <w:lastRenderedPageBreak/>
        <w:t>„PROJEKT”</w:t>
      </w:r>
      <w:r w:rsidRPr="006C4F58">
        <w:rPr>
          <w:rFonts w:ascii="Cambria" w:eastAsia="Calibri" w:hAnsi="Cambria"/>
          <w:b/>
          <w:sz w:val="20"/>
          <w:szCs w:val="20"/>
          <w:u w:val="single"/>
        </w:rPr>
        <w:t xml:space="preserve"> </w:t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</w:rPr>
        <w:tab/>
      </w:r>
      <w:r w:rsidRPr="006C4F58">
        <w:rPr>
          <w:rFonts w:ascii="Cambria" w:eastAsia="Calibri" w:hAnsi="Cambria"/>
          <w:b/>
          <w:sz w:val="20"/>
          <w:szCs w:val="20"/>
          <w:u w:val="single"/>
        </w:rPr>
        <w:t xml:space="preserve">Załącznik nr 3 </w:t>
      </w:r>
      <w:r w:rsidRPr="006C4F58">
        <w:rPr>
          <w:rFonts w:ascii="Cambria" w:hAnsi="Cambria"/>
          <w:b/>
          <w:sz w:val="20"/>
          <w:szCs w:val="20"/>
          <w:u w:val="single"/>
        </w:rPr>
        <w:t xml:space="preserve">do Zapytania  </w:t>
      </w:r>
    </w:p>
    <w:p w14:paraId="49B04BC4" w14:textId="77777777" w:rsidR="006C4F58" w:rsidRPr="006C4F58" w:rsidRDefault="006C4F58" w:rsidP="006C4F58">
      <w:pPr>
        <w:spacing w:after="120" w:line="264" w:lineRule="auto"/>
        <w:jc w:val="center"/>
        <w:rPr>
          <w:rFonts w:ascii="Cambria" w:eastAsiaTheme="minorEastAsia" w:hAnsi="Cambria"/>
          <w:b/>
          <w:sz w:val="20"/>
          <w:szCs w:val="20"/>
          <w:u w:val="single"/>
        </w:rPr>
      </w:pPr>
    </w:p>
    <w:p w14:paraId="0B5769E2" w14:textId="5E90A39F" w:rsidR="006C4F58" w:rsidRPr="006C4F58" w:rsidRDefault="006C4F58" w:rsidP="006C4F58">
      <w:pPr>
        <w:spacing w:after="120" w:line="264" w:lineRule="auto"/>
        <w:jc w:val="center"/>
        <w:rPr>
          <w:rFonts w:ascii="Cambria" w:eastAsiaTheme="minorEastAsia" w:hAnsi="Cambria"/>
          <w:b/>
          <w:sz w:val="20"/>
          <w:szCs w:val="20"/>
          <w:u w:val="single"/>
        </w:rPr>
      </w:pPr>
      <w:r w:rsidRPr="006C4F58">
        <w:rPr>
          <w:rFonts w:ascii="Cambria" w:eastAsiaTheme="minorEastAsia" w:hAnsi="Cambria"/>
          <w:b/>
          <w:sz w:val="20"/>
          <w:szCs w:val="20"/>
          <w:u w:val="single"/>
        </w:rPr>
        <w:t>UMOWA  Nr .…../ZP/2025/</w:t>
      </w:r>
      <w:r>
        <w:rPr>
          <w:rFonts w:ascii="Cambria" w:eastAsiaTheme="minorEastAsia" w:hAnsi="Cambria"/>
          <w:b/>
          <w:sz w:val="20"/>
          <w:szCs w:val="20"/>
          <w:u w:val="single"/>
        </w:rPr>
        <w:t>WUD</w:t>
      </w:r>
    </w:p>
    <w:p w14:paraId="6DE1ECB1" w14:textId="77777777" w:rsidR="006C4F58" w:rsidRDefault="006C4F58" w:rsidP="006C4F58">
      <w:pPr>
        <w:keepLines/>
        <w:autoSpaceDE w:val="0"/>
        <w:spacing w:after="60" w:line="264" w:lineRule="auto"/>
        <w:jc w:val="both"/>
        <w:rPr>
          <w:rFonts w:ascii="Cambria" w:eastAsiaTheme="minorEastAsia" w:hAnsi="Cambria"/>
          <w:sz w:val="20"/>
          <w:szCs w:val="20"/>
        </w:rPr>
      </w:pPr>
    </w:p>
    <w:p w14:paraId="3385C81D" w14:textId="77777777" w:rsidR="006C4F58" w:rsidRPr="006C4F58" w:rsidRDefault="006C4F58" w:rsidP="006C4F58">
      <w:pPr>
        <w:keepLines/>
        <w:autoSpaceDE w:val="0"/>
        <w:spacing w:after="60" w:line="264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>Zawarta w dniu …………………… 2025 r. pomiędzy:</w:t>
      </w:r>
    </w:p>
    <w:p w14:paraId="2E5ABF2D" w14:textId="3AD07D8F" w:rsidR="006C4F58" w:rsidRPr="006C4F58" w:rsidRDefault="006C4F58" w:rsidP="006C4F58">
      <w:pPr>
        <w:spacing w:after="60" w:line="264" w:lineRule="auto"/>
        <w:jc w:val="both"/>
        <w:outlineLvl w:val="4"/>
        <w:rPr>
          <w:rFonts w:ascii="Cambria" w:eastAsiaTheme="minorEastAsia" w:hAnsi="Cambria"/>
          <w:b/>
          <w:bCs/>
          <w:iCs/>
          <w:sz w:val="20"/>
          <w:szCs w:val="20"/>
        </w:rPr>
      </w:pPr>
      <w:r w:rsidRPr="006C4F58">
        <w:rPr>
          <w:rFonts w:ascii="Cambria" w:eastAsiaTheme="minorEastAsia" w:hAnsi="Cambria"/>
          <w:b/>
          <w:bCs/>
          <w:iCs/>
          <w:sz w:val="20"/>
          <w:szCs w:val="20"/>
        </w:rPr>
        <w:t xml:space="preserve">Zakładem Doskonalenia Zawodowego w Kielcach </w:t>
      </w:r>
      <w:r w:rsidRPr="006C4F58">
        <w:rPr>
          <w:rFonts w:ascii="Cambria" w:eastAsiaTheme="minorEastAsia" w:hAnsi="Cambria"/>
          <w:bCs/>
          <w:iCs/>
          <w:sz w:val="20"/>
          <w:szCs w:val="20"/>
        </w:rPr>
        <w:t xml:space="preserve">z siedzibą </w:t>
      </w:r>
      <w:r w:rsidR="00175AD4">
        <w:rPr>
          <w:rFonts w:ascii="Cambria" w:eastAsiaTheme="minorEastAsia" w:hAnsi="Cambria"/>
          <w:bCs/>
          <w:iCs/>
          <w:sz w:val="20"/>
          <w:szCs w:val="20"/>
        </w:rPr>
        <w:t xml:space="preserve">pod adresem: </w:t>
      </w:r>
      <w:r w:rsidRPr="006C4F58">
        <w:rPr>
          <w:rFonts w:ascii="Cambria" w:eastAsiaTheme="minorEastAsia" w:hAnsi="Cambria"/>
          <w:bCs/>
          <w:iCs/>
          <w:sz w:val="20"/>
          <w:szCs w:val="20"/>
        </w:rPr>
        <w:t>ul. Paderewskiego 55, 25-950 Kielce, wpisanym do</w:t>
      </w:r>
      <w:r w:rsidRPr="006C4F58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6C4F58">
        <w:rPr>
          <w:rFonts w:ascii="Cambria" w:eastAsia="Calibri" w:hAnsi="Cambria"/>
          <w:iCs/>
          <w:sz w:val="20"/>
          <w:szCs w:val="20"/>
        </w:rPr>
        <w:t>rejestru przedsiębiorców</w:t>
      </w:r>
      <w:r w:rsidRPr="006C4F58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6C4F58">
        <w:rPr>
          <w:rFonts w:ascii="Cambria" w:eastAsia="Calibri" w:hAnsi="Cambria"/>
          <w:iCs/>
          <w:sz w:val="20"/>
          <w:szCs w:val="20"/>
        </w:rPr>
        <w:t xml:space="preserve">w </w:t>
      </w:r>
      <w:r w:rsidRPr="006C4F58">
        <w:rPr>
          <w:rFonts w:ascii="Cambria" w:eastAsiaTheme="minorEastAsia" w:hAnsi="Cambria"/>
          <w:bCs/>
          <w:iCs/>
          <w:sz w:val="20"/>
          <w:szCs w:val="20"/>
        </w:rPr>
        <w:t>Sądzie Rejonowym w Kielcach Wydział X Gospodarczy Krajowego Rejestru Sądowego pod</w:t>
      </w:r>
      <w:r w:rsidRPr="006C4F58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6C4F58">
        <w:rPr>
          <w:rFonts w:ascii="Cambria" w:eastAsia="Calibri" w:hAnsi="Cambria"/>
          <w:iCs/>
          <w:sz w:val="20"/>
          <w:szCs w:val="20"/>
        </w:rPr>
        <w:t xml:space="preserve">numerem KRS 0000067987, </w:t>
      </w:r>
      <w:r w:rsidRPr="006C4F58">
        <w:rPr>
          <w:rFonts w:ascii="Cambria" w:eastAsiaTheme="minorEastAsia" w:hAnsi="Cambria"/>
          <w:bCs/>
          <w:iCs/>
          <w:sz w:val="20"/>
          <w:szCs w:val="20"/>
        </w:rPr>
        <w:t>NIP: 657-000-88-69 REGON: 000512562;</w:t>
      </w:r>
    </w:p>
    <w:p w14:paraId="6A64F57D" w14:textId="77777777" w:rsidR="006C4F58" w:rsidRPr="006C4F58" w:rsidRDefault="006C4F58" w:rsidP="006C4F58">
      <w:pPr>
        <w:tabs>
          <w:tab w:val="left" w:pos="900"/>
        </w:tabs>
        <w:spacing w:after="60" w:line="264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>reprezentowanym przez:</w:t>
      </w:r>
    </w:p>
    <w:p w14:paraId="3E2ABBF0" w14:textId="77777777" w:rsidR="006C4F58" w:rsidRPr="006C4F58" w:rsidRDefault="006C4F58" w:rsidP="006C4F5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>……………………………..</w:t>
      </w:r>
    </w:p>
    <w:p w14:paraId="0878C5E0" w14:textId="0B5978A7" w:rsidR="006C4F58" w:rsidRPr="005C010E" w:rsidRDefault="006C4F58" w:rsidP="006C4F5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="Cambria" w:eastAsiaTheme="minorEastAsia" w:hAnsi="Cambria"/>
          <w:b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 xml:space="preserve">zwanym dalej w treści umowy </w:t>
      </w:r>
      <w:r w:rsidRPr="005C010E">
        <w:rPr>
          <w:rFonts w:ascii="Cambria" w:eastAsiaTheme="minorEastAsia" w:hAnsi="Cambria"/>
          <w:b/>
          <w:sz w:val="20"/>
          <w:szCs w:val="20"/>
        </w:rPr>
        <w:t>„</w:t>
      </w:r>
      <w:r w:rsidR="007A7E73" w:rsidRPr="005C010E">
        <w:rPr>
          <w:rFonts w:ascii="Cambria" w:eastAsiaTheme="minorEastAsia" w:hAnsi="Cambria"/>
          <w:b/>
          <w:sz w:val="20"/>
          <w:szCs w:val="20"/>
        </w:rPr>
        <w:t>KUPUJĄCYM”</w:t>
      </w:r>
    </w:p>
    <w:p w14:paraId="1C4BD421" w14:textId="77777777" w:rsidR="006C4F58" w:rsidRPr="006C4F58" w:rsidRDefault="006C4F58" w:rsidP="006C4F58">
      <w:pPr>
        <w:spacing w:after="60" w:line="264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 xml:space="preserve">a </w:t>
      </w:r>
    </w:p>
    <w:p w14:paraId="2415C0D8" w14:textId="77777777" w:rsidR="006C4F58" w:rsidRPr="006C4F58" w:rsidRDefault="006C4F58" w:rsidP="006C4F58">
      <w:pPr>
        <w:keepLines/>
        <w:autoSpaceDE w:val="0"/>
        <w:spacing w:after="60" w:line="264" w:lineRule="auto"/>
        <w:jc w:val="both"/>
        <w:rPr>
          <w:rFonts w:ascii="Cambria" w:eastAsiaTheme="minorEastAsia" w:hAnsi="Cambria"/>
          <w:bCs/>
          <w:sz w:val="20"/>
          <w:szCs w:val="20"/>
        </w:rPr>
      </w:pPr>
      <w:r w:rsidRPr="006C4F58">
        <w:rPr>
          <w:rFonts w:ascii="Cambria" w:eastAsiaTheme="minorEastAsia" w:hAnsi="Cambria"/>
          <w:bCs/>
          <w:sz w:val="20"/>
          <w:szCs w:val="20"/>
        </w:rPr>
        <w:t>……………………….……</w:t>
      </w:r>
    </w:p>
    <w:p w14:paraId="7193E38D" w14:textId="1231307C" w:rsidR="006C4F58" w:rsidRPr="005C010E" w:rsidRDefault="006C4F58" w:rsidP="00F55E1D">
      <w:pPr>
        <w:keepLines/>
        <w:autoSpaceDE w:val="0"/>
        <w:spacing w:after="60" w:line="240" w:lineRule="auto"/>
        <w:jc w:val="both"/>
        <w:rPr>
          <w:rFonts w:ascii="Cambria" w:eastAsiaTheme="minorEastAsia" w:hAnsi="Cambria"/>
          <w:b/>
          <w:sz w:val="20"/>
          <w:szCs w:val="20"/>
        </w:rPr>
      </w:pPr>
      <w:r w:rsidRPr="006C4F58">
        <w:rPr>
          <w:rFonts w:ascii="Cambria" w:eastAsiaTheme="minorEastAsia" w:hAnsi="Cambria"/>
          <w:bCs/>
          <w:sz w:val="20"/>
          <w:szCs w:val="20"/>
        </w:rPr>
        <w:t xml:space="preserve">zwanym w treści umowy </w:t>
      </w:r>
      <w:r w:rsidRPr="005C010E">
        <w:rPr>
          <w:rFonts w:ascii="Cambria" w:eastAsiaTheme="minorEastAsia" w:hAnsi="Cambria"/>
          <w:b/>
          <w:bCs/>
          <w:sz w:val="20"/>
          <w:szCs w:val="20"/>
        </w:rPr>
        <w:t>„</w:t>
      </w:r>
      <w:r w:rsidR="007A7E73" w:rsidRPr="005C010E">
        <w:rPr>
          <w:rFonts w:ascii="Cambria" w:eastAsiaTheme="minorEastAsia" w:hAnsi="Cambria"/>
          <w:b/>
          <w:sz w:val="20"/>
          <w:szCs w:val="20"/>
        </w:rPr>
        <w:t>SPRZEDAWCĄ”</w:t>
      </w:r>
    </w:p>
    <w:p w14:paraId="3D154243" w14:textId="76AFB056" w:rsidR="006C4F58" w:rsidRPr="00870148" w:rsidRDefault="006C4F58" w:rsidP="00F55E1D">
      <w:pPr>
        <w:spacing w:after="0" w:line="240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="Times New Roman" w:hAnsi="Cambria"/>
          <w:sz w:val="20"/>
          <w:szCs w:val="20"/>
          <w:lang w:eastAsia="pl-PL"/>
        </w:rPr>
        <w:t xml:space="preserve">W wyniku rozstrzygnięcia postępowania prowadzonego w formie Zapytanie ofertowego do składania ofert na: </w:t>
      </w:r>
      <w:r w:rsidRPr="006C4F58">
        <w:rPr>
          <w:rFonts w:ascii="Cambria" w:eastAsiaTheme="minorEastAsia" w:hAnsi="Cambria"/>
          <w:b/>
          <w:sz w:val="20"/>
          <w:szCs w:val="20"/>
        </w:rPr>
        <w:t>„</w:t>
      </w:r>
      <w:r w:rsidRPr="0021765D">
        <w:rPr>
          <w:rFonts w:ascii="Cambria" w:hAnsi="Cambria"/>
          <w:b/>
          <w:sz w:val="20"/>
          <w:szCs w:val="20"/>
        </w:rPr>
        <w:t>D</w:t>
      </w:r>
      <w:r w:rsidRPr="0021765D">
        <w:rPr>
          <w:rFonts w:ascii="Cambria" w:hAnsi="Cambria" w:cs="Times New Roman"/>
          <w:b/>
          <w:sz w:val="20"/>
          <w:szCs w:val="20"/>
        </w:rPr>
        <w:t>ostawę materiałów biurowo-piśmienniczych”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6761C7">
        <w:rPr>
          <w:rFonts w:ascii="Cambria" w:hAnsi="Cambria" w:cs="Times New Roman"/>
          <w:sz w:val="20"/>
          <w:szCs w:val="20"/>
        </w:rPr>
        <w:t>na potrzeby</w:t>
      </w:r>
      <w:r>
        <w:rPr>
          <w:rFonts w:ascii="Cambria" w:hAnsi="Cambria" w:cs="Times New Roman"/>
          <w:sz w:val="20"/>
          <w:szCs w:val="20"/>
        </w:rPr>
        <w:t xml:space="preserve"> realizacji p</w:t>
      </w:r>
      <w:r w:rsidRPr="006761C7">
        <w:rPr>
          <w:rFonts w:ascii="Cambria" w:hAnsi="Cambria" w:cs="Times New Roman"/>
          <w:sz w:val="20"/>
          <w:szCs w:val="20"/>
        </w:rPr>
        <w:t xml:space="preserve">rojektu </w:t>
      </w:r>
      <w:r>
        <w:rPr>
          <w:rFonts w:ascii="Cambria" w:hAnsi="Cambria" w:cs="Times New Roman"/>
          <w:sz w:val="20"/>
          <w:szCs w:val="20"/>
        </w:rPr>
        <w:t xml:space="preserve">pn. </w:t>
      </w:r>
      <w:r>
        <w:rPr>
          <w:rFonts w:ascii="Cambria" w:hAnsi="Cambria" w:cs="Times New Roman"/>
          <w:sz w:val="20"/>
          <w:szCs w:val="20"/>
        </w:rPr>
        <w:br/>
      </w:r>
      <w:r w:rsidRPr="006761C7">
        <w:rPr>
          <w:rFonts w:ascii="Cambria" w:hAnsi="Cambria" w:cs="Times New Roman"/>
          <w:bCs/>
          <w:color w:val="000000"/>
          <w:sz w:val="20"/>
          <w:szCs w:val="20"/>
        </w:rPr>
        <w:t>„WIEM-UMIEM-DZIAŁAM</w:t>
      </w:r>
      <w:r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Pr="006761C7">
        <w:rPr>
          <w:rFonts w:ascii="Cambria" w:hAnsi="Cambria" w:cs="Times New Roman"/>
          <w:bCs/>
          <w:color w:val="000000"/>
          <w:sz w:val="20"/>
          <w:szCs w:val="20"/>
        </w:rPr>
        <w:t>– wzrost kompetencji podstawowych wśród osób dorosłych”</w:t>
      </w:r>
      <w:r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Pr="006761C7">
        <w:rPr>
          <w:rFonts w:ascii="Cambria" w:hAnsi="Cambria"/>
          <w:color w:val="000000"/>
          <w:sz w:val="20"/>
          <w:szCs w:val="20"/>
        </w:rPr>
        <w:t>współfinansowanego ze środków  Europejskiego Funduszu Społecznego Plus w ramach programu regionalnego Fundusze Europejskie dla Świętokrzyskiego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6761C7">
        <w:rPr>
          <w:rFonts w:ascii="Cambria" w:hAnsi="Cambria"/>
          <w:color w:val="000000"/>
          <w:sz w:val="20"/>
          <w:szCs w:val="20"/>
        </w:rPr>
        <w:t>2021-</w:t>
      </w:r>
      <w:r w:rsidRPr="00870148">
        <w:rPr>
          <w:rFonts w:ascii="Cambria" w:hAnsi="Cambria"/>
          <w:sz w:val="20"/>
          <w:szCs w:val="20"/>
        </w:rPr>
        <w:t xml:space="preserve">2027 </w:t>
      </w:r>
      <w:r w:rsidRPr="00870148">
        <w:rPr>
          <w:rFonts w:ascii="Cambria" w:eastAsia="Calibri" w:hAnsi="Cambria" w:cs="Times New Roman"/>
          <w:sz w:val="20"/>
          <w:szCs w:val="20"/>
        </w:rPr>
        <w:t xml:space="preserve">i realizowanego przez Zakład Doskonalenia Zawodowego w Kielcach </w:t>
      </w:r>
      <w:r w:rsidRPr="00870148">
        <w:rPr>
          <w:rFonts w:ascii="Cambria" w:eastAsiaTheme="minorEastAsia" w:hAnsi="Cambria"/>
          <w:sz w:val="20"/>
          <w:szCs w:val="20"/>
        </w:rPr>
        <w:t xml:space="preserve">o następującej treści: </w:t>
      </w:r>
    </w:p>
    <w:p w14:paraId="4C477CC1" w14:textId="77777777" w:rsidR="00870148" w:rsidRDefault="00870148" w:rsidP="006C4F58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</w:p>
    <w:p w14:paraId="739BE4D8" w14:textId="0F71E157" w:rsidR="006C4F58" w:rsidRPr="006C4F58" w:rsidRDefault="006C4F58" w:rsidP="006C4F58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§1</w:t>
      </w:r>
    </w:p>
    <w:p w14:paraId="014EBFDC" w14:textId="0B58AFAD" w:rsidR="006C4F58" w:rsidRPr="00F55E1D" w:rsidRDefault="006C4F58" w:rsidP="00870148">
      <w:pPr>
        <w:numPr>
          <w:ilvl w:val="0"/>
          <w:numId w:val="21"/>
        </w:numPr>
        <w:spacing w:after="0" w:line="240" w:lineRule="auto"/>
        <w:ind w:left="357"/>
        <w:jc w:val="both"/>
        <w:rPr>
          <w:rFonts w:ascii="Cambria" w:eastAsiaTheme="minorEastAsia" w:hAnsi="Cambria" w:cs="Tahoma"/>
          <w:sz w:val="20"/>
          <w:szCs w:val="20"/>
        </w:rPr>
      </w:pPr>
      <w:r w:rsidRPr="00F55E1D">
        <w:rPr>
          <w:rFonts w:ascii="Cambria" w:eastAsiaTheme="minorEastAsia" w:hAnsi="Cambria" w:cs="Tahoma"/>
          <w:b/>
          <w:sz w:val="20"/>
          <w:szCs w:val="20"/>
        </w:rPr>
        <w:t>Przedmiot umowy:</w:t>
      </w:r>
      <w:r w:rsidR="00F55E1D">
        <w:rPr>
          <w:rFonts w:ascii="Cambria" w:eastAsiaTheme="minorEastAsia" w:hAnsi="Cambria" w:cs="Tahoma"/>
          <w:b/>
          <w:sz w:val="20"/>
          <w:szCs w:val="20"/>
        </w:rPr>
        <w:t xml:space="preserve"> </w:t>
      </w:r>
      <w:r w:rsidRPr="00F55E1D">
        <w:rPr>
          <w:rFonts w:ascii="Cambria" w:eastAsiaTheme="minorEastAsia" w:hAnsi="Cambria" w:cs="Tahoma"/>
          <w:b/>
          <w:sz w:val="20"/>
          <w:szCs w:val="20"/>
        </w:rPr>
        <w:t xml:space="preserve">Sprzedawca sprzedaje, a Kupujący kupuje materiały biurowo-piśmiennicze </w:t>
      </w:r>
      <w:r w:rsidRPr="00F55E1D">
        <w:rPr>
          <w:rFonts w:ascii="Cambria" w:hAnsi="Cambria" w:cs="Times New Roman"/>
          <w:sz w:val="20"/>
          <w:szCs w:val="20"/>
        </w:rPr>
        <w:t xml:space="preserve">na potrzeby realizacji projektu pn. </w:t>
      </w:r>
      <w:r w:rsidRPr="00F55E1D">
        <w:rPr>
          <w:rFonts w:ascii="Cambria" w:hAnsi="Cambria" w:cs="Times New Roman"/>
          <w:bCs/>
          <w:color w:val="000000"/>
          <w:sz w:val="20"/>
          <w:szCs w:val="20"/>
        </w:rPr>
        <w:t xml:space="preserve">„WIEM-UMIEM-DZIAŁAM – wzrost kompetencji podstawowych wśród osób dorosłych” </w:t>
      </w:r>
      <w:r w:rsidRPr="00F55E1D">
        <w:rPr>
          <w:rFonts w:ascii="Cambria" w:hAnsi="Cambria"/>
          <w:color w:val="000000"/>
          <w:sz w:val="20"/>
          <w:szCs w:val="20"/>
        </w:rPr>
        <w:t>współfinansowanego ze środków  Europejskiego Funduszu Społecznego Plus w ramach programu regionalnego Fundusze Europejskie dla Świętokrzyskiego 2021-2027</w:t>
      </w:r>
      <w:r w:rsidRPr="00F55E1D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 xml:space="preserve">, </w:t>
      </w:r>
      <w:r w:rsidRPr="00F55E1D">
        <w:rPr>
          <w:rFonts w:ascii="Cambria" w:eastAsiaTheme="minorEastAsia" w:hAnsi="Cambria" w:cs="Tahoma"/>
          <w:sz w:val="20"/>
          <w:szCs w:val="20"/>
        </w:rPr>
        <w:t>zwane dalej</w:t>
      </w:r>
      <w:r w:rsidR="00E84013">
        <w:rPr>
          <w:rFonts w:ascii="Cambria" w:eastAsiaTheme="minorEastAsia" w:hAnsi="Cambria" w:cs="Tahoma"/>
          <w:sz w:val="20"/>
          <w:szCs w:val="20"/>
        </w:rPr>
        <w:t xml:space="preserve"> </w:t>
      </w:r>
      <w:r w:rsidRPr="00F55E1D">
        <w:rPr>
          <w:rFonts w:ascii="Cambria" w:eastAsiaTheme="minorEastAsia" w:hAnsi="Cambria" w:cs="Tahoma"/>
          <w:sz w:val="20"/>
          <w:szCs w:val="20"/>
        </w:rPr>
        <w:t>„materiałami”</w:t>
      </w:r>
      <w:r w:rsidR="00870148" w:rsidRPr="00F55E1D">
        <w:rPr>
          <w:rFonts w:ascii="Cambria" w:eastAsiaTheme="minorEastAsia" w:hAnsi="Cambria" w:cs="Tahoma"/>
          <w:sz w:val="20"/>
          <w:szCs w:val="20"/>
        </w:rPr>
        <w:t xml:space="preserve"> </w:t>
      </w:r>
      <w:r w:rsidRPr="00F55E1D">
        <w:rPr>
          <w:rFonts w:ascii="Cambria" w:eastAsiaTheme="minorEastAsia" w:hAnsi="Cambria" w:cs="Tahoma"/>
          <w:bCs/>
          <w:sz w:val="20"/>
          <w:szCs w:val="20"/>
        </w:rPr>
        <w:t>zgodnie z wymogam</w:t>
      </w:r>
      <w:r w:rsidR="00E84013">
        <w:rPr>
          <w:rFonts w:ascii="Cambria" w:eastAsiaTheme="minorEastAsia" w:hAnsi="Cambria" w:cs="Tahoma"/>
          <w:bCs/>
          <w:sz w:val="20"/>
          <w:szCs w:val="20"/>
        </w:rPr>
        <w:t>i określonymi w Charakterystyce P</w:t>
      </w:r>
      <w:r w:rsidRPr="00F55E1D">
        <w:rPr>
          <w:rFonts w:ascii="Cambria" w:eastAsiaTheme="minorEastAsia" w:hAnsi="Cambria" w:cs="Tahoma"/>
          <w:bCs/>
          <w:sz w:val="20"/>
          <w:szCs w:val="20"/>
        </w:rPr>
        <w:t>rzedmiotu</w:t>
      </w:r>
      <w:r w:rsidR="00E84013">
        <w:rPr>
          <w:rFonts w:ascii="Cambria" w:eastAsiaTheme="minorEastAsia" w:hAnsi="Cambria" w:cs="Tahoma"/>
          <w:bCs/>
          <w:sz w:val="20"/>
          <w:szCs w:val="20"/>
        </w:rPr>
        <w:t xml:space="preserve"> Z</w:t>
      </w:r>
      <w:r w:rsidRPr="00F55E1D">
        <w:rPr>
          <w:rFonts w:ascii="Cambria" w:eastAsiaTheme="minorEastAsia" w:hAnsi="Cambria" w:cs="Tahoma"/>
          <w:bCs/>
          <w:sz w:val="20"/>
          <w:szCs w:val="20"/>
        </w:rPr>
        <w:t xml:space="preserve">amówienia stanowiącej Załącznik nr 1 do Zapytania ofertowego oraz po cenach jednostkowych podanych </w:t>
      </w:r>
      <w:r w:rsidR="00870148" w:rsidRPr="00F55E1D">
        <w:rPr>
          <w:rFonts w:ascii="Cambria" w:eastAsiaTheme="minorEastAsia" w:hAnsi="Cambria" w:cs="Tahoma"/>
          <w:bCs/>
          <w:sz w:val="20"/>
          <w:szCs w:val="20"/>
        </w:rPr>
        <w:br/>
      </w:r>
      <w:r w:rsidRPr="00F55E1D">
        <w:rPr>
          <w:rFonts w:ascii="Cambria" w:eastAsiaTheme="minorEastAsia" w:hAnsi="Cambria" w:cs="Tahoma"/>
          <w:bCs/>
          <w:sz w:val="20"/>
          <w:szCs w:val="20"/>
        </w:rPr>
        <w:t>w ofercie Wykonawcy.</w:t>
      </w:r>
    </w:p>
    <w:p w14:paraId="4522FA3E" w14:textId="77777777" w:rsidR="006C4F58" w:rsidRPr="006C4F58" w:rsidRDefault="006C4F58" w:rsidP="00870148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after="0" w:line="240" w:lineRule="auto"/>
        <w:ind w:left="357" w:hanging="357"/>
        <w:jc w:val="both"/>
        <w:rPr>
          <w:rFonts w:ascii="Cambria" w:eastAsiaTheme="minorEastAsia" w:hAnsi="Cambria" w:cs="Tahoma"/>
          <w:bCs/>
          <w:sz w:val="20"/>
          <w:szCs w:val="20"/>
        </w:rPr>
      </w:pPr>
      <w:r w:rsidRPr="006C4F58">
        <w:rPr>
          <w:rFonts w:ascii="Cambria" w:eastAsiaTheme="minorEastAsia" w:hAnsi="Cambria" w:cs="Tahoma"/>
          <w:bCs/>
          <w:sz w:val="20"/>
          <w:szCs w:val="20"/>
        </w:rPr>
        <w:t>Zapytanie ofertowe wraz z Załącznikami oraz oferta Wykonawcy stanowią  integralne części niniejszej umowy.</w:t>
      </w:r>
    </w:p>
    <w:p w14:paraId="69E6F384" w14:textId="61FC8AEA" w:rsidR="006C4F58" w:rsidRPr="006C4F58" w:rsidRDefault="006C4F58" w:rsidP="00E84013">
      <w:pPr>
        <w:numPr>
          <w:ilvl w:val="0"/>
          <w:numId w:val="21"/>
        </w:numPr>
        <w:tabs>
          <w:tab w:val="clear" w:pos="360"/>
          <w:tab w:val="num" w:pos="426"/>
        </w:tabs>
        <w:spacing w:after="0" w:line="264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 xml:space="preserve">Termin wykonania przedmiotu umowy: </w:t>
      </w:r>
      <w:r w:rsidRPr="006C4F58">
        <w:rPr>
          <w:rFonts w:ascii="Cambria" w:eastAsiaTheme="minorEastAsia" w:hAnsi="Cambria" w:cs="Tahoma"/>
          <w:sz w:val="20"/>
          <w:szCs w:val="20"/>
        </w:rPr>
        <w:t>o</w:t>
      </w:r>
      <w:r w:rsidRPr="006C4F58">
        <w:rPr>
          <w:rFonts w:ascii="Cambria" w:eastAsia="Calibri" w:hAnsi="Cambria" w:cs="Times New Roman"/>
          <w:sz w:val="20"/>
          <w:szCs w:val="20"/>
        </w:rPr>
        <w:t>d daty zawarcia umowy w terminie 7 dni</w:t>
      </w:r>
      <w:r w:rsidR="00F55E1D">
        <w:rPr>
          <w:rFonts w:ascii="Cambria" w:eastAsia="Calibri" w:hAnsi="Cambria" w:cs="Times New Roman"/>
          <w:sz w:val="20"/>
          <w:szCs w:val="20"/>
        </w:rPr>
        <w:t xml:space="preserve"> </w:t>
      </w:r>
      <w:r w:rsidRPr="006C4F58">
        <w:rPr>
          <w:rFonts w:ascii="Cambria" w:eastAsia="Calibri" w:hAnsi="Cambria" w:cs="Times New Roman"/>
          <w:sz w:val="20"/>
          <w:szCs w:val="20"/>
        </w:rPr>
        <w:t>kalendarzowych – jednorazowo.</w:t>
      </w:r>
    </w:p>
    <w:p w14:paraId="5C18EFD6" w14:textId="7BC48F37" w:rsidR="006C4F58" w:rsidRPr="006C4F58" w:rsidRDefault="006C4F58" w:rsidP="00E84013">
      <w:pPr>
        <w:numPr>
          <w:ilvl w:val="0"/>
          <w:numId w:val="21"/>
        </w:numPr>
        <w:tabs>
          <w:tab w:val="clear" w:pos="360"/>
          <w:tab w:val="num" w:pos="426"/>
        </w:tabs>
        <w:spacing w:after="0" w:line="264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6C4F58">
        <w:rPr>
          <w:rFonts w:ascii="Cambria" w:eastAsiaTheme="minorEastAsia" w:hAnsi="Cambria"/>
          <w:b/>
          <w:sz w:val="20"/>
          <w:szCs w:val="20"/>
        </w:rPr>
        <w:t xml:space="preserve">Miejsce dostawy:  </w:t>
      </w:r>
    </w:p>
    <w:p w14:paraId="678F3C07" w14:textId="77777777" w:rsidR="00F55E1D" w:rsidRPr="00EA2CBE" w:rsidRDefault="00F55E1D" w:rsidP="00F55E1D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bCs/>
          <w:sz w:val="20"/>
          <w:szCs w:val="20"/>
        </w:rPr>
      </w:pPr>
      <w:r w:rsidRPr="00EA2CBE">
        <w:rPr>
          <w:rFonts w:ascii="Cambria" w:hAnsi="Cambria" w:cs="Open Sans"/>
          <w:bCs/>
          <w:sz w:val="20"/>
          <w:szCs w:val="20"/>
        </w:rPr>
        <w:t xml:space="preserve">Centrum Kształcenia Zawodowego w Busku Zdroju przy ul. Wojska Polskiego 31, </w:t>
      </w:r>
    </w:p>
    <w:p w14:paraId="7CFECBB4" w14:textId="77777777" w:rsidR="00F55E1D" w:rsidRPr="00EA2CBE" w:rsidRDefault="00F55E1D" w:rsidP="00F55E1D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bCs/>
          <w:sz w:val="20"/>
          <w:szCs w:val="20"/>
        </w:rPr>
      </w:pPr>
      <w:r w:rsidRPr="00EA2CBE">
        <w:rPr>
          <w:rFonts w:ascii="Cambria" w:hAnsi="Cambria" w:cs="Open Sans"/>
          <w:bCs/>
          <w:sz w:val="20"/>
          <w:szCs w:val="20"/>
        </w:rPr>
        <w:t xml:space="preserve">Centrum Kształcenia Zawodowego nr 1 w Kielcach przy ul. Paderewskiego 55, </w:t>
      </w:r>
    </w:p>
    <w:p w14:paraId="55D9BF8F" w14:textId="77777777" w:rsidR="00F55E1D" w:rsidRPr="00EA2CBE" w:rsidRDefault="00F55E1D" w:rsidP="00F55E1D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 xml:space="preserve">Centrum Kształcenia Zawodowego w Jędrzejowie przy ul. Piłsudskiego 6, </w:t>
      </w:r>
    </w:p>
    <w:p w14:paraId="1D96C4DE" w14:textId="77777777" w:rsidR="00F55E1D" w:rsidRPr="00EA2CBE" w:rsidRDefault="00F55E1D" w:rsidP="00F55E1D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 xml:space="preserve">Centrum Kształcenia Zawodowego w Końskich przy ul. Piłsudskiego 82, </w:t>
      </w:r>
    </w:p>
    <w:p w14:paraId="3C0B2C0D" w14:textId="77777777" w:rsidR="00F55E1D" w:rsidRPr="00EA2CBE" w:rsidRDefault="00F55E1D" w:rsidP="00F55E1D">
      <w:pPr>
        <w:pStyle w:val="Akapitzlist"/>
        <w:numPr>
          <w:ilvl w:val="0"/>
          <w:numId w:val="6"/>
        </w:numPr>
        <w:spacing w:after="0" w:line="276" w:lineRule="auto"/>
        <w:rPr>
          <w:rFonts w:ascii="Cambria" w:hAnsi="Cambria" w:cs="Open Sans"/>
          <w:color w:val="000000" w:themeColor="text1"/>
          <w:sz w:val="20"/>
          <w:szCs w:val="20"/>
        </w:rPr>
      </w:pPr>
      <w:r w:rsidRPr="00EA2CBE">
        <w:rPr>
          <w:rFonts w:ascii="Cambria" w:hAnsi="Cambria" w:cs="Open Sans"/>
          <w:sz w:val="20"/>
          <w:szCs w:val="20"/>
        </w:rPr>
        <w:t>Centrum Kształcenia Zawodowego w Skarżysku Kamiennej przy ul. Metalowców 5.</w:t>
      </w:r>
    </w:p>
    <w:p w14:paraId="43B5B943" w14:textId="77777777" w:rsidR="006C4F58" w:rsidRPr="006C4F58" w:rsidRDefault="006C4F58" w:rsidP="00870148">
      <w:pPr>
        <w:numPr>
          <w:ilvl w:val="0"/>
          <w:numId w:val="21"/>
        </w:numPr>
        <w:tabs>
          <w:tab w:val="clear" w:pos="360"/>
          <w:tab w:val="num" w:pos="426"/>
        </w:tabs>
        <w:spacing w:after="60" w:line="264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C4F58">
        <w:rPr>
          <w:rFonts w:ascii="Cambria" w:eastAsia="Calibri" w:hAnsi="Cambria" w:cs="Times New Roman"/>
          <w:sz w:val="20"/>
          <w:szCs w:val="20"/>
        </w:rPr>
        <w:t>Wykonawca wyłoniony do realizacji dostawy nie może zlecać, czy podzlecać wykonania usługi osobom trzecim lub innym podmiotom.</w:t>
      </w:r>
    </w:p>
    <w:p w14:paraId="2D9114FC" w14:textId="77777777" w:rsidR="006C4F58" w:rsidRPr="006C4F58" w:rsidRDefault="006C4F58" w:rsidP="006C4F58">
      <w:pPr>
        <w:pStyle w:val="Akapitzlist"/>
        <w:spacing w:after="60"/>
        <w:ind w:left="360" w:hanging="76"/>
        <w:rPr>
          <w:rFonts w:ascii="Cambria" w:eastAsia="Calibri" w:hAnsi="Cambria" w:cs="Times New Roman"/>
          <w:sz w:val="20"/>
          <w:szCs w:val="20"/>
        </w:rPr>
      </w:pPr>
      <w:r w:rsidRPr="006C4F58">
        <w:rPr>
          <w:rFonts w:ascii="Cambria" w:eastAsia="Calibri" w:hAnsi="Cambria" w:cs="Times New Roman"/>
          <w:sz w:val="20"/>
          <w:szCs w:val="20"/>
        </w:rPr>
        <w:t xml:space="preserve">         </w:t>
      </w:r>
    </w:p>
    <w:p w14:paraId="31DED2A0" w14:textId="1EDE932F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§2</w:t>
      </w:r>
    </w:p>
    <w:p w14:paraId="4C431E1D" w14:textId="77777777" w:rsidR="006C4F58" w:rsidRPr="006C4F58" w:rsidRDefault="006C4F58" w:rsidP="00870148">
      <w:pPr>
        <w:numPr>
          <w:ilvl w:val="0"/>
          <w:numId w:val="27"/>
        </w:numPr>
        <w:tabs>
          <w:tab w:val="clear" w:pos="1440"/>
        </w:tabs>
        <w:spacing w:after="8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6C4F58">
        <w:rPr>
          <w:rFonts w:ascii="Cambria" w:hAnsi="Cambria" w:cs="Tahoma"/>
          <w:sz w:val="20"/>
          <w:szCs w:val="20"/>
        </w:rPr>
        <w:t xml:space="preserve">Sprzedawca dostarczy </w:t>
      </w:r>
      <w:r w:rsidRPr="006C4F58">
        <w:rPr>
          <w:rFonts w:ascii="Cambria" w:eastAsiaTheme="minorEastAsia" w:hAnsi="Cambria" w:cs="Tahoma"/>
          <w:sz w:val="20"/>
          <w:szCs w:val="20"/>
        </w:rPr>
        <w:t xml:space="preserve">materiały  </w:t>
      </w:r>
      <w:r w:rsidRPr="006C4F58">
        <w:rPr>
          <w:rFonts w:ascii="Cambria" w:hAnsi="Cambria" w:cs="Tahoma"/>
          <w:sz w:val="20"/>
          <w:szCs w:val="20"/>
        </w:rPr>
        <w:t xml:space="preserve">na adres wskazany w § 1 ust. 4 </w:t>
      </w:r>
      <w:r w:rsidRPr="006C4F58">
        <w:rPr>
          <w:rFonts w:ascii="Cambria" w:hAnsi="Cambria"/>
          <w:sz w:val="20"/>
          <w:szCs w:val="20"/>
        </w:rPr>
        <w:t>o</w:t>
      </w:r>
      <w:r w:rsidRPr="006C4F58">
        <w:rPr>
          <w:rFonts w:ascii="Cambria" w:eastAsia="Calibri" w:hAnsi="Cambria" w:cs="Times New Roman"/>
          <w:sz w:val="20"/>
          <w:szCs w:val="20"/>
        </w:rPr>
        <w:t xml:space="preserve">d dnia zawarcia umowy w terminie </w:t>
      </w:r>
      <w:r w:rsidRPr="006C4F58">
        <w:rPr>
          <w:rFonts w:ascii="Cambria" w:eastAsia="Calibri" w:hAnsi="Cambria" w:cs="Times New Roman"/>
          <w:sz w:val="20"/>
          <w:szCs w:val="20"/>
        </w:rPr>
        <w:br/>
        <w:t>7 dni kalendarzowych – jednorazowo.</w:t>
      </w:r>
      <w:r w:rsidRPr="006C4F58">
        <w:rPr>
          <w:rFonts w:ascii="Cambria" w:hAnsi="Cambria"/>
          <w:sz w:val="20"/>
          <w:szCs w:val="20"/>
        </w:rPr>
        <w:t xml:space="preserve"> </w:t>
      </w:r>
    </w:p>
    <w:p w14:paraId="45E71E25" w14:textId="17F1C806" w:rsidR="006C4F58" w:rsidRPr="006C4F58" w:rsidRDefault="006C4F58" w:rsidP="00870148">
      <w:pPr>
        <w:keepLines/>
        <w:numPr>
          <w:ilvl w:val="0"/>
          <w:numId w:val="27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Za dzień wydania Kupującemu materiałów </w:t>
      </w:r>
      <w:r w:rsidR="00F55E1D">
        <w:rPr>
          <w:rFonts w:ascii="Cambria" w:eastAsiaTheme="minorEastAsia" w:hAnsi="Cambria" w:cs="Tahoma"/>
          <w:sz w:val="20"/>
          <w:szCs w:val="20"/>
        </w:rPr>
        <w:t>określonych w §</w:t>
      </w:r>
      <w:r w:rsidRPr="006C4F58">
        <w:rPr>
          <w:rFonts w:ascii="Cambria" w:eastAsiaTheme="minorEastAsia" w:hAnsi="Cambria" w:cs="Tahoma"/>
          <w:sz w:val="20"/>
          <w:szCs w:val="20"/>
        </w:rPr>
        <w:t xml:space="preserve">1 ust. 1 uważa się każdy dzień roboczy </w:t>
      </w:r>
      <w:r w:rsidRPr="006C4F58">
        <w:rPr>
          <w:rFonts w:ascii="Cambria" w:eastAsiaTheme="minorEastAsia" w:hAnsi="Cambria" w:cs="Tahoma"/>
          <w:sz w:val="20"/>
          <w:szCs w:val="20"/>
        </w:rPr>
        <w:br/>
      </w:r>
      <w:r w:rsidRPr="004E763C">
        <w:rPr>
          <w:rFonts w:ascii="Cambria" w:eastAsiaTheme="minorEastAsia" w:hAnsi="Cambria" w:cs="Tahoma"/>
          <w:sz w:val="20"/>
          <w:szCs w:val="20"/>
        </w:rPr>
        <w:t>(od poniedziałku do piątku w godzinach od 8:00 do 16:00),</w:t>
      </w:r>
      <w:r w:rsidRPr="006C4F58">
        <w:rPr>
          <w:rFonts w:ascii="Cambria" w:eastAsiaTheme="minorEastAsia" w:hAnsi="Cambria" w:cs="Tahoma"/>
          <w:sz w:val="20"/>
          <w:szCs w:val="20"/>
        </w:rPr>
        <w:t xml:space="preserve"> w którym zostały one odebrane przez Kupującego w miejscu dostawy. </w:t>
      </w:r>
    </w:p>
    <w:p w14:paraId="4E7C4297" w14:textId="77777777" w:rsidR="006C4F58" w:rsidRPr="006C4F58" w:rsidRDefault="006C4F58" w:rsidP="00870148">
      <w:pPr>
        <w:keepLines/>
        <w:numPr>
          <w:ilvl w:val="0"/>
          <w:numId w:val="27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lastRenderedPageBreak/>
        <w:t xml:space="preserve">Sprzedawca zapewni takie opakowanie materiałów, jakie są wymagane, by nie dopuścić do ich uszkodzenia lub pogorszenia ich jakości w trakcie transportu i składowania. </w:t>
      </w:r>
    </w:p>
    <w:p w14:paraId="101369D5" w14:textId="77777777" w:rsidR="006C4F58" w:rsidRPr="006C4F58" w:rsidRDefault="006C4F58" w:rsidP="00870148">
      <w:pPr>
        <w:keepLines/>
        <w:numPr>
          <w:ilvl w:val="0"/>
          <w:numId w:val="27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Sprzedawca umożliwi Kupującemu sprawdzenie materiałów w celu przeprowadzenia procedury odbioru w miejscu dostawy. Sprawdzenie materiałów będzie polegało na upewnieniu się, że są one wolne od wad fizycznych a w szczególności, że odpowiadają one opisowi przedmiotu zamówienia zawartemu w Zapytaniu.  </w:t>
      </w:r>
    </w:p>
    <w:p w14:paraId="53CFD516" w14:textId="77777777" w:rsidR="006C4F58" w:rsidRPr="006C4F58" w:rsidRDefault="006C4F58" w:rsidP="00870148">
      <w:pPr>
        <w:keepLines/>
        <w:numPr>
          <w:ilvl w:val="0"/>
          <w:numId w:val="27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Odbiór jakościowy i ilościowy nastąpi w dniu dostawy, przez który należy rozumieć dzień roboczy </w:t>
      </w:r>
      <w:r w:rsidRPr="006C4F58">
        <w:rPr>
          <w:rFonts w:ascii="Cambria" w:eastAsiaTheme="minorEastAsia" w:hAnsi="Cambria" w:cs="Tahoma"/>
          <w:sz w:val="20"/>
          <w:szCs w:val="20"/>
        </w:rPr>
        <w:br/>
        <w:t xml:space="preserve">(od poniedziałku do piątku w godzinach 8:00 do 16:00, na podstawie dokumentu sporządzonego przez Sprzedawcę, określającego nazwę i ilość materiałów </w:t>
      </w:r>
      <w:proofErr w:type="spellStart"/>
      <w:r w:rsidRPr="006C4F58">
        <w:rPr>
          <w:rFonts w:ascii="Cambria" w:eastAsiaTheme="minorEastAsia" w:hAnsi="Cambria" w:cs="Tahoma"/>
          <w:sz w:val="20"/>
          <w:szCs w:val="20"/>
        </w:rPr>
        <w:t>zg</w:t>
      </w:r>
      <w:proofErr w:type="spellEnd"/>
      <w:r w:rsidRPr="006C4F58">
        <w:rPr>
          <w:rFonts w:ascii="Cambria" w:eastAsiaTheme="minorEastAsia" w:hAnsi="Cambria" w:cs="Tahoma"/>
          <w:sz w:val="20"/>
          <w:szCs w:val="20"/>
        </w:rPr>
        <w:t xml:space="preserve">. z przedmiotem zamówienia. </w:t>
      </w:r>
    </w:p>
    <w:p w14:paraId="672E9C7C" w14:textId="77777777" w:rsidR="006C4F58" w:rsidRPr="006C4F58" w:rsidRDefault="006C4F58" w:rsidP="00870148">
      <w:pPr>
        <w:keepLines/>
        <w:numPr>
          <w:ilvl w:val="0"/>
          <w:numId w:val="27"/>
        </w:numPr>
        <w:tabs>
          <w:tab w:val="clear" w:pos="1440"/>
        </w:tabs>
        <w:autoSpaceDE w:val="0"/>
        <w:spacing w:after="60" w:line="264" w:lineRule="auto"/>
        <w:ind w:left="426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Dokument, o którym mowa w ust. 5 wymaga akceptacji Kupującego.</w:t>
      </w:r>
    </w:p>
    <w:p w14:paraId="023625AE" w14:textId="77777777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</w:p>
    <w:p w14:paraId="72503583" w14:textId="5BC13DFA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§3</w:t>
      </w:r>
    </w:p>
    <w:p w14:paraId="4E434E3C" w14:textId="541A7DA7" w:rsidR="006C4F58" w:rsidRPr="00F55E1D" w:rsidRDefault="006C4F58" w:rsidP="006C4F58">
      <w:pPr>
        <w:numPr>
          <w:ilvl w:val="0"/>
          <w:numId w:val="28"/>
        </w:numPr>
        <w:tabs>
          <w:tab w:val="num" w:pos="2520"/>
        </w:tabs>
        <w:spacing w:after="0" w:line="276" w:lineRule="auto"/>
        <w:contextualSpacing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55E1D">
        <w:rPr>
          <w:rFonts w:ascii="Cambria" w:eastAsiaTheme="minorEastAsia" w:hAnsi="Cambria" w:cs="Tahoma"/>
          <w:b/>
          <w:sz w:val="20"/>
          <w:szCs w:val="20"/>
        </w:rPr>
        <w:t xml:space="preserve">Strony ustalają wynagrodzenie za przedmiot </w:t>
      </w:r>
      <w:r w:rsidR="00F55E1D">
        <w:rPr>
          <w:rFonts w:ascii="Cambria" w:eastAsiaTheme="minorEastAsia" w:hAnsi="Cambria" w:cs="Tahoma"/>
          <w:b/>
          <w:sz w:val="20"/>
          <w:szCs w:val="20"/>
        </w:rPr>
        <w:t>umowy</w:t>
      </w:r>
      <w:r w:rsidRPr="00F55E1D">
        <w:rPr>
          <w:rFonts w:ascii="Cambria" w:eastAsiaTheme="minorEastAsia" w:hAnsi="Cambria" w:cs="Tahoma"/>
          <w:b/>
          <w:sz w:val="20"/>
          <w:szCs w:val="20"/>
        </w:rPr>
        <w:t xml:space="preserve">, o którym mowa w §1 ust. 1 </w:t>
      </w:r>
      <w:r w:rsidR="00870148" w:rsidRPr="00F55E1D">
        <w:rPr>
          <w:rFonts w:ascii="Cambria" w:eastAsiaTheme="minorEastAsia" w:hAnsi="Cambria" w:cs="Tahoma"/>
          <w:b/>
          <w:sz w:val="20"/>
          <w:szCs w:val="20"/>
        </w:rPr>
        <w:br/>
      </w:r>
      <w:r w:rsidRPr="00F55E1D">
        <w:rPr>
          <w:rFonts w:ascii="Cambria" w:eastAsiaTheme="minorEastAsia" w:hAnsi="Cambria" w:cs="Tahoma"/>
          <w:b/>
          <w:sz w:val="20"/>
          <w:szCs w:val="20"/>
        </w:rPr>
        <w:t xml:space="preserve">w kwocie: ………………… zł </w:t>
      </w:r>
      <w:r w:rsidRPr="00F55E1D">
        <w:rPr>
          <w:rFonts w:ascii="Cambria" w:eastAsiaTheme="minorEastAsia" w:hAnsi="Cambria"/>
          <w:b/>
          <w:sz w:val="20"/>
          <w:szCs w:val="20"/>
        </w:rPr>
        <w:t xml:space="preserve">brutto słownie: ………………………………….. </w:t>
      </w:r>
      <w:r w:rsidRPr="00F55E1D">
        <w:rPr>
          <w:rFonts w:ascii="Cambria" w:eastAsia="Times New Roman" w:hAnsi="Cambria" w:cs="Arial"/>
          <w:b/>
          <w:sz w:val="20"/>
          <w:szCs w:val="20"/>
          <w:lang w:eastAsia="pl-PL"/>
        </w:rPr>
        <w:t>w</w:t>
      </w:r>
      <w:r w:rsidR="00F55E1D" w:rsidRPr="00F55E1D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tym za ZADANIE</w:t>
      </w:r>
      <w:r w:rsidR="00F55E1D">
        <w:rPr>
          <w:rFonts w:ascii="Cambria" w:eastAsia="Times New Roman" w:hAnsi="Cambria" w:cs="Arial"/>
          <w:b/>
          <w:sz w:val="20"/>
          <w:szCs w:val="20"/>
          <w:lang w:eastAsia="pl-PL"/>
        </w:rPr>
        <w:t>/A</w:t>
      </w:r>
      <w:r w:rsidR="00F55E1D" w:rsidRPr="00F55E1D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………… </w:t>
      </w:r>
      <w:r w:rsidR="00F55E1D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="00F55E1D" w:rsidRPr="00F55E1D">
        <w:rPr>
          <w:rFonts w:ascii="Cambria" w:eastAsia="Times New Roman" w:hAnsi="Cambria" w:cs="Arial"/>
          <w:b/>
          <w:sz w:val="20"/>
          <w:szCs w:val="20"/>
          <w:lang w:eastAsia="pl-PL"/>
        </w:rPr>
        <w:t>w kwocie</w:t>
      </w:r>
      <w:r w:rsidR="00F55E1D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: </w:t>
      </w:r>
      <w:r w:rsidR="00F55E1D" w:rsidRPr="00F55E1D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="00F55E1D" w:rsidRPr="00F55E1D">
        <w:rPr>
          <w:rFonts w:ascii="Cambria" w:eastAsiaTheme="minorEastAsia" w:hAnsi="Cambria" w:cs="Tahoma"/>
          <w:b/>
          <w:sz w:val="20"/>
          <w:szCs w:val="20"/>
        </w:rPr>
        <w:t xml:space="preserve">………………… zł </w:t>
      </w:r>
      <w:r w:rsidR="00F55E1D" w:rsidRPr="00F55E1D">
        <w:rPr>
          <w:rFonts w:ascii="Cambria" w:eastAsiaTheme="minorEastAsia" w:hAnsi="Cambria"/>
          <w:b/>
          <w:sz w:val="20"/>
          <w:szCs w:val="20"/>
        </w:rPr>
        <w:t>brutto słownie: …………………………………..</w:t>
      </w:r>
    </w:p>
    <w:p w14:paraId="1E0A43A0" w14:textId="719C6D5F" w:rsidR="006C4F58" w:rsidRPr="006C4F58" w:rsidRDefault="006C4F58" w:rsidP="00F55E1D">
      <w:pPr>
        <w:keepLines/>
        <w:numPr>
          <w:ilvl w:val="0"/>
          <w:numId w:val="28"/>
        </w:numPr>
        <w:tabs>
          <w:tab w:val="clear" w:pos="360"/>
          <w:tab w:val="num" w:pos="284"/>
        </w:tabs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 Wynagrodzenie określone w ust. 1 obejmuje koszty transportu do miejsca dostawy wskazanego </w:t>
      </w:r>
      <w:r w:rsidRPr="006C4F58">
        <w:rPr>
          <w:rFonts w:ascii="Cambria" w:eastAsiaTheme="minorEastAsia" w:hAnsi="Cambria" w:cs="Tahoma"/>
          <w:sz w:val="20"/>
          <w:szCs w:val="20"/>
        </w:rPr>
        <w:br/>
        <w:t xml:space="preserve">w §1 ust. 4 umowy. </w:t>
      </w:r>
    </w:p>
    <w:p w14:paraId="0AD11BFB" w14:textId="77777777" w:rsidR="006C4F58" w:rsidRPr="006C4F58" w:rsidRDefault="006C4F58" w:rsidP="00870148">
      <w:pPr>
        <w:keepLines/>
        <w:numPr>
          <w:ilvl w:val="0"/>
          <w:numId w:val="28"/>
        </w:numPr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Kupujący dokona zapłaty na podstawie faktury/rachunku, przelewem na konto Sprzedawcy wskazane na fakturze/rachunku wystawiony po dostawie. Zapłata nastąpi w terminie do 21 dni od dnia otrzymania prawidłowo wystawionej faktury oraz podpisanego protokołu odbioru przez Kupującego. </w:t>
      </w:r>
    </w:p>
    <w:p w14:paraId="132B3145" w14:textId="77777777" w:rsidR="006C4F58" w:rsidRPr="00DE630F" w:rsidRDefault="006C4F58" w:rsidP="00870148">
      <w:pPr>
        <w:keepLines/>
        <w:numPr>
          <w:ilvl w:val="0"/>
          <w:numId w:val="28"/>
        </w:numPr>
        <w:autoSpaceDE w:val="0"/>
        <w:spacing w:after="60" w:line="264" w:lineRule="auto"/>
        <w:jc w:val="both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Kupujący dokona zapłaty za faktycznie dostarczone ilości materiałów </w:t>
      </w:r>
      <w:proofErr w:type="spellStart"/>
      <w:r w:rsidRPr="006C4F58">
        <w:rPr>
          <w:rFonts w:ascii="Cambria" w:eastAsiaTheme="minorEastAsia" w:hAnsi="Cambria" w:cs="Tahoma"/>
          <w:sz w:val="20"/>
          <w:szCs w:val="20"/>
        </w:rPr>
        <w:t>zg</w:t>
      </w:r>
      <w:proofErr w:type="spellEnd"/>
      <w:r w:rsidRPr="006C4F58">
        <w:rPr>
          <w:rFonts w:ascii="Cambria" w:eastAsiaTheme="minorEastAsia" w:hAnsi="Cambria" w:cs="Tahoma"/>
          <w:sz w:val="20"/>
          <w:szCs w:val="20"/>
        </w:rPr>
        <w:t xml:space="preserve">. z przedmiotem zamówienia. </w:t>
      </w:r>
    </w:p>
    <w:p w14:paraId="0480B13C" w14:textId="77777777" w:rsidR="006B6DEC" w:rsidRPr="00DE630F" w:rsidRDefault="006C4F58" w:rsidP="00DE630F">
      <w:pPr>
        <w:keepLines/>
        <w:numPr>
          <w:ilvl w:val="0"/>
          <w:numId w:val="28"/>
        </w:numPr>
        <w:autoSpaceDE w:val="0"/>
        <w:spacing w:after="60" w:line="264" w:lineRule="auto"/>
        <w:jc w:val="both"/>
        <w:rPr>
          <w:rFonts w:ascii="Cambria" w:eastAsiaTheme="minorEastAsia" w:hAnsi="Cambria" w:cs="Tahoma"/>
          <w:b/>
          <w:sz w:val="20"/>
          <w:szCs w:val="20"/>
        </w:rPr>
      </w:pPr>
      <w:r w:rsidRPr="00DE630F">
        <w:rPr>
          <w:rFonts w:ascii="Cambria" w:eastAsiaTheme="minorEastAsia" w:hAnsi="Cambria" w:cs="Tahoma"/>
          <w:sz w:val="20"/>
          <w:szCs w:val="20"/>
        </w:rPr>
        <w:t xml:space="preserve">Zamawiający zastrzega sobie możliwość zmniejszenia lub zwiększenia zamówienia </w:t>
      </w:r>
      <w:r w:rsidR="006B6DEC" w:rsidRPr="00DE630F">
        <w:rPr>
          <w:rFonts w:ascii="Cambria" w:eastAsiaTheme="majorEastAsia" w:hAnsi="Cambria" w:cstheme="majorBidi"/>
          <w:sz w:val="20"/>
          <w:szCs w:val="20"/>
        </w:rPr>
        <w:t>do 50%.</w:t>
      </w:r>
    </w:p>
    <w:p w14:paraId="7B0DE9AC" w14:textId="21BA55F7" w:rsidR="006C4F58" w:rsidRPr="00E84013" w:rsidRDefault="006C4F58" w:rsidP="006B6DEC">
      <w:pPr>
        <w:keepLines/>
        <w:autoSpaceDE w:val="0"/>
        <w:spacing w:after="60" w:line="264" w:lineRule="auto"/>
        <w:ind w:left="360"/>
        <w:jc w:val="both"/>
        <w:rPr>
          <w:rFonts w:ascii="Cambria" w:eastAsiaTheme="minorEastAsia" w:hAnsi="Cambria" w:cs="Tahoma"/>
          <w:sz w:val="20"/>
          <w:szCs w:val="20"/>
          <w:highlight w:val="cyan"/>
        </w:rPr>
      </w:pPr>
    </w:p>
    <w:p w14:paraId="7219818C" w14:textId="306A30BD" w:rsidR="006C4F58" w:rsidRPr="006C4F58" w:rsidRDefault="006C4F58" w:rsidP="006C4F58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§4</w:t>
      </w:r>
    </w:p>
    <w:p w14:paraId="578BDA62" w14:textId="753135D4" w:rsidR="006C4F58" w:rsidRPr="006C4F58" w:rsidRDefault="006C4F58" w:rsidP="00870148">
      <w:pPr>
        <w:numPr>
          <w:ilvl w:val="1"/>
          <w:numId w:val="20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Sprzedawca udziela rękojmi na przedmiot </w:t>
      </w:r>
      <w:r w:rsidR="00F55E1D">
        <w:rPr>
          <w:rFonts w:ascii="Cambria" w:eastAsiaTheme="minorEastAsia" w:hAnsi="Cambria" w:cs="Tahoma"/>
          <w:sz w:val="20"/>
          <w:szCs w:val="20"/>
        </w:rPr>
        <w:t>umowy</w:t>
      </w:r>
      <w:r w:rsidRPr="006C4F58">
        <w:rPr>
          <w:rFonts w:ascii="Cambria" w:eastAsiaTheme="minorEastAsia" w:hAnsi="Cambria" w:cs="Tahoma"/>
          <w:sz w:val="20"/>
          <w:szCs w:val="20"/>
        </w:rPr>
        <w:t xml:space="preserve"> o którym mowa w §1 ust. 1 na okres 24 miesięcy liczony od dnia (daty) dostawy.</w:t>
      </w:r>
    </w:p>
    <w:p w14:paraId="2B45CBA0" w14:textId="77777777" w:rsidR="006C4F58" w:rsidRPr="006C4F58" w:rsidRDefault="006C4F58" w:rsidP="00870148">
      <w:pPr>
        <w:widowControl w:val="0"/>
        <w:numPr>
          <w:ilvl w:val="1"/>
          <w:numId w:val="20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Cambria" w:eastAsiaTheme="minorEastAsia" w:hAnsi="Cambria" w:cs="Tahoma"/>
          <w:i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materiałów powstałe po ich odbiorze, pod warunkiem, że wady te ujawnią się w ciągu terminu obowiązywania rękojmi. </w:t>
      </w:r>
    </w:p>
    <w:p w14:paraId="2FA193CA" w14:textId="77777777" w:rsidR="006C4F58" w:rsidRPr="006C4F58" w:rsidRDefault="006C4F58" w:rsidP="00870148">
      <w:pPr>
        <w:widowControl w:val="0"/>
        <w:numPr>
          <w:ilvl w:val="1"/>
          <w:numId w:val="20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="Cambria" w:eastAsiaTheme="minorEastAsia" w:hAnsi="Cambria" w:cs="Tahoma"/>
          <w:i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W ramach rękojmi, Sprzedawca odbierze materiały wadliwe z miejsca dostawy, a następnie dostarczy </w:t>
      </w:r>
      <w:r w:rsidRPr="006C4F58">
        <w:rPr>
          <w:rFonts w:ascii="Cambria" w:eastAsiaTheme="minorEastAsia" w:hAnsi="Cambria" w:cs="Tahoma"/>
          <w:sz w:val="20"/>
          <w:szCs w:val="20"/>
        </w:rPr>
        <w:br/>
        <w:t>w to miejsce materiały wolne od wad. Sprzedawca dokona powyższego odbioru i zwrotu na własny koszt. Czas wymiany na wolny od wad wynosi 7 dni roboczych od dnia zgłoszenia przez Kupującego.</w:t>
      </w:r>
    </w:p>
    <w:p w14:paraId="3B80D89B" w14:textId="77777777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bCs/>
          <w:sz w:val="20"/>
          <w:szCs w:val="20"/>
        </w:rPr>
      </w:pPr>
    </w:p>
    <w:p w14:paraId="50A7EC69" w14:textId="74DC948E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bCs/>
          <w:sz w:val="20"/>
          <w:szCs w:val="20"/>
        </w:rPr>
      </w:pPr>
      <w:r w:rsidRPr="006C4F58">
        <w:rPr>
          <w:rFonts w:ascii="Cambria" w:eastAsiaTheme="minorEastAsia" w:hAnsi="Cambria" w:cs="Tahoma"/>
          <w:b/>
          <w:bCs/>
          <w:sz w:val="20"/>
          <w:szCs w:val="20"/>
        </w:rPr>
        <w:t>§5</w:t>
      </w:r>
    </w:p>
    <w:p w14:paraId="552547A4" w14:textId="77777777" w:rsidR="006C4F58" w:rsidRPr="006C4F58" w:rsidRDefault="006C4F58" w:rsidP="00870148">
      <w:pPr>
        <w:keepLines/>
        <w:numPr>
          <w:ilvl w:val="0"/>
          <w:numId w:val="22"/>
        </w:numPr>
        <w:tabs>
          <w:tab w:val="clear" w:pos="252"/>
          <w:tab w:val="num" w:pos="426"/>
        </w:tabs>
        <w:autoSpaceDE w:val="0"/>
        <w:spacing w:after="60" w:line="264" w:lineRule="auto"/>
        <w:ind w:left="284" w:hanging="284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W przypadku niewykonania lub nienależytego wykonania umowy przez Sprzedawcę, Kupujący może naliczyć karę umowną w następujących przypadkach i wysokościach:</w:t>
      </w:r>
    </w:p>
    <w:p w14:paraId="123A5412" w14:textId="7703B2F1" w:rsidR="006C4F58" w:rsidRPr="006C4F58" w:rsidRDefault="006C4F58" w:rsidP="00870148">
      <w:pPr>
        <w:keepLines/>
        <w:numPr>
          <w:ilvl w:val="1"/>
          <w:numId w:val="25"/>
        </w:numPr>
        <w:tabs>
          <w:tab w:val="num" w:pos="426"/>
        </w:tabs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za opóźnienie w dostawie materiałów w wysokości 0,5 % ceny określonej w §3 ust. 1 za każdy dzień opóźnienia;</w:t>
      </w:r>
    </w:p>
    <w:p w14:paraId="62B7E2D2" w14:textId="7F1BA989" w:rsidR="006C4F58" w:rsidRPr="006C4F58" w:rsidRDefault="006C4F58" w:rsidP="00870148">
      <w:pPr>
        <w:keepLines/>
        <w:numPr>
          <w:ilvl w:val="1"/>
          <w:numId w:val="25"/>
        </w:numPr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za opóźnienie w realizacji terminów określonych w §1 ust. 3 dotyczących uwzględniania uwag Kupującego w wysokości  0,5 % ceny określonej w §3 ust. 1 za każdy dzień opóźnienia;</w:t>
      </w:r>
    </w:p>
    <w:p w14:paraId="4385798A" w14:textId="6FC6EC0E" w:rsidR="006C4F58" w:rsidRPr="006C4F58" w:rsidRDefault="006C4F58" w:rsidP="00870148">
      <w:pPr>
        <w:keepLines/>
        <w:numPr>
          <w:ilvl w:val="1"/>
          <w:numId w:val="25"/>
        </w:numPr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za opóźnienie w usunięciu wad stwierdzonych przy odbiorze lub w okresie rękojmi </w:t>
      </w:r>
      <w:r w:rsidR="00F55E1D">
        <w:rPr>
          <w:rFonts w:ascii="Cambria" w:eastAsiaTheme="minorEastAsia" w:hAnsi="Cambria" w:cs="Tahoma"/>
          <w:sz w:val="20"/>
          <w:szCs w:val="20"/>
        </w:rPr>
        <w:br/>
      </w:r>
      <w:r w:rsidRPr="006C4F58">
        <w:rPr>
          <w:rFonts w:ascii="Cambria" w:eastAsiaTheme="minorEastAsia" w:hAnsi="Cambria" w:cs="Tahoma"/>
          <w:sz w:val="20"/>
          <w:szCs w:val="20"/>
        </w:rPr>
        <w:t>w wysokości 0,5 % ceny określonej w §3 ust. 1 za każdy dzień opóźnienia licząc od dnia wyznaczonego na usunięcie wad;</w:t>
      </w:r>
    </w:p>
    <w:p w14:paraId="72948882" w14:textId="3D5AB73E" w:rsidR="006C4F58" w:rsidRPr="006C4F58" w:rsidRDefault="006C4F58" w:rsidP="00870148">
      <w:pPr>
        <w:keepLines/>
        <w:numPr>
          <w:ilvl w:val="1"/>
          <w:numId w:val="25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za odstąpienie od umowy przez Kupującego z przyczyn leżących po stronie Sprzedawcy                                     w wysokości 30 % ceny określonej w §3 ust. 1.</w:t>
      </w:r>
    </w:p>
    <w:p w14:paraId="4745DA36" w14:textId="5C349D90" w:rsidR="006C4F58" w:rsidRPr="006C4F58" w:rsidRDefault="006C4F58" w:rsidP="00870148">
      <w:pPr>
        <w:pStyle w:val="Akapitzlist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lastRenderedPageBreak/>
        <w:t xml:space="preserve">Kary umowne wskazane w ust. 1 podlegają sumowaniu, co oznacza, że naliczenie kary umownej </w:t>
      </w:r>
      <w:r w:rsidR="0069472E">
        <w:rPr>
          <w:rFonts w:ascii="Cambria" w:eastAsiaTheme="minorEastAsia" w:hAnsi="Cambria" w:cs="Tahoma"/>
          <w:sz w:val="20"/>
          <w:szCs w:val="20"/>
        </w:rPr>
        <w:br/>
      </w:r>
      <w:r w:rsidRPr="006C4F58">
        <w:rPr>
          <w:rFonts w:ascii="Cambria" w:eastAsiaTheme="minorEastAsia" w:hAnsi="Cambria" w:cs="Tahoma"/>
          <w:sz w:val="20"/>
          <w:szCs w:val="20"/>
        </w:rPr>
        <w:t>z jednego tytułu nie wyłącza możliwości naliczenia kary umownej z innego tytułu, jeżeli istnieją ku temu podstawy.</w:t>
      </w:r>
    </w:p>
    <w:p w14:paraId="5DD1348A" w14:textId="77777777" w:rsidR="006C4F58" w:rsidRPr="006C4F58" w:rsidRDefault="006C4F58" w:rsidP="00870148">
      <w:pPr>
        <w:keepLines/>
        <w:numPr>
          <w:ilvl w:val="0"/>
          <w:numId w:val="23"/>
        </w:numPr>
        <w:tabs>
          <w:tab w:val="left" w:pos="360"/>
        </w:tabs>
        <w:autoSpaceDE w:val="0"/>
        <w:spacing w:after="60" w:line="264" w:lineRule="auto"/>
        <w:ind w:left="357" w:hanging="357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3DD973B1" w14:textId="77777777" w:rsidR="006C4F58" w:rsidRPr="006C4F58" w:rsidRDefault="006C4F58" w:rsidP="00870148">
      <w:pPr>
        <w:keepLines/>
        <w:numPr>
          <w:ilvl w:val="0"/>
          <w:numId w:val="23"/>
        </w:numPr>
        <w:tabs>
          <w:tab w:val="left" w:pos="360"/>
        </w:tabs>
        <w:autoSpaceDE w:val="0"/>
        <w:spacing w:after="60" w:line="264" w:lineRule="auto"/>
        <w:ind w:left="357" w:hanging="357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Sprzedawca wyraża zgodę na potrącenie kwoty należnych kar umownych z kwoty cen określonych </w:t>
      </w:r>
      <w:r w:rsidRPr="006C4F58">
        <w:rPr>
          <w:rFonts w:ascii="Cambria" w:eastAsiaTheme="minorEastAsia" w:hAnsi="Cambria" w:cs="Tahoma"/>
          <w:sz w:val="20"/>
          <w:szCs w:val="20"/>
        </w:rPr>
        <w:br/>
        <w:t>w wystawionej przez niego fakturze/rachunku.</w:t>
      </w:r>
    </w:p>
    <w:p w14:paraId="5A3813CF" w14:textId="77777777" w:rsidR="006C4F58" w:rsidRPr="006C4F58" w:rsidRDefault="006C4F58" w:rsidP="00870148">
      <w:pPr>
        <w:keepLines/>
        <w:numPr>
          <w:ilvl w:val="0"/>
          <w:numId w:val="23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14:paraId="345CC31E" w14:textId="77777777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</w:p>
    <w:p w14:paraId="65B62459" w14:textId="47905769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§6</w:t>
      </w:r>
    </w:p>
    <w:p w14:paraId="179D4AFE" w14:textId="77777777" w:rsidR="006C4F58" w:rsidRPr="006C4F58" w:rsidRDefault="006C4F58" w:rsidP="00870148">
      <w:pPr>
        <w:numPr>
          <w:ilvl w:val="0"/>
          <w:numId w:val="24"/>
        </w:numPr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14:paraId="0852B1E4" w14:textId="77777777" w:rsidR="006C4F58" w:rsidRPr="0069472E" w:rsidRDefault="006C4F58" w:rsidP="00870148">
      <w:pPr>
        <w:numPr>
          <w:ilvl w:val="1"/>
          <w:numId w:val="26"/>
        </w:numPr>
        <w:tabs>
          <w:tab w:val="num" w:pos="851"/>
        </w:tabs>
        <w:spacing w:after="60" w:line="264" w:lineRule="auto"/>
        <w:ind w:left="993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9472E">
        <w:rPr>
          <w:rFonts w:ascii="Cambria" w:eastAsiaTheme="minorEastAsia" w:hAnsi="Cambria" w:cs="Tahoma"/>
          <w:sz w:val="20"/>
          <w:szCs w:val="20"/>
        </w:rPr>
        <w:t>opóźnienia w dostawie trwającej ponad 7 dni,</w:t>
      </w:r>
    </w:p>
    <w:p w14:paraId="677F3378" w14:textId="77777777" w:rsidR="006C4F58" w:rsidRPr="0069472E" w:rsidRDefault="006C4F58" w:rsidP="00870148">
      <w:pPr>
        <w:numPr>
          <w:ilvl w:val="1"/>
          <w:numId w:val="26"/>
        </w:numPr>
        <w:tabs>
          <w:tab w:val="num" w:pos="851"/>
        </w:tabs>
        <w:spacing w:after="60" w:line="264" w:lineRule="auto"/>
        <w:ind w:left="993" w:hanging="426"/>
        <w:jc w:val="both"/>
        <w:rPr>
          <w:rFonts w:ascii="Cambria" w:eastAsiaTheme="minorEastAsia" w:hAnsi="Cambria" w:cs="Tahoma"/>
          <w:sz w:val="20"/>
          <w:szCs w:val="20"/>
        </w:rPr>
      </w:pPr>
      <w:r w:rsidRPr="0069472E">
        <w:rPr>
          <w:rFonts w:ascii="Cambria" w:eastAsiaTheme="minorEastAsia" w:hAnsi="Cambria" w:cs="Tahoma"/>
          <w:sz w:val="20"/>
          <w:szCs w:val="20"/>
        </w:rPr>
        <w:t>opóźnienia w wymianie wadliwych materiałów trwającej ponad 7 dni.</w:t>
      </w:r>
    </w:p>
    <w:p w14:paraId="15E672EA" w14:textId="77777777" w:rsidR="006C4F58" w:rsidRPr="006C4F58" w:rsidRDefault="006C4F58" w:rsidP="00870148">
      <w:pPr>
        <w:numPr>
          <w:ilvl w:val="0"/>
          <w:numId w:val="24"/>
        </w:numPr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14:paraId="44D33933" w14:textId="77777777" w:rsidR="006C4F58" w:rsidRPr="006C4F58" w:rsidRDefault="006C4F58" w:rsidP="00870148">
      <w:pPr>
        <w:numPr>
          <w:ilvl w:val="0"/>
          <w:numId w:val="24"/>
        </w:numPr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Oświadczenie o odstąpieniu od umowy powinno mieć formę pisemną.</w:t>
      </w:r>
    </w:p>
    <w:p w14:paraId="76462A39" w14:textId="77777777" w:rsidR="006C4F58" w:rsidRPr="006C4F58" w:rsidRDefault="006C4F58" w:rsidP="00870148">
      <w:pPr>
        <w:numPr>
          <w:ilvl w:val="0"/>
          <w:numId w:val="24"/>
        </w:numPr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Odstąpienie od umowy nie zwalnia Sprzedawcy z obowiązku zapłaty kary umownej.</w:t>
      </w:r>
    </w:p>
    <w:p w14:paraId="7CCEBE98" w14:textId="77777777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/>
          <w:b/>
          <w:sz w:val="20"/>
          <w:szCs w:val="20"/>
        </w:rPr>
      </w:pPr>
    </w:p>
    <w:p w14:paraId="2272D105" w14:textId="07762AEB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/>
          <w:b/>
          <w:sz w:val="20"/>
          <w:szCs w:val="20"/>
        </w:rPr>
      </w:pPr>
      <w:r w:rsidRPr="006C4F58">
        <w:rPr>
          <w:rFonts w:ascii="Cambria" w:eastAsiaTheme="minorEastAsia" w:hAnsi="Cambria"/>
          <w:b/>
          <w:sz w:val="20"/>
          <w:szCs w:val="20"/>
        </w:rPr>
        <w:t>§7</w:t>
      </w:r>
    </w:p>
    <w:p w14:paraId="04AF0B65" w14:textId="77777777" w:rsidR="003E7B20" w:rsidRPr="00D84986" w:rsidRDefault="003E7B20" w:rsidP="003E7B20">
      <w:pPr>
        <w:pStyle w:val="Akapitzlist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D84986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jej zawarcia, tj.:</w:t>
      </w:r>
    </w:p>
    <w:p w14:paraId="4A54E08E" w14:textId="77777777" w:rsidR="003E7B20" w:rsidRDefault="003E7B20" w:rsidP="003E7B20">
      <w:pPr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 jakim będzie to niezbędne w celu dostosowania postanowień umowy do zaistniałego stanu prawnego lub faktycznego;</w:t>
      </w:r>
    </w:p>
    <w:p w14:paraId="353790A3" w14:textId="77777777" w:rsidR="003E7B20" w:rsidRPr="003E7B20" w:rsidRDefault="003E7B20" w:rsidP="003E7B20">
      <w:pPr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E7B20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wyższej;</w:t>
      </w:r>
    </w:p>
    <w:p w14:paraId="2FB48A05" w14:textId="77777777" w:rsidR="003E7B20" w:rsidRPr="009767EF" w:rsidRDefault="003E7B20" w:rsidP="003E7B20">
      <w:pPr>
        <w:numPr>
          <w:ilvl w:val="0"/>
          <w:numId w:val="35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 zapisanych w Zapytaniu;</w:t>
      </w:r>
    </w:p>
    <w:p w14:paraId="3C1F9C43" w14:textId="68695736" w:rsidR="003E7B20" w:rsidRPr="009767EF" w:rsidRDefault="003E7B20" w:rsidP="003E7B20">
      <w:pPr>
        <w:numPr>
          <w:ilvl w:val="0"/>
          <w:numId w:val="35"/>
        </w:num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/>
          <w:sz w:val="20"/>
          <w:szCs w:val="20"/>
          <w:lang w:eastAsia="pl-PL"/>
        </w:rPr>
        <w:t>Zmianą wniosku o dofinansowanie projektu pn. „WIEM-UMIEM-DZIAŁAM – wzrost kompetencji podstawowych wśród osób dorosłych” zaakceptowaną przez Instytucję Zarządzającą  programem regionalnym Fundusz Europejskie dla Świętokrzyskiego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9767EF">
        <w:rPr>
          <w:rFonts w:ascii="Cambria" w:eastAsia="Times New Roman" w:hAnsi="Cambria"/>
          <w:sz w:val="20"/>
          <w:szCs w:val="20"/>
          <w:lang w:eastAsia="pl-PL"/>
        </w:rPr>
        <w:t>2021-2027 (zwaną „IZ”) w zakresie w jakim zmiana ta ma wpływ na wykonanie przedmiotu zamówienia;</w:t>
      </w:r>
    </w:p>
    <w:p w14:paraId="23BA83E5" w14:textId="77777777" w:rsidR="003E7B20" w:rsidRPr="009767EF" w:rsidRDefault="003E7B20" w:rsidP="003E7B20">
      <w:pPr>
        <w:numPr>
          <w:ilvl w:val="0"/>
          <w:numId w:val="35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 w:cs="Arial"/>
          <w:sz w:val="20"/>
          <w:szCs w:val="20"/>
          <w:lang w:eastAsia="pl-PL"/>
        </w:rPr>
        <w:t>Zmianą terminu realizacji dostawy w zakresie przedmiotu zamówienia na które składana jest oferta;</w:t>
      </w:r>
    </w:p>
    <w:p w14:paraId="45629B98" w14:textId="77777777" w:rsidR="003E7B20" w:rsidRPr="009767EF" w:rsidRDefault="003E7B20" w:rsidP="003E7B20">
      <w:pPr>
        <w:numPr>
          <w:ilvl w:val="0"/>
          <w:numId w:val="35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="Times New Roman" w:hAnsi="Cambria"/>
          <w:sz w:val="20"/>
          <w:szCs w:val="20"/>
          <w:lang w:eastAsia="pl-PL"/>
        </w:rPr>
        <w:t>Rezygnacją z uczestnictwa w projekcie pn. „WIEM-UMIEM-DZIAŁAM – wzrost kompetencji podstawowych wśród osób dorosłych”</w:t>
      </w:r>
      <w:r w:rsidRPr="009767EF">
        <w:rPr>
          <w:rFonts w:ascii="Cambria" w:eastAsiaTheme="minorEastAsia" w:hAnsi="Cambria" w:cs="Tahoma"/>
          <w:sz w:val="20"/>
          <w:szCs w:val="20"/>
        </w:rPr>
        <w:t xml:space="preserve"> </w:t>
      </w:r>
      <w:r w:rsidRPr="009767EF">
        <w:rPr>
          <w:rFonts w:ascii="Cambria" w:eastAsia="Times New Roman" w:hAnsi="Cambria" w:cs="Times New Roman"/>
          <w:sz w:val="20"/>
          <w:szCs w:val="20"/>
          <w:lang w:eastAsia="pl-PL"/>
        </w:rPr>
        <w:t>kierowanych osób;</w:t>
      </w:r>
      <w:r w:rsidRPr="009767EF">
        <w:rPr>
          <w:rFonts w:ascii="Cambria" w:eastAsiaTheme="minorEastAsia" w:hAnsi="Cambri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72F7E0EB" w14:textId="77777777" w:rsidR="003E7B20" w:rsidRPr="009767EF" w:rsidRDefault="003E7B20" w:rsidP="003E7B20">
      <w:pPr>
        <w:numPr>
          <w:ilvl w:val="0"/>
          <w:numId w:val="35"/>
        </w:numPr>
        <w:spacing w:after="0" w:line="240" w:lineRule="auto"/>
        <w:ind w:left="992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7EF">
        <w:rPr>
          <w:rFonts w:ascii="Cambria" w:eastAsiaTheme="majorEastAsia" w:hAnsi="Cambria" w:cs="Arial"/>
          <w:iCs/>
          <w:sz w:val="20"/>
          <w:szCs w:val="20"/>
        </w:rPr>
        <w:t>Zmianą terminu płatności.</w:t>
      </w:r>
    </w:p>
    <w:p w14:paraId="5B592FB1" w14:textId="6A238B8B" w:rsidR="00282926" w:rsidRDefault="00282926">
      <w:pPr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br w:type="page"/>
      </w:r>
    </w:p>
    <w:p w14:paraId="70AD3307" w14:textId="77777777" w:rsidR="00282926" w:rsidRDefault="00282926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/>
          <w:b/>
          <w:sz w:val="20"/>
          <w:szCs w:val="20"/>
        </w:rPr>
      </w:pPr>
    </w:p>
    <w:p w14:paraId="6C5EDEE5" w14:textId="22FA1D4A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/>
          <w:b/>
          <w:sz w:val="20"/>
          <w:szCs w:val="20"/>
        </w:rPr>
      </w:pPr>
      <w:r w:rsidRPr="006C4F58">
        <w:rPr>
          <w:rFonts w:ascii="Cambria" w:eastAsiaTheme="minorEastAsia" w:hAnsi="Cambria"/>
          <w:b/>
          <w:sz w:val="20"/>
          <w:szCs w:val="20"/>
        </w:rPr>
        <w:t>§8</w:t>
      </w:r>
    </w:p>
    <w:p w14:paraId="0E99F6CC" w14:textId="563E704B" w:rsidR="006C4F58" w:rsidRPr="006C4F58" w:rsidRDefault="006C4F58" w:rsidP="00D84986">
      <w:pPr>
        <w:keepLines/>
        <w:autoSpaceDE w:val="0"/>
        <w:spacing w:after="60" w:line="276" w:lineRule="auto"/>
        <w:jc w:val="both"/>
        <w:rPr>
          <w:rFonts w:ascii="Cambria" w:eastAsiaTheme="minorEastAsia" w:hAnsi="Cambria"/>
          <w:sz w:val="20"/>
          <w:szCs w:val="20"/>
        </w:rPr>
      </w:pPr>
      <w:r w:rsidRPr="006C4F58">
        <w:rPr>
          <w:rFonts w:ascii="Cambria" w:eastAsiaTheme="minorEastAsia" w:hAnsi="Cambria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Sprzedawca otrzyma wynagrodzenie w wysokości proporcjonalnej do ilości zrealizowanej dostawy </w:t>
      </w:r>
      <w:r w:rsidR="003E7B20">
        <w:rPr>
          <w:rFonts w:ascii="Cambria" w:eastAsiaTheme="minorEastAsia" w:hAnsi="Cambria"/>
          <w:sz w:val="20"/>
          <w:szCs w:val="20"/>
        </w:rPr>
        <w:br/>
      </w:r>
      <w:r w:rsidRPr="006C4F58">
        <w:rPr>
          <w:rFonts w:ascii="Cambria" w:eastAsiaTheme="minorEastAsia" w:hAnsi="Cambria"/>
          <w:sz w:val="20"/>
          <w:szCs w:val="20"/>
        </w:rPr>
        <w:t>i zrzeka się dochodzenia roszczeń odszkodowawczych związanych z ograniczeniem zakresu dostawy.</w:t>
      </w:r>
    </w:p>
    <w:p w14:paraId="439DB079" w14:textId="77777777" w:rsidR="006C4F58" w:rsidRPr="006C4F58" w:rsidRDefault="006C4F58" w:rsidP="006C4F58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1387ECEC" w14:textId="36D84C76" w:rsidR="006C4F58" w:rsidRPr="006C4F58" w:rsidRDefault="006C4F58" w:rsidP="006C4F58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6C4F58">
        <w:rPr>
          <w:rFonts w:ascii="Cambria" w:hAnsi="Cambria"/>
          <w:b/>
          <w:bCs/>
          <w:sz w:val="20"/>
          <w:szCs w:val="20"/>
        </w:rPr>
        <w:t>§9</w:t>
      </w:r>
    </w:p>
    <w:p w14:paraId="6098E0D7" w14:textId="56A114D2" w:rsidR="006C4F58" w:rsidRPr="006C4F58" w:rsidRDefault="006C4F58" w:rsidP="00D84986">
      <w:pPr>
        <w:jc w:val="both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r. o przeciwdziałaniu nadmiernym opóźnieniom w transakcjach handlowych (Dz. U. </w:t>
      </w:r>
      <w:r w:rsidR="00D84986">
        <w:rPr>
          <w:rFonts w:ascii="Cambria" w:hAnsi="Cambria"/>
          <w:bCs/>
          <w:sz w:val="20"/>
          <w:szCs w:val="20"/>
        </w:rPr>
        <w:br/>
      </w:r>
      <w:r w:rsidRPr="006C4F58">
        <w:rPr>
          <w:rFonts w:ascii="Cambria" w:hAnsi="Cambria"/>
          <w:bCs/>
          <w:sz w:val="20"/>
          <w:szCs w:val="20"/>
        </w:rPr>
        <w:t>z 2019 r. poz. 118 ze zm.).</w:t>
      </w:r>
    </w:p>
    <w:p w14:paraId="63F68067" w14:textId="77777777" w:rsidR="006C4F58" w:rsidRPr="006C4F58" w:rsidRDefault="006C4F58" w:rsidP="00D84986">
      <w:pPr>
        <w:keepLines/>
        <w:autoSpaceDE w:val="0"/>
        <w:spacing w:after="60" w:line="264" w:lineRule="auto"/>
        <w:jc w:val="both"/>
        <w:rPr>
          <w:rFonts w:ascii="Cambria" w:eastAsiaTheme="minorEastAsia" w:hAnsi="Cambria" w:cs="Tahoma"/>
          <w:b/>
          <w:sz w:val="20"/>
          <w:szCs w:val="20"/>
        </w:rPr>
      </w:pPr>
    </w:p>
    <w:p w14:paraId="02A8E9A1" w14:textId="660A5E80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§10</w:t>
      </w:r>
    </w:p>
    <w:p w14:paraId="251782C8" w14:textId="77777777" w:rsidR="006C4F58" w:rsidRPr="006C4F58" w:rsidRDefault="006C4F58" w:rsidP="003E7B20">
      <w:pPr>
        <w:keepLines/>
        <w:autoSpaceDE w:val="0"/>
        <w:spacing w:after="0" w:line="276" w:lineRule="auto"/>
        <w:ind w:left="284" w:hanging="284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1.  Osobą upoważnioną przez Kupującego do spraw związanych z realizacją umowy jest ……….…..…… adres </w:t>
      </w:r>
      <w:r w:rsidRPr="006C4F58">
        <w:rPr>
          <w:rFonts w:ascii="Cambria" w:eastAsiaTheme="minorEastAsia" w:hAnsi="Cambria" w:cs="Tahoma"/>
          <w:sz w:val="20"/>
          <w:szCs w:val="20"/>
        </w:rPr>
        <w:br/>
        <w:t>e-mail: ………………… telefon: ……………………..</w:t>
      </w:r>
    </w:p>
    <w:p w14:paraId="1200FC77" w14:textId="77777777" w:rsidR="006C4F58" w:rsidRPr="006C4F58" w:rsidRDefault="006C4F58" w:rsidP="003E7B20">
      <w:pPr>
        <w:keepLines/>
        <w:autoSpaceDE w:val="0"/>
        <w:spacing w:after="0" w:line="276" w:lineRule="auto"/>
        <w:ind w:left="284" w:hanging="284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t>2.  Osobą upoważnioną przez Sprzedającego do spraw związanych z realizacją umowy jest ………..…………… adres e-mail: ………………… telefon: ……………………..</w:t>
      </w:r>
    </w:p>
    <w:p w14:paraId="4AE2287D" w14:textId="77777777" w:rsidR="006C4F58" w:rsidRPr="006C4F58" w:rsidRDefault="006C4F58" w:rsidP="003E7B20">
      <w:pPr>
        <w:spacing w:after="0" w:line="276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C4F58">
        <w:rPr>
          <w:rFonts w:ascii="Cambria" w:eastAsiaTheme="minorEastAsia" w:hAnsi="Cambria" w:cs="Tahoma"/>
          <w:sz w:val="20"/>
          <w:szCs w:val="20"/>
        </w:rPr>
        <w:t xml:space="preserve">3. </w:t>
      </w:r>
      <w:r w:rsidRPr="006C4F58">
        <w:rPr>
          <w:rFonts w:ascii="Cambria" w:eastAsia="Times New Roman" w:hAnsi="Cambria" w:cs="Arial"/>
          <w:sz w:val="20"/>
          <w:szCs w:val="20"/>
          <w:lang w:eastAsia="pl-PL"/>
        </w:rPr>
        <w:t xml:space="preserve">Zmiana danych, o których mowa w ust. 2 następuje poprzez powiadomienie drugiej Strony drogą elektroniczną i nie stanowi zmiany treści niniejszej Umowy.  </w:t>
      </w:r>
    </w:p>
    <w:p w14:paraId="61381348" w14:textId="77777777" w:rsidR="006C4F58" w:rsidRPr="006C4F58" w:rsidRDefault="006C4F58" w:rsidP="003E7B20">
      <w:pPr>
        <w:pStyle w:val="Akapitzlist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C4F58">
        <w:rPr>
          <w:rFonts w:ascii="Cambria" w:eastAsia="Times New Roman" w:hAnsi="Cambria" w:cs="Arial"/>
          <w:sz w:val="20"/>
          <w:szCs w:val="20"/>
          <w:lang w:eastAsia="pl-PL"/>
        </w:rPr>
        <w:t xml:space="preserve">Niezależnie od sposobów porozumiewania się określonych w ust. 1-2, Wykonawca będzie zobowiązany do osobistego stawienia się w siedzibie Zamawiającego, jeżeli Zamawiający uzna to za konieczne.    </w:t>
      </w:r>
    </w:p>
    <w:p w14:paraId="3F48A31F" w14:textId="77777777" w:rsidR="006C4F58" w:rsidRPr="006C4F58" w:rsidRDefault="006C4F58" w:rsidP="003E7B20">
      <w:pPr>
        <w:keepLines/>
        <w:autoSpaceDE w:val="0"/>
        <w:spacing w:after="0" w:line="264" w:lineRule="auto"/>
        <w:ind w:left="284" w:hanging="284"/>
        <w:jc w:val="both"/>
        <w:rPr>
          <w:rFonts w:ascii="Cambria" w:eastAsiaTheme="minorEastAsia" w:hAnsi="Cambria" w:cs="Tahoma"/>
          <w:sz w:val="20"/>
          <w:szCs w:val="20"/>
        </w:rPr>
      </w:pPr>
    </w:p>
    <w:p w14:paraId="60A6C0AA" w14:textId="6605DEE9" w:rsidR="006C4F58" w:rsidRPr="006C4F58" w:rsidRDefault="006C4F58" w:rsidP="006C4F58">
      <w:pPr>
        <w:keepLines/>
        <w:autoSpaceDE w:val="0"/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§11</w:t>
      </w:r>
    </w:p>
    <w:p w14:paraId="783A22E1" w14:textId="77777777" w:rsidR="006C4F58" w:rsidRPr="006C4F58" w:rsidRDefault="006C4F58" w:rsidP="00870148">
      <w:pPr>
        <w:pStyle w:val="Akapitzlist"/>
        <w:numPr>
          <w:ilvl w:val="0"/>
          <w:numId w:val="29"/>
        </w:numPr>
        <w:autoSpaceDE w:val="0"/>
        <w:autoSpaceDN w:val="0"/>
        <w:spacing w:after="60" w:line="264" w:lineRule="auto"/>
        <w:ind w:left="284" w:hanging="284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Stosownie do wymogu określonego w art. 13 ogólnego rozporządzenia o ochronie danych osobowych z dnia 27 kwietnia 2016 r. Sprzedawca</w:t>
      </w:r>
      <w:r w:rsidRPr="006C4F58">
        <w:rPr>
          <w:rFonts w:ascii="Cambria" w:eastAsiaTheme="minorEastAsia" w:hAnsi="Cambria" w:cs="Arial"/>
          <w:b/>
          <w:sz w:val="20"/>
          <w:szCs w:val="20"/>
        </w:rPr>
        <w:t xml:space="preserve"> </w:t>
      </w:r>
      <w:r w:rsidRPr="006C4F58">
        <w:rPr>
          <w:rFonts w:ascii="Cambria" w:eastAsiaTheme="minorEastAsia" w:hAnsi="Cambria" w:cs="Arial"/>
          <w:sz w:val="20"/>
          <w:szCs w:val="20"/>
        </w:rPr>
        <w:t>został poinformowany, że</w:t>
      </w:r>
      <w:r w:rsidRPr="006C4F58">
        <w:rPr>
          <w:rFonts w:ascii="Cambria" w:eastAsiaTheme="minorEastAsia" w:hAnsi="Cambria" w:cs="Arial"/>
          <w:b/>
          <w:sz w:val="20"/>
          <w:szCs w:val="20"/>
        </w:rPr>
        <w:t>:</w:t>
      </w:r>
    </w:p>
    <w:p w14:paraId="69590BDF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182946DA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 xml:space="preserve">kontakt z Inspektorem Ochrony Danych możliwy jest pod adresem: </w:t>
      </w:r>
      <w:hyperlink r:id="rId17" w:history="1">
        <w:r w:rsidRPr="006C4F58">
          <w:rPr>
            <w:rFonts w:ascii="Cambria" w:eastAsiaTheme="minorEastAsia" w:hAnsi="Cambria" w:cs="Arial"/>
            <w:color w:val="0000FF"/>
            <w:sz w:val="20"/>
            <w:szCs w:val="20"/>
            <w:u w:val="single"/>
          </w:rPr>
          <w:t>iod@zdz.kielce.pl</w:t>
        </w:r>
      </w:hyperlink>
      <w:r w:rsidRPr="006C4F58">
        <w:rPr>
          <w:rFonts w:ascii="Cambria" w:eastAsiaTheme="minorEastAsia" w:hAnsi="Cambria" w:cs="Arial"/>
          <w:color w:val="0000FF"/>
          <w:sz w:val="20"/>
          <w:szCs w:val="20"/>
          <w:u w:val="single"/>
        </w:rPr>
        <w:t>,</w:t>
      </w:r>
    </w:p>
    <w:p w14:paraId="028FCEB3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dane osobowe Sprzedawca przetwarzane będą w celu realizacji umowy na podstawie art. 6 ust. 1 lit. b ogólnego rozporządzenia o ochronie danych osobowych z dnia 27 kwietnia 2016 r.,</w:t>
      </w:r>
    </w:p>
    <w:p w14:paraId="61F950AA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49866F9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dane osobowe przechowywane będą przez okres 6 lat po ustaniu umowy,</w:t>
      </w:r>
    </w:p>
    <w:p w14:paraId="55B32770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Sprzedawca posiada prawo do dostępu do treści swoich danych, ich sprostowania, usunięcia lub ograniczenia przetwarzania,</w:t>
      </w:r>
    </w:p>
    <w:p w14:paraId="54FCCA61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6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Sprzedawca ma prawo wniesienia skargi do organu nadzorczego, gdy przetwarzanie danych osobowych dotyczących Sprzedawcy naruszyłoby przepisy ogólnego rozporządzenia o ochronie danych osobowych z dnia 27 kwietnia 2016 r.,</w:t>
      </w:r>
    </w:p>
    <w:p w14:paraId="00ECCB27" w14:textId="77777777" w:rsidR="006C4F58" w:rsidRPr="006C4F58" w:rsidRDefault="006C4F58" w:rsidP="00870148">
      <w:pPr>
        <w:numPr>
          <w:ilvl w:val="0"/>
          <w:numId w:val="19"/>
        </w:numPr>
        <w:autoSpaceDE w:val="0"/>
        <w:autoSpaceDN w:val="0"/>
        <w:spacing w:after="120" w:line="264" w:lineRule="auto"/>
        <w:ind w:left="851"/>
        <w:jc w:val="both"/>
        <w:rPr>
          <w:rFonts w:ascii="Cambria" w:eastAsiaTheme="minorEastAsia" w:hAnsi="Cambria" w:cs="Arial"/>
          <w:sz w:val="20"/>
          <w:szCs w:val="20"/>
        </w:rPr>
      </w:pPr>
      <w:r w:rsidRPr="006C4F58">
        <w:rPr>
          <w:rFonts w:ascii="Cambria" w:eastAsiaTheme="minorEastAsia" w:hAnsi="Cambria" w:cs="Arial"/>
          <w:sz w:val="20"/>
          <w:szCs w:val="20"/>
        </w:rPr>
        <w:t>podanie danych osobowych przez Sprzedawcę jest dobrowolne jednakże odmowa podania danych skutkuje odmową zawarcia umowy.</w:t>
      </w:r>
    </w:p>
    <w:p w14:paraId="7CA8A902" w14:textId="77777777" w:rsidR="00D84986" w:rsidRDefault="00D84986" w:rsidP="006C4F58">
      <w:pPr>
        <w:tabs>
          <w:tab w:val="left" w:pos="0"/>
        </w:tabs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</w:p>
    <w:p w14:paraId="173A3777" w14:textId="38A61447" w:rsidR="006C4F58" w:rsidRPr="006C4F58" w:rsidRDefault="006C4F58" w:rsidP="006C4F58">
      <w:pPr>
        <w:tabs>
          <w:tab w:val="left" w:pos="0"/>
        </w:tabs>
        <w:spacing w:after="60" w:line="264" w:lineRule="auto"/>
        <w:jc w:val="center"/>
        <w:rPr>
          <w:rFonts w:ascii="Cambria" w:eastAsiaTheme="minorEastAsia" w:hAnsi="Cambria" w:cs="Tahoma"/>
          <w:b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>§12</w:t>
      </w:r>
    </w:p>
    <w:p w14:paraId="2F6E8EB9" w14:textId="77777777" w:rsidR="006C4F58" w:rsidRPr="006C4F58" w:rsidRDefault="006C4F58" w:rsidP="00870148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C4F58">
        <w:rPr>
          <w:rFonts w:ascii="Cambria" w:hAnsi="Cambria"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3F6620EB" w14:textId="77777777" w:rsidR="006C4F58" w:rsidRPr="006C4F58" w:rsidRDefault="006C4F58" w:rsidP="00870148">
      <w:pPr>
        <w:pStyle w:val="Akapitzlist"/>
        <w:numPr>
          <w:ilvl w:val="0"/>
          <w:numId w:val="30"/>
        </w:numPr>
        <w:spacing w:after="60" w:line="264" w:lineRule="auto"/>
        <w:jc w:val="both"/>
        <w:rPr>
          <w:rFonts w:ascii="Cambria" w:eastAsiaTheme="minorEastAsia" w:hAnsi="Cambria" w:cs="Tahoma"/>
          <w:sz w:val="20"/>
          <w:szCs w:val="20"/>
        </w:rPr>
      </w:pPr>
      <w:r w:rsidRPr="006C4F58">
        <w:rPr>
          <w:rFonts w:ascii="Cambria" w:eastAsiaTheme="minorEastAsia" w:hAnsi="Cambria" w:cs="Tahoma"/>
          <w:sz w:val="20"/>
          <w:szCs w:val="20"/>
        </w:rPr>
        <w:lastRenderedPageBreak/>
        <w:t>Właściwym do rozpoznania sporów wynikłych na tle realizacji niniejszej umowy jest Sąd właściwy dla siedziby Kupującego.</w:t>
      </w:r>
    </w:p>
    <w:p w14:paraId="4C09A110" w14:textId="77777777" w:rsidR="006C4F58" w:rsidRPr="006C4F58" w:rsidRDefault="006C4F58" w:rsidP="00870148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C4F58">
        <w:rPr>
          <w:rFonts w:ascii="Cambria" w:hAnsi="Cambria" w:cs="Times New Roman"/>
          <w:color w:val="000000" w:themeColor="text1"/>
          <w:sz w:val="20"/>
          <w:szCs w:val="20"/>
        </w:rPr>
        <w:t>Zmiana umowy wymaga formy pisemnej pod rygorem nieważności.</w:t>
      </w:r>
    </w:p>
    <w:p w14:paraId="2874C220" w14:textId="77777777" w:rsidR="006C4F58" w:rsidRPr="006C4F58" w:rsidRDefault="006C4F58" w:rsidP="00870148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6C4F58">
        <w:rPr>
          <w:rFonts w:ascii="Cambria" w:hAnsi="Cambria"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14:paraId="2247FAE7" w14:textId="77777777" w:rsidR="006C4F58" w:rsidRPr="006C4F58" w:rsidRDefault="006C4F58" w:rsidP="006C4F58">
      <w:pPr>
        <w:tabs>
          <w:tab w:val="left" w:pos="0"/>
          <w:tab w:val="right" w:pos="9072"/>
        </w:tabs>
        <w:spacing w:after="60" w:line="264" w:lineRule="auto"/>
        <w:rPr>
          <w:rFonts w:ascii="Cambria" w:eastAsiaTheme="minorEastAsia" w:hAnsi="Cambria" w:cs="Tahoma"/>
          <w:b/>
          <w:sz w:val="20"/>
          <w:szCs w:val="20"/>
        </w:rPr>
      </w:pPr>
    </w:p>
    <w:p w14:paraId="3E712904" w14:textId="728476DA" w:rsidR="006C4F58" w:rsidRPr="006C4F58" w:rsidRDefault="006C4F58" w:rsidP="006C4F58">
      <w:pPr>
        <w:tabs>
          <w:tab w:val="left" w:pos="0"/>
          <w:tab w:val="right" w:pos="9072"/>
        </w:tabs>
        <w:spacing w:after="60" w:line="264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6C4F58">
        <w:rPr>
          <w:rFonts w:ascii="Cambria" w:eastAsiaTheme="minorEastAsia" w:hAnsi="Cambria" w:cs="Tahoma"/>
          <w:b/>
          <w:sz w:val="20"/>
          <w:szCs w:val="20"/>
        </w:rPr>
        <w:t xml:space="preserve">SPRZEDAWCA                                                                                                                                        </w:t>
      </w:r>
      <w:r w:rsidR="00651ED8">
        <w:rPr>
          <w:rFonts w:ascii="Cambria" w:eastAsiaTheme="minorEastAsia" w:hAnsi="Cambria" w:cs="Tahoma"/>
          <w:b/>
          <w:sz w:val="20"/>
          <w:szCs w:val="20"/>
        </w:rPr>
        <w:t xml:space="preserve">       </w:t>
      </w:r>
      <w:r w:rsidRPr="006C4F58">
        <w:rPr>
          <w:rFonts w:ascii="Cambria" w:eastAsiaTheme="minorEastAsia" w:hAnsi="Cambria" w:cs="Tahoma"/>
          <w:b/>
          <w:sz w:val="20"/>
          <w:szCs w:val="20"/>
        </w:rPr>
        <w:t xml:space="preserve"> KUPUJĄCY</w:t>
      </w:r>
    </w:p>
    <w:p w14:paraId="163F41AB" w14:textId="77777777" w:rsidR="006C4F58" w:rsidRPr="006C4F58" w:rsidRDefault="006C4F58" w:rsidP="006C4F58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1118AB7" w14:textId="77777777" w:rsidR="0060407B" w:rsidRPr="006761C7" w:rsidRDefault="0060407B" w:rsidP="0094795C">
      <w:pPr>
        <w:rPr>
          <w:rFonts w:ascii="Cambria" w:hAnsi="Cambria" w:cs="Times New Roman"/>
          <w:sz w:val="20"/>
          <w:szCs w:val="20"/>
          <w:lang w:eastAsia="pl-PL"/>
        </w:rPr>
      </w:pPr>
    </w:p>
    <w:sectPr w:rsidR="0060407B" w:rsidRPr="006761C7" w:rsidSect="009E6514">
      <w:headerReference w:type="default" r:id="rId18"/>
      <w:footerReference w:type="default" r:id="rId19"/>
      <w:pgSz w:w="11906" w:h="16838"/>
      <w:pgMar w:top="1657" w:right="1417" w:bottom="1417" w:left="1417" w:header="426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4862C" w14:textId="77777777" w:rsidR="00053A2A" w:rsidRDefault="00053A2A" w:rsidP="00FA3383">
      <w:pPr>
        <w:spacing w:after="0" w:line="240" w:lineRule="auto"/>
      </w:pPr>
      <w:r>
        <w:separator/>
      </w:r>
    </w:p>
  </w:endnote>
  <w:endnote w:type="continuationSeparator" w:id="0">
    <w:p w14:paraId="2F62D595" w14:textId="77777777" w:rsidR="00053A2A" w:rsidRDefault="00053A2A" w:rsidP="00FA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874F7" w14:textId="749246BC" w:rsidR="00053A2A" w:rsidRDefault="00053A2A" w:rsidP="00E755F5">
    <w:pPr>
      <w:pStyle w:val="Stopka"/>
      <w:ind w:left="-56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F5CF74A" wp14:editId="266BA0ED">
          <wp:simplePos x="0" y="0"/>
          <wp:positionH relativeFrom="margin">
            <wp:align>center</wp:align>
          </wp:positionH>
          <wp:positionV relativeFrom="paragraph">
            <wp:posOffset>-305752</wp:posOffset>
          </wp:positionV>
          <wp:extent cx="6686544" cy="557212"/>
          <wp:effectExtent l="0" t="0" r="635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papier_WIEM_2021-27_ach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44" cy="55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51779" w14:textId="77777777" w:rsidR="00053A2A" w:rsidRDefault="00053A2A" w:rsidP="00FA3383">
      <w:pPr>
        <w:spacing w:after="0" w:line="240" w:lineRule="auto"/>
      </w:pPr>
      <w:r>
        <w:separator/>
      </w:r>
    </w:p>
  </w:footnote>
  <w:footnote w:type="continuationSeparator" w:id="0">
    <w:p w14:paraId="613EA3BC" w14:textId="77777777" w:rsidR="00053A2A" w:rsidRDefault="00053A2A" w:rsidP="00FA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B9801" w14:textId="38C7B0AF" w:rsidR="00053A2A" w:rsidRDefault="00053A2A" w:rsidP="006151EE">
    <w:pPr>
      <w:pStyle w:val="Nagwek"/>
      <w:tabs>
        <w:tab w:val="clear" w:pos="4536"/>
        <w:tab w:val="center" w:pos="3828"/>
      </w:tabs>
      <w:ind w:left="-567"/>
    </w:pPr>
    <w:r>
      <w:rPr>
        <w:noProof/>
        <w:lang w:eastAsia="pl-PL"/>
      </w:rPr>
      <w:drawing>
        <wp:inline distT="0" distB="0" distL="0" distR="0" wp14:anchorId="5FD1F34D" wp14:editId="09C01C64">
          <wp:extent cx="6480000" cy="4428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F8"/>
    <w:multiLevelType w:val="hybridMultilevel"/>
    <w:tmpl w:val="70AE54F0"/>
    <w:lvl w:ilvl="0" w:tplc="3E3046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093"/>
    <w:multiLevelType w:val="hybridMultilevel"/>
    <w:tmpl w:val="EEACF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6746"/>
    <w:multiLevelType w:val="hybridMultilevel"/>
    <w:tmpl w:val="6B2019F4"/>
    <w:lvl w:ilvl="0" w:tplc="ACF6F0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D791E"/>
    <w:multiLevelType w:val="hybridMultilevel"/>
    <w:tmpl w:val="E7787C7E"/>
    <w:lvl w:ilvl="0" w:tplc="7E0AAFE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15865"/>
    <w:multiLevelType w:val="hybridMultilevel"/>
    <w:tmpl w:val="6CD6E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7163"/>
    <w:multiLevelType w:val="hybridMultilevel"/>
    <w:tmpl w:val="6212DDE2"/>
    <w:lvl w:ilvl="0" w:tplc="C68C5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C7D2A"/>
    <w:multiLevelType w:val="hybridMultilevel"/>
    <w:tmpl w:val="59C8A96A"/>
    <w:lvl w:ilvl="0" w:tplc="E1B0CB0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03547D"/>
    <w:multiLevelType w:val="hybridMultilevel"/>
    <w:tmpl w:val="D9F8771A"/>
    <w:lvl w:ilvl="0" w:tplc="48788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336EB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2174E2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FCA0342"/>
    <w:multiLevelType w:val="hybridMultilevel"/>
    <w:tmpl w:val="0E345EA2"/>
    <w:lvl w:ilvl="0" w:tplc="2A681CE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01733"/>
    <w:multiLevelType w:val="hybridMultilevel"/>
    <w:tmpl w:val="5CEC5056"/>
    <w:lvl w:ilvl="0" w:tplc="0415000F">
      <w:start w:val="1"/>
      <w:numFmt w:val="decimal"/>
      <w:lvlText w:val="%1."/>
      <w:lvlJc w:val="left"/>
      <w:pPr>
        <w:ind w:left="3088" w:hanging="360"/>
      </w:pPr>
    </w:lvl>
    <w:lvl w:ilvl="1" w:tplc="04150019" w:tentative="1">
      <w:start w:val="1"/>
      <w:numFmt w:val="lowerLetter"/>
      <w:lvlText w:val="%2."/>
      <w:lvlJc w:val="left"/>
      <w:pPr>
        <w:ind w:left="3808" w:hanging="360"/>
      </w:pPr>
    </w:lvl>
    <w:lvl w:ilvl="2" w:tplc="0415001B" w:tentative="1">
      <w:start w:val="1"/>
      <w:numFmt w:val="lowerRoman"/>
      <w:lvlText w:val="%3."/>
      <w:lvlJc w:val="right"/>
      <w:pPr>
        <w:ind w:left="4528" w:hanging="180"/>
      </w:pPr>
    </w:lvl>
    <w:lvl w:ilvl="3" w:tplc="0415000F" w:tentative="1">
      <w:start w:val="1"/>
      <w:numFmt w:val="decimal"/>
      <w:lvlText w:val="%4."/>
      <w:lvlJc w:val="left"/>
      <w:pPr>
        <w:ind w:left="5248" w:hanging="360"/>
      </w:pPr>
    </w:lvl>
    <w:lvl w:ilvl="4" w:tplc="04150019" w:tentative="1">
      <w:start w:val="1"/>
      <w:numFmt w:val="lowerLetter"/>
      <w:lvlText w:val="%5."/>
      <w:lvlJc w:val="left"/>
      <w:pPr>
        <w:ind w:left="5968" w:hanging="360"/>
      </w:pPr>
    </w:lvl>
    <w:lvl w:ilvl="5" w:tplc="0415001B" w:tentative="1">
      <w:start w:val="1"/>
      <w:numFmt w:val="lowerRoman"/>
      <w:lvlText w:val="%6."/>
      <w:lvlJc w:val="right"/>
      <w:pPr>
        <w:ind w:left="6688" w:hanging="180"/>
      </w:pPr>
    </w:lvl>
    <w:lvl w:ilvl="6" w:tplc="0415000F" w:tentative="1">
      <w:start w:val="1"/>
      <w:numFmt w:val="decimal"/>
      <w:lvlText w:val="%7."/>
      <w:lvlJc w:val="left"/>
      <w:pPr>
        <w:ind w:left="7408" w:hanging="360"/>
      </w:pPr>
    </w:lvl>
    <w:lvl w:ilvl="7" w:tplc="04150019" w:tentative="1">
      <w:start w:val="1"/>
      <w:numFmt w:val="lowerLetter"/>
      <w:lvlText w:val="%8."/>
      <w:lvlJc w:val="left"/>
      <w:pPr>
        <w:ind w:left="8128" w:hanging="360"/>
      </w:pPr>
    </w:lvl>
    <w:lvl w:ilvl="8" w:tplc="0415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14">
    <w:nsid w:val="355702A0"/>
    <w:multiLevelType w:val="hybridMultilevel"/>
    <w:tmpl w:val="95E62A54"/>
    <w:lvl w:ilvl="0" w:tplc="48788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37DF8"/>
    <w:multiLevelType w:val="hybridMultilevel"/>
    <w:tmpl w:val="E7C4D966"/>
    <w:lvl w:ilvl="0" w:tplc="2F0A0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D3BA3"/>
    <w:multiLevelType w:val="hybridMultilevel"/>
    <w:tmpl w:val="5CACCA26"/>
    <w:lvl w:ilvl="0" w:tplc="D62278AA">
      <w:start w:val="7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45BF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7222CE1"/>
    <w:multiLevelType w:val="hybridMultilevel"/>
    <w:tmpl w:val="95E62A54"/>
    <w:lvl w:ilvl="0" w:tplc="48788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118E0"/>
    <w:multiLevelType w:val="hybridMultilevel"/>
    <w:tmpl w:val="51AA5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2418A"/>
    <w:multiLevelType w:val="multilevel"/>
    <w:tmpl w:val="C1CC5302"/>
    <w:name w:val="WW8Num172"/>
    <w:lvl w:ilvl="0">
      <w:start w:val="4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9ED521B"/>
    <w:multiLevelType w:val="hybridMultilevel"/>
    <w:tmpl w:val="0E0AE03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5">
    <w:nsid w:val="4EB53B19"/>
    <w:multiLevelType w:val="hybridMultilevel"/>
    <w:tmpl w:val="960A6F54"/>
    <w:lvl w:ilvl="0" w:tplc="5F0E22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637EA"/>
    <w:multiLevelType w:val="hybridMultilevel"/>
    <w:tmpl w:val="86F83FE2"/>
    <w:lvl w:ilvl="0" w:tplc="76306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24A"/>
    <w:multiLevelType w:val="hybridMultilevel"/>
    <w:tmpl w:val="119E1924"/>
    <w:lvl w:ilvl="0" w:tplc="93ACB2EC">
      <w:start w:val="1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31AF6"/>
    <w:multiLevelType w:val="hybridMultilevel"/>
    <w:tmpl w:val="C94012CE"/>
    <w:lvl w:ilvl="0" w:tplc="B0D8E4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05296"/>
    <w:multiLevelType w:val="hybridMultilevel"/>
    <w:tmpl w:val="9096586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6EE775C1"/>
    <w:multiLevelType w:val="hybridMultilevel"/>
    <w:tmpl w:val="A9966B10"/>
    <w:lvl w:ilvl="0" w:tplc="84DC59D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EA3CFE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E56C8"/>
    <w:multiLevelType w:val="hybridMultilevel"/>
    <w:tmpl w:val="F9582BAA"/>
    <w:lvl w:ilvl="0" w:tplc="AE1CE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AEC3D2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791E42"/>
    <w:multiLevelType w:val="hybridMultilevel"/>
    <w:tmpl w:val="70CCA0DA"/>
    <w:lvl w:ilvl="0" w:tplc="5108EE4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3332E2D"/>
    <w:multiLevelType w:val="hybridMultilevel"/>
    <w:tmpl w:val="8B468F5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598E2A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D2F11"/>
    <w:multiLevelType w:val="hybridMultilevel"/>
    <w:tmpl w:val="8FB23046"/>
    <w:lvl w:ilvl="0" w:tplc="E40C2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6"/>
  </w:num>
  <w:num w:numId="3">
    <w:abstractNumId w:val="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9"/>
  </w:num>
  <w:num w:numId="7">
    <w:abstractNumId w:val="8"/>
  </w:num>
  <w:num w:numId="8">
    <w:abstractNumId w:val="18"/>
  </w:num>
  <w:num w:numId="9">
    <w:abstractNumId w:val="31"/>
  </w:num>
  <w:num w:numId="10">
    <w:abstractNumId w:val="2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22"/>
  </w:num>
  <w:num w:numId="16">
    <w:abstractNumId w:val="15"/>
  </w:num>
  <w:num w:numId="17">
    <w:abstractNumId w:val="26"/>
  </w:num>
  <w:num w:numId="18">
    <w:abstractNumId w:val="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7"/>
  </w:num>
  <w:num w:numId="27">
    <w:abstractNumId w:val="0"/>
  </w:num>
  <w:num w:numId="28">
    <w:abstractNumId w:val="38"/>
  </w:num>
  <w:num w:numId="29">
    <w:abstractNumId w:val="1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0"/>
  </w:num>
  <w:num w:numId="33">
    <w:abstractNumId w:val="11"/>
  </w:num>
  <w:num w:numId="34">
    <w:abstractNumId w:val="14"/>
  </w:num>
  <w:num w:numId="35">
    <w:abstractNumId w:val="9"/>
  </w:num>
  <w:num w:numId="36">
    <w:abstractNumId w:val="16"/>
  </w:num>
  <w:num w:numId="37">
    <w:abstractNumId w:val="3"/>
  </w:num>
  <w:num w:numId="38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83"/>
    <w:rsid w:val="00000FE3"/>
    <w:rsid w:val="00012722"/>
    <w:rsid w:val="000456D4"/>
    <w:rsid w:val="00053A2A"/>
    <w:rsid w:val="00057DED"/>
    <w:rsid w:val="00060EFC"/>
    <w:rsid w:val="00087206"/>
    <w:rsid w:val="000A11FF"/>
    <w:rsid w:val="000C0E37"/>
    <w:rsid w:val="000F1F31"/>
    <w:rsid w:val="00104F15"/>
    <w:rsid w:val="001542BF"/>
    <w:rsid w:val="00167BD4"/>
    <w:rsid w:val="00170E73"/>
    <w:rsid w:val="00175AD4"/>
    <w:rsid w:val="001909E1"/>
    <w:rsid w:val="00191FD4"/>
    <w:rsid w:val="001B2FD5"/>
    <w:rsid w:val="001C4736"/>
    <w:rsid w:val="0021765D"/>
    <w:rsid w:val="00236F6B"/>
    <w:rsid w:val="00282926"/>
    <w:rsid w:val="002C64DA"/>
    <w:rsid w:val="003001A6"/>
    <w:rsid w:val="00303250"/>
    <w:rsid w:val="0032339A"/>
    <w:rsid w:val="00354334"/>
    <w:rsid w:val="0038165E"/>
    <w:rsid w:val="00394EEC"/>
    <w:rsid w:val="003D13D3"/>
    <w:rsid w:val="003E7B20"/>
    <w:rsid w:val="003F7D08"/>
    <w:rsid w:val="00402A1D"/>
    <w:rsid w:val="00446DBA"/>
    <w:rsid w:val="00454EB7"/>
    <w:rsid w:val="00456858"/>
    <w:rsid w:val="004A4A14"/>
    <w:rsid w:val="004B4D7B"/>
    <w:rsid w:val="004C73C9"/>
    <w:rsid w:val="004D58CA"/>
    <w:rsid w:val="004D66E4"/>
    <w:rsid w:val="004E763C"/>
    <w:rsid w:val="00551A27"/>
    <w:rsid w:val="00551F69"/>
    <w:rsid w:val="00555708"/>
    <w:rsid w:val="005A318B"/>
    <w:rsid w:val="005B0EF7"/>
    <w:rsid w:val="005C010E"/>
    <w:rsid w:val="005C49E8"/>
    <w:rsid w:val="0060407B"/>
    <w:rsid w:val="006151EE"/>
    <w:rsid w:val="006379F9"/>
    <w:rsid w:val="00651ED8"/>
    <w:rsid w:val="0067288F"/>
    <w:rsid w:val="006761C7"/>
    <w:rsid w:val="006876F3"/>
    <w:rsid w:val="0069472E"/>
    <w:rsid w:val="006B6DEC"/>
    <w:rsid w:val="006B7798"/>
    <w:rsid w:val="006C4F58"/>
    <w:rsid w:val="0071384D"/>
    <w:rsid w:val="0072338E"/>
    <w:rsid w:val="00726469"/>
    <w:rsid w:val="007401A8"/>
    <w:rsid w:val="00742C7A"/>
    <w:rsid w:val="00743C38"/>
    <w:rsid w:val="0075412D"/>
    <w:rsid w:val="00756B42"/>
    <w:rsid w:val="007A7E73"/>
    <w:rsid w:val="007D0F0B"/>
    <w:rsid w:val="007D5C86"/>
    <w:rsid w:val="007F08DB"/>
    <w:rsid w:val="00822087"/>
    <w:rsid w:val="008374E6"/>
    <w:rsid w:val="00860C45"/>
    <w:rsid w:val="00870148"/>
    <w:rsid w:val="008734C7"/>
    <w:rsid w:val="008A72B7"/>
    <w:rsid w:val="008C767C"/>
    <w:rsid w:val="008E0D46"/>
    <w:rsid w:val="008F52E8"/>
    <w:rsid w:val="00901281"/>
    <w:rsid w:val="00910E33"/>
    <w:rsid w:val="00924222"/>
    <w:rsid w:val="00941AAE"/>
    <w:rsid w:val="00942B66"/>
    <w:rsid w:val="0094795C"/>
    <w:rsid w:val="00947E2F"/>
    <w:rsid w:val="009606B2"/>
    <w:rsid w:val="009767EF"/>
    <w:rsid w:val="009852DC"/>
    <w:rsid w:val="009B6E97"/>
    <w:rsid w:val="009E6514"/>
    <w:rsid w:val="00A0151F"/>
    <w:rsid w:val="00A3623D"/>
    <w:rsid w:val="00A6211D"/>
    <w:rsid w:val="00A626E2"/>
    <w:rsid w:val="00A841E7"/>
    <w:rsid w:val="00A9326E"/>
    <w:rsid w:val="00AA5E10"/>
    <w:rsid w:val="00AB3411"/>
    <w:rsid w:val="00B2026A"/>
    <w:rsid w:val="00B61C0A"/>
    <w:rsid w:val="00BC47CE"/>
    <w:rsid w:val="00BF2984"/>
    <w:rsid w:val="00C175EE"/>
    <w:rsid w:val="00C36008"/>
    <w:rsid w:val="00C37C41"/>
    <w:rsid w:val="00C511B5"/>
    <w:rsid w:val="00C51B73"/>
    <w:rsid w:val="00C823DE"/>
    <w:rsid w:val="00CC4ED8"/>
    <w:rsid w:val="00CF5A74"/>
    <w:rsid w:val="00CF656F"/>
    <w:rsid w:val="00D47300"/>
    <w:rsid w:val="00D84986"/>
    <w:rsid w:val="00D87AFB"/>
    <w:rsid w:val="00DB78DD"/>
    <w:rsid w:val="00DC296A"/>
    <w:rsid w:val="00DD25AF"/>
    <w:rsid w:val="00DE630F"/>
    <w:rsid w:val="00DE7A2C"/>
    <w:rsid w:val="00E007A3"/>
    <w:rsid w:val="00E1591F"/>
    <w:rsid w:val="00E24E21"/>
    <w:rsid w:val="00E336AB"/>
    <w:rsid w:val="00E755F5"/>
    <w:rsid w:val="00E84013"/>
    <w:rsid w:val="00E959EC"/>
    <w:rsid w:val="00EA2CBE"/>
    <w:rsid w:val="00EE4D1E"/>
    <w:rsid w:val="00EF78DC"/>
    <w:rsid w:val="00F10B1B"/>
    <w:rsid w:val="00F55E1D"/>
    <w:rsid w:val="00F813A2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37E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83"/>
  </w:style>
  <w:style w:type="paragraph" w:styleId="Stopka">
    <w:name w:val="footer"/>
    <w:basedOn w:val="Normalny"/>
    <w:link w:val="StopkaZnak"/>
    <w:uiPriority w:val="99"/>
    <w:unhideWhenUsed/>
    <w:rsid w:val="00F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83"/>
  </w:style>
  <w:style w:type="table" w:styleId="Tabela-Siatka">
    <w:name w:val="Table Grid"/>
    <w:basedOn w:val="Standardowy"/>
    <w:uiPriority w:val="59"/>
    <w:rsid w:val="007F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7F08DB"/>
    <w:pPr>
      <w:ind w:left="720"/>
      <w:contextualSpacing/>
    </w:pPr>
  </w:style>
  <w:style w:type="character" w:styleId="Hipercze">
    <w:name w:val="Hyperlink"/>
    <w:basedOn w:val="Domylnaczcionkaakapitu"/>
    <w:unhideWhenUsed/>
    <w:rsid w:val="004C73C9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3C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3C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4C73C9"/>
  </w:style>
  <w:style w:type="character" w:styleId="Pogrubienie">
    <w:name w:val="Strong"/>
    <w:basedOn w:val="Domylnaczcionkaakapitu"/>
    <w:uiPriority w:val="22"/>
    <w:qFormat/>
    <w:rsid w:val="00BF298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0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60407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0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8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rsid w:val="00743C38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743C38"/>
    <w:pPr>
      <w:spacing w:after="120" w:line="480" w:lineRule="auto"/>
    </w:pPr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43C3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743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83"/>
  </w:style>
  <w:style w:type="paragraph" w:styleId="Stopka">
    <w:name w:val="footer"/>
    <w:basedOn w:val="Normalny"/>
    <w:link w:val="StopkaZnak"/>
    <w:uiPriority w:val="99"/>
    <w:unhideWhenUsed/>
    <w:rsid w:val="00F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83"/>
  </w:style>
  <w:style w:type="table" w:styleId="Tabela-Siatka">
    <w:name w:val="Table Grid"/>
    <w:basedOn w:val="Standardowy"/>
    <w:uiPriority w:val="59"/>
    <w:rsid w:val="007F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7F08DB"/>
    <w:pPr>
      <w:ind w:left="720"/>
      <w:contextualSpacing/>
    </w:pPr>
  </w:style>
  <w:style w:type="character" w:styleId="Hipercze">
    <w:name w:val="Hyperlink"/>
    <w:basedOn w:val="Domylnaczcionkaakapitu"/>
    <w:unhideWhenUsed/>
    <w:rsid w:val="004C73C9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3C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3C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4C73C9"/>
  </w:style>
  <w:style w:type="character" w:styleId="Pogrubienie">
    <w:name w:val="Strong"/>
    <w:basedOn w:val="Domylnaczcionkaakapitu"/>
    <w:uiPriority w:val="22"/>
    <w:qFormat/>
    <w:rsid w:val="00BF298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0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60407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0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8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rsid w:val="00743C38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743C38"/>
    <w:pPr>
      <w:spacing w:after="120" w:line="480" w:lineRule="auto"/>
    </w:pPr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43C3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7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8230;&#8230;&#8230;&#8230;&#8230;&#8230;&#8230;.....................&#8230;..................................&#8230;&#8230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5197-2B99-4F11-8BAD-6DD495DA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22</Pages>
  <Words>7030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Piskulak</cp:lastModifiedBy>
  <cp:revision>82</cp:revision>
  <dcterms:created xsi:type="dcterms:W3CDTF">2025-09-11T07:09:00Z</dcterms:created>
  <dcterms:modified xsi:type="dcterms:W3CDTF">2025-09-22T08:16:00Z</dcterms:modified>
</cp:coreProperties>
</file>