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EB9" w:rsidRPr="008941F2" w:rsidRDefault="00803EB9" w:rsidP="00803EB9">
      <w:pPr>
        <w:spacing w:line="240" w:lineRule="auto"/>
        <w:rPr>
          <w:rFonts w:ascii="Arial" w:hAnsi="Arial" w:cs="Arial"/>
          <w:bCs/>
          <w:sz w:val="16"/>
          <w:szCs w:val="16"/>
        </w:rPr>
      </w:pPr>
      <w:bookmarkStart w:id="0" w:name="_Hlk143721909"/>
    </w:p>
    <w:p w:rsidR="00803EB9" w:rsidRPr="00B337A4" w:rsidRDefault="00803EB9" w:rsidP="00803EB9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B337A4">
        <w:rPr>
          <w:rFonts w:ascii="Arial" w:hAnsi="Arial" w:cs="Arial"/>
          <w:b/>
          <w:bCs/>
          <w:sz w:val="32"/>
          <w:szCs w:val="32"/>
          <w:u w:val="single"/>
        </w:rPr>
        <w:t>SPECYFIKACJA TECHNICZNA</w:t>
      </w:r>
    </w:p>
    <w:p w:rsidR="00803EB9" w:rsidRPr="00B337A4" w:rsidRDefault="00803EB9" w:rsidP="00803EB9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B337A4">
        <w:rPr>
          <w:rFonts w:ascii="Arial" w:hAnsi="Arial" w:cs="Arial"/>
          <w:b/>
          <w:bCs/>
          <w:sz w:val="32"/>
          <w:szCs w:val="32"/>
          <w:u w:val="single"/>
        </w:rPr>
        <w:t>WYKONANIA I ODBIORU ROBÓT BUDOWLANYCH</w:t>
      </w:r>
    </w:p>
    <w:p w:rsidR="00803EB9" w:rsidRPr="00B337A4" w:rsidRDefault="00803EB9" w:rsidP="00803EB9">
      <w:pPr>
        <w:spacing w:line="240" w:lineRule="auto"/>
        <w:rPr>
          <w:rFonts w:ascii="Arial" w:hAnsi="Arial" w:cs="Arial"/>
          <w:sz w:val="24"/>
          <w:szCs w:val="24"/>
        </w:rPr>
      </w:pPr>
    </w:p>
    <w:p w:rsidR="00803EB9" w:rsidRPr="00B337A4" w:rsidRDefault="00803EB9" w:rsidP="00803EB9">
      <w:pPr>
        <w:spacing w:line="240" w:lineRule="auto"/>
        <w:rPr>
          <w:rFonts w:ascii="Arial" w:hAnsi="Arial" w:cs="Arial"/>
          <w:sz w:val="24"/>
          <w:szCs w:val="24"/>
        </w:rPr>
      </w:pPr>
    </w:p>
    <w:p w:rsidR="00803EB9" w:rsidRPr="00FC3AA5" w:rsidRDefault="00803EB9" w:rsidP="00803EB9">
      <w:pPr>
        <w:pStyle w:val="Tekstpodstawowy"/>
        <w:tabs>
          <w:tab w:val="left" w:pos="284"/>
          <w:tab w:val="left" w:pos="567"/>
        </w:tabs>
        <w:spacing w:line="360" w:lineRule="auto"/>
        <w:ind w:left="284"/>
        <w:jc w:val="left"/>
        <w:rPr>
          <w:rFonts w:ascii="Arial" w:hAnsi="Arial" w:cs="Arial"/>
        </w:rPr>
      </w:pPr>
      <w:r w:rsidRPr="00720887">
        <w:rPr>
          <w:rFonts w:ascii="Arial" w:hAnsi="Arial" w:cs="Arial"/>
        </w:rPr>
        <w:t xml:space="preserve">Obiekt:   </w:t>
      </w:r>
      <w:r>
        <w:rPr>
          <w:rFonts w:ascii="Arial" w:hAnsi="Arial" w:cs="Arial"/>
          <w:b/>
        </w:rPr>
        <w:t>SZKOŁY ZDZ KIELCE W STARACHOWICACH</w:t>
      </w:r>
    </w:p>
    <w:p w:rsidR="00803EB9" w:rsidRPr="003B44A2" w:rsidRDefault="00803EB9" w:rsidP="00803EB9"/>
    <w:p w:rsidR="00803EB9" w:rsidRPr="003B44A2" w:rsidRDefault="00803EB9" w:rsidP="00803EB9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3B44A2">
        <w:rPr>
          <w:rFonts w:ascii="Arial" w:hAnsi="Arial" w:cs="Arial"/>
          <w:sz w:val="24"/>
          <w:szCs w:val="24"/>
        </w:rPr>
        <w:t>Adres</w:t>
      </w:r>
      <w:r w:rsidRPr="003B44A2">
        <w:rPr>
          <w:rFonts w:ascii="Arial" w:hAnsi="Arial" w:cs="Arial"/>
          <w:b/>
          <w:sz w:val="24"/>
          <w:szCs w:val="24"/>
        </w:rPr>
        <w:t xml:space="preserve">:    </w:t>
      </w:r>
      <w:r>
        <w:rPr>
          <w:rFonts w:ascii="Arial" w:hAnsi="Arial" w:cs="Arial"/>
          <w:b/>
          <w:sz w:val="24"/>
          <w:szCs w:val="24"/>
        </w:rPr>
        <w:t xml:space="preserve">Starachowice, ul. Wojska Polskiego 15 </w:t>
      </w:r>
    </w:p>
    <w:p w:rsidR="00803EB9" w:rsidRPr="003B44A2" w:rsidRDefault="00803EB9" w:rsidP="00803EB9">
      <w:pPr>
        <w:spacing w:line="240" w:lineRule="auto"/>
        <w:rPr>
          <w:rFonts w:ascii="Helvetica" w:eastAsia="Calibri" w:hAnsi="Helvetica" w:cs="Helvetica"/>
          <w:sz w:val="16"/>
          <w:szCs w:val="16"/>
        </w:rPr>
      </w:pPr>
    </w:p>
    <w:p w:rsidR="00803EB9" w:rsidRPr="003B44A2" w:rsidRDefault="00803EB9" w:rsidP="00803EB9">
      <w:pPr>
        <w:spacing w:line="240" w:lineRule="auto"/>
        <w:rPr>
          <w:rFonts w:ascii="Helvetica" w:eastAsia="Calibri" w:hAnsi="Helvetica" w:cs="Helvetica"/>
          <w:sz w:val="16"/>
          <w:szCs w:val="16"/>
        </w:rPr>
      </w:pPr>
    </w:p>
    <w:p w:rsidR="00803EB9" w:rsidRPr="00720887" w:rsidRDefault="00803EB9" w:rsidP="00803EB9">
      <w:pPr>
        <w:spacing w:line="240" w:lineRule="auto"/>
        <w:rPr>
          <w:rFonts w:ascii="Arial" w:hAnsi="Arial" w:cs="Arial"/>
          <w:sz w:val="24"/>
          <w:szCs w:val="24"/>
        </w:rPr>
      </w:pPr>
    </w:p>
    <w:p w:rsidR="00803EB9" w:rsidRPr="003B44A2" w:rsidRDefault="00803EB9" w:rsidP="00803EB9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720887">
        <w:rPr>
          <w:rFonts w:ascii="Arial" w:hAnsi="Arial" w:cs="Arial"/>
          <w:sz w:val="24"/>
          <w:szCs w:val="24"/>
        </w:rPr>
        <w:t xml:space="preserve">Zamawiający: </w:t>
      </w:r>
      <w:r w:rsidRPr="00720887">
        <w:rPr>
          <w:rFonts w:ascii="Arial" w:hAnsi="Arial" w:cs="Arial"/>
          <w:sz w:val="24"/>
          <w:szCs w:val="24"/>
        </w:rPr>
        <w:tab/>
      </w:r>
      <w:r w:rsidRPr="00720887">
        <w:rPr>
          <w:rFonts w:ascii="Arial" w:hAnsi="Arial" w:cs="Arial"/>
          <w:sz w:val="24"/>
          <w:szCs w:val="24"/>
        </w:rPr>
        <w:tab/>
      </w:r>
      <w:r w:rsidRPr="003B44A2">
        <w:rPr>
          <w:rFonts w:ascii="Arial" w:hAnsi="Arial" w:cs="Arial"/>
          <w:b/>
          <w:sz w:val="24"/>
          <w:szCs w:val="24"/>
        </w:rPr>
        <w:t>Zakład Doskonalenia Zawodowego</w:t>
      </w:r>
    </w:p>
    <w:p w:rsidR="00803EB9" w:rsidRPr="003B44A2" w:rsidRDefault="00803EB9" w:rsidP="00803EB9">
      <w:pPr>
        <w:spacing w:line="240" w:lineRule="auto"/>
        <w:ind w:left="2126" w:firstLine="706"/>
        <w:rPr>
          <w:rFonts w:ascii="Arial" w:hAnsi="Arial" w:cs="Arial"/>
          <w:b/>
          <w:bCs/>
          <w:sz w:val="24"/>
          <w:szCs w:val="24"/>
        </w:rPr>
      </w:pPr>
      <w:r w:rsidRPr="003B44A2">
        <w:rPr>
          <w:rFonts w:ascii="Arial" w:hAnsi="Arial" w:cs="Arial"/>
          <w:b/>
          <w:bCs/>
          <w:sz w:val="24"/>
          <w:szCs w:val="24"/>
        </w:rPr>
        <w:t>ul. Paderewskiego 55, 25-950 Kielce</w:t>
      </w:r>
    </w:p>
    <w:p w:rsidR="00803EB9" w:rsidRPr="003B44A2" w:rsidRDefault="00803EB9" w:rsidP="00803EB9">
      <w:pPr>
        <w:spacing w:line="240" w:lineRule="auto"/>
        <w:ind w:left="2126" w:firstLine="706"/>
        <w:rPr>
          <w:rFonts w:ascii="Arial" w:hAnsi="Arial" w:cs="Arial"/>
          <w:b/>
          <w:bCs/>
          <w:sz w:val="24"/>
          <w:szCs w:val="24"/>
        </w:rPr>
      </w:pPr>
    </w:p>
    <w:p w:rsidR="00803EB9" w:rsidRPr="00720887" w:rsidRDefault="00803EB9" w:rsidP="00803EB9">
      <w:pPr>
        <w:spacing w:line="240" w:lineRule="auto"/>
        <w:rPr>
          <w:rFonts w:ascii="Arial" w:hAnsi="Arial" w:cs="Arial"/>
          <w:sz w:val="24"/>
          <w:szCs w:val="24"/>
        </w:rPr>
      </w:pPr>
    </w:p>
    <w:p w:rsidR="00803EB9" w:rsidRPr="00720887" w:rsidRDefault="00803EB9" w:rsidP="00803EB9">
      <w:pPr>
        <w:spacing w:line="240" w:lineRule="auto"/>
        <w:rPr>
          <w:rFonts w:ascii="Arial" w:hAnsi="Arial" w:cs="Arial"/>
          <w:sz w:val="24"/>
          <w:szCs w:val="24"/>
        </w:rPr>
      </w:pPr>
    </w:p>
    <w:p w:rsidR="00803EB9" w:rsidRPr="00720887" w:rsidRDefault="00803EB9" w:rsidP="00803EB9">
      <w:pPr>
        <w:spacing w:line="240" w:lineRule="auto"/>
        <w:rPr>
          <w:rFonts w:ascii="Arial" w:hAnsi="Arial" w:cs="Arial"/>
          <w:sz w:val="24"/>
          <w:szCs w:val="24"/>
        </w:rPr>
      </w:pPr>
      <w:r w:rsidRPr="00720887">
        <w:rPr>
          <w:rFonts w:ascii="Arial" w:hAnsi="Arial" w:cs="Arial"/>
          <w:sz w:val="24"/>
          <w:szCs w:val="24"/>
        </w:rPr>
        <w:t xml:space="preserve">Wykonawca specyfikacji: </w:t>
      </w:r>
      <w:r>
        <w:rPr>
          <w:rFonts w:ascii="Arial" w:hAnsi="Arial" w:cs="Arial"/>
          <w:sz w:val="24"/>
          <w:szCs w:val="24"/>
        </w:rPr>
        <w:t xml:space="preserve">Klaudiusz </w:t>
      </w:r>
      <w:proofErr w:type="spellStart"/>
      <w:r>
        <w:rPr>
          <w:rFonts w:ascii="Arial" w:hAnsi="Arial" w:cs="Arial"/>
          <w:sz w:val="24"/>
          <w:szCs w:val="24"/>
        </w:rPr>
        <w:t>Koriat</w:t>
      </w:r>
      <w:proofErr w:type="spellEnd"/>
    </w:p>
    <w:p w:rsidR="00803EB9" w:rsidRPr="00720887" w:rsidRDefault="00803EB9" w:rsidP="00803EB9">
      <w:pPr>
        <w:spacing w:line="240" w:lineRule="auto"/>
        <w:rPr>
          <w:rFonts w:ascii="Arial" w:hAnsi="Arial" w:cs="Arial"/>
          <w:sz w:val="24"/>
          <w:szCs w:val="24"/>
        </w:rPr>
      </w:pPr>
    </w:p>
    <w:p w:rsidR="00803EB9" w:rsidRDefault="00803EB9" w:rsidP="00803EB9">
      <w:pPr>
        <w:spacing w:line="240" w:lineRule="auto"/>
        <w:jc w:val="center"/>
        <w:rPr>
          <w:rFonts w:ascii="Arial" w:hAnsi="Arial" w:cs="Arial"/>
          <w:color w:val="00B050"/>
          <w:sz w:val="24"/>
          <w:szCs w:val="24"/>
        </w:rPr>
      </w:pPr>
    </w:p>
    <w:p w:rsidR="00803EB9" w:rsidRDefault="00803EB9" w:rsidP="00803EB9">
      <w:pPr>
        <w:spacing w:line="240" w:lineRule="auto"/>
        <w:jc w:val="center"/>
        <w:rPr>
          <w:rFonts w:ascii="Arial" w:hAnsi="Arial" w:cs="Arial"/>
          <w:color w:val="00B050"/>
          <w:sz w:val="24"/>
          <w:szCs w:val="24"/>
        </w:rPr>
      </w:pPr>
    </w:p>
    <w:p w:rsidR="00803EB9" w:rsidRDefault="00803EB9" w:rsidP="00803EB9">
      <w:pPr>
        <w:spacing w:line="240" w:lineRule="auto"/>
        <w:jc w:val="center"/>
        <w:rPr>
          <w:rFonts w:ascii="Arial" w:hAnsi="Arial" w:cs="Arial"/>
          <w:color w:val="00B050"/>
          <w:sz w:val="24"/>
          <w:szCs w:val="24"/>
        </w:rPr>
      </w:pPr>
    </w:p>
    <w:p w:rsidR="00803EB9" w:rsidRDefault="00803EB9" w:rsidP="00803EB9">
      <w:pPr>
        <w:spacing w:line="240" w:lineRule="auto"/>
        <w:jc w:val="center"/>
        <w:rPr>
          <w:rFonts w:ascii="Arial" w:hAnsi="Arial" w:cs="Arial"/>
          <w:color w:val="00B050"/>
          <w:sz w:val="24"/>
          <w:szCs w:val="24"/>
        </w:rPr>
      </w:pPr>
    </w:p>
    <w:p w:rsidR="00803EB9" w:rsidRDefault="00803EB9" w:rsidP="00803EB9">
      <w:pPr>
        <w:spacing w:line="240" w:lineRule="auto"/>
        <w:rPr>
          <w:rFonts w:ascii="Arial" w:hAnsi="Arial" w:cs="Arial"/>
          <w:color w:val="00B050"/>
          <w:sz w:val="24"/>
          <w:szCs w:val="24"/>
        </w:rPr>
      </w:pPr>
    </w:p>
    <w:p w:rsidR="00803EB9" w:rsidRPr="00803EB9" w:rsidRDefault="00803EB9" w:rsidP="00803EB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3B44A2">
        <w:rPr>
          <w:rFonts w:ascii="Arial" w:hAnsi="Arial" w:cs="Arial"/>
          <w:sz w:val="24"/>
          <w:szCs w:val="24"/>
        </w:rPr>
        <w:t xml:space="preserve">Data: </w:t>
      </w:r>
      <w:r>
        <w:rPr>
          <w:rFonts w:ascii="Arial" w:hAnsi="Arial" w:cs="Arial"/>
          <w:sz w:val="24"/>
          <w:szCs w:val="24"/>
        </w:rPr>
        <w:t>maj 2025 r.</w:t>
      </w:r>
    </w:p>
    <w:p w:rsidR="00803EB9" w:rsidRPr="00B337A4" w:rsidRDefault="00803EB9" w:rsidP="00803EB9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</w:p>
    <w:p w:rsidR="00803EB9" w:rsidRPr="007807BA" w:rsidRDefault="00803EB9" w:rsidP="00803EB9">
      <w:pPr>
        <w:spacing w:line="240" w:lineRule="auto"/>
        <w:ind w:left="851"/>
        <w:rPr>
          <w:rFonts w:ascii="Arial" w:hAnsi="Arial" w:cs="Arial"/>
          <w:b/>
          <w:bCs/>
          <w:sz w:val="28"/>
          <w:szCs w:val="28"/>
        </w:rPr>
      </w:pPr>
      <w:r w:rsidRPr="007807BA">
        <w:rPr>
          <w:rFonts w:ascii="Arial" w:hAnsi="Arial" w:cs="Arial"/>
          <w:b/>
          <w:bCs/>
          <w:sz w:val="28"/>
          <w:szCs w:val="28"/>
        </w:rPr>
        <w:t>Opracowanie zawiera:</w:t>
      </w:r>
    </w:p>
    <w:p w:rsidR="00803EB9" w:rsidRPr="00DF7342" w:rsidRDefault="00803EB9" w:rsidP="00803EB9">
      <w:pPr>
        <w:spacing w:line="240" w:lineRule="auto"/>
        <w:ind w:left="851"/>
        <w:rPr>
          <w:rFonts w:ascii="Arial" w:hAnsi="Arial" w:cs="Arial"/>
          <w:bCs/>
          <w:color w:val="FF0000"/>
          <w:sz w:val="24"/>
          <w:szCs w:val="24"/>
        </w:rPr>
      </w:pPr>
    </w:p>
    <w:p w:rsidR="00803EB9" w:rsidRPr="003B44A2" w:rsidRDefault="00803EB9" w:rsidP="00803EB9">
      <w:pPr>
        <w:ind w:left="851"/>
        <w:rPr>
          <w:rFonts w:ascii="Arial" w:hAnsi="Arial" w:cs="Arial"/>
          <w:bCs/>
          <w:sz w:val="24"/>
          <w:szCs w:val="24"/>
        </w:rPr>
      </w:pPr>
      <w:r w:rsidRPr="003B44A2">
        <w:rPr>
          <w:rFonts w:ascii="Arial" w:hAnsi="Arial" w:cs="Arial"/>
          <w:bCs/>
          <w:sz w:val="24"/>
          <w:szCs w:val="24"/>
        </w:rPr>
        <w:t>1</w:t>
      </w:r>
      <w:r w:rsidRPr="003B44A2">
        <w:rPr>
          <w:rFonts w:ascii="Arial" w:hAnsi="Arial" w:cs="Arial"/>
          <w:b/>
          <w:bCs/>
          <w:sz w:val="24"/>
          <w:szCs w:val="24"/>
        </w:rPr>
        <w:t xml:space="preserve">. </w:t>
      </w:r>
      <w:r w:rsidRPr="003B44A2">
        <w:rPr>
          <w:rFonts w:ascii="Arial" w:hAnsi="Arial" w:cs="Arial"/>
          <w:bCs/>
          <w:sz w:val="24"/>
          <w:szCs w:val="24"/>
        </w:rPr>
        <w:t>SST 01.00</w:t>
      </w:r>
      <w:r w:rsidR="00D55271">
        <w:rPr>
          <w:rFonts w:ascii="Arial" w:hAnsi="Arial" w:cs="Arial"/>
          <w:bCs/>
          <w:sz w:val="24"/>
          <w:szCs w:val="24"/>
        </w:rPr>
        <w:t xml:space="preserve">. Roboty rozbiórkowe 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- str. 2</w:t>
      </w:r>
    </w:p>
    <w:p w:rsidR="00803EB9" w:rsidRPr="003B44A2" w:rsidRDefault="00803EB9" w:rsidP="00803EB9">
      <w:pPr>
        <w:tabs>
          <w:tab w:val="left" w:pos="2127"/>
        </w:tabs>
        <w:ind w:left="851"/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  <w:szCs w:val="24"/>
        </w:rPr>
        <w:t>2</w:t>
      </w:r>
      <w:r w:rsidRPr="003B44A2">
        <w:rPr>
          <w:rFonts w:ascii="Arial" w:hAnsi="Arial" w:cs="Arial"/>
          <w:bCs/>
          <w:sz w:val="24"/>
          <w:szCs w:val="24"/>
        </w:rPr>
        <w:t>.</w:t>
      </w:r>
      <w:r w:rsidRPr="003B44A2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SST 02</w:t>
      </w:r>
      <w:r w:rsidRPr="003B44A2">
        <w:rPr>
          <w:rFonts w:ascii="Arial" w:hAnsi="Arial" w:cs="Arial"/>
          <w:bCs/>
          <w:sz w:val="24"/>
          <w:szCs w:val="24"/>
        </w:rPr>
        <w:t>.00. Ślus</w:t>
      </w:r>
      <w:r>
        <w:rPr>
          <w:rFonts w:ascii="Arial" w:hAnsi="Arial" w:cs="Arial"/>
          <w:bCs/>
          <w:sz w:val="24"/>
          <w:szCs w:val="24"/>
        </w:rPr>
        <w:t>arka okienna i drzwiowa</w:t>
      </w:r>
      <w:r>
        <w:rPr>
          <w:rFonts w:ascii="Arial" w:hAnsi="Arial" w:cs="Arial"/>
          <w:bCs/>
          <w:sz w:val="24"/>
          <w:szCs w:val="24"/>
        </w:rPr>
        <w:tab/>
        <w:t>- str. 5</w:t>
      </w:r>
    </w:p>
    <w:p w:rsidR="00803EB9" w:rsidRDefault="00803EB9" w:rsidP="00803EB9">
      <w:pPr>
        <w:rPr>
          <w:rFonts w:ascii="Arial" w:hAnsi="Arial" w:cs="Arial"/>
          <w:bCs/>
          <w:sz w:val="28"/>
          <w:szCs w:val="28"/>
          <w:u w:val="single"/>
        </w:rPr>
      </w:pPr>
    </w:p>
    <w:p w:rsidR="00803EB9" w:rsidRDefault="00803EB9" w:rsidP="00803EB9">
      <w:pPr>
        <w:rPr>
          <w:rFonts w:ascii="Arial" w:hAnsi="Arial" w:cs="Arial"/>
          <w:bCs/>
          <w:sz w:val="28"/>
          <w:szCs w:val="28"/>
          <w:u w:val="single"/>
        </w:rPr>
      </w:pPr>
    </w:p>
    <w:p w:rsidR="00803EB9" w:rsidRDefault="00803EB9" w:rsidP="00803EB9">
      <w:pPr>
        <w:rPr>
          <w:rFonts w:ascii="Arial" w:hAnsi="Arial" w:cs="Arial"/>
          <w:bCs/>
          <w:sz w:val="28"/>
          <w:szCs w:val="28"/>
          <w:u w:val="single"/>
        </w:rPr>
      </w:pPr>
    </w:p>
    <w:p w:rsidR="00803EB9" w:rsidRPr="00B337A4" w:rsidRDefault="00803EB9" w:rsidP="00803EB9">
      <w:pPr>
        <w:rPr>
          <w:rFonts w:ascii="Arial" w:hAnsi="Arial" w:cs="Arial"/>
          <w:bCs/>
          <w:sz w:val="28"/>
          <w:szCs w:val="28"/>
          <w:u w:val="single"/>
        </w:rPr>
      </w:pPr>
    </w:p>
    <w:p w:rsidR="00803EB9" w:rsidRPr="0030425B" w:rsidRDefault="00803EB9" w:rsidP="00803EB9">
      <w:pPr>
        <w:ind w:left="851"/>
        <w:jc w:val="center"/>
        <w:rPr>
          <w:rFonts w:ascii="Arial" w:hAnsi="Arial" w:cs="Arial"/>
          <w:b/>
        </w:rPr>
      </w:pPr>
      <w:r w:rsidRPr="0030425B">
        <w:rPr>
          <w:rFonts w:ascii="Arial" w:hAnsi="Arial" w:cs="Arial"/>
          <w:b/>
          <w:bCs/>
          <w:sz w:val="28"/>
          <w:szCs w:val="28"/>
          <w:u w:val="single"/>
        </w:rPr>
        <w:t xml:space="preserve"> SST 01.00.</w:t>
      </w:r>
      <w:r w:rsidRPr="0030425B">
        <w:rPr>
          <w:rFonts w:ascii="Arial" w:hAnsi="Arial" w:cs="Arial"/>
          <w:b/>
          <w:bCs/>
          <w:sz w:val="24"/>
          <w:szCs w:val="24"/>
          <w:u w:val="single"/>
        </w:rPr>
        <w:t xml:space="preserve">  </w:t>
      </w:r>
      <w:r w:rsidRPr="0030425B">
        <w:rPr>
          <w:rFonts w:ascii="Arial" w:hAnsi="Arial" w:cs="Arial"/>
          <w:b/>
          <w:bCs/>
          <w:sz w:val="28"/>
          <w:szCs w:val="28"/>
          <w:u w:val="single"/>
        </w:rPr>
        <w:t>ROBOTY ROZBIÓRKOWE</w:t>
      </w:r>
    </w:p>
    <w:p w:rsidR="00803EB9" w:rsidRPr="0030425B" w:rsidRDefault="00803EB9" w:rsidP="00803EB9">
      <w:pPr>
        <w:rPr>
          <w:rFonts w:ascii="Arial" w:eastAsia="Calibri" w:hAnsi="Arial" w:cs="Arial"/>
          <w:b/>
          <w:bCs/>
        </w:rPr>
      </w:pPr>
      <w:r w:rsidRPr="0030425B">
        <w:rPr>
          <w:rFonts w:ascii="Arial" w:eastAsia="Calibri" w:hAnsi="Arial" w:cs="Arial"/>
          <w:b/>
          <w:bCs/>
        </w:rPr>
        <w:t>1. WSTĘP</w:t>
      </w:r>
    </w:p>
    <w:p w:rsidR="00803EB9" w:rsidRPr="0030425B" w:rsidRDefault="00803EB9" w:rsidP="00803EB9">
      <w:pPr>
        <w:spacing w:line="240" w:lineRule="auto"/>
        <w:ind w:left="284"/>
        <w:rPr>
          <w:rFonts w:ascii="Arial" w:eastAsia="Calibri" w:hAnsi="Arial" w:cs="Arial"/>
          <w:u w:val="single"/>
        </w:rPr>
      </w:pPr>
      <w:r w:rsidRPr="0030425B">
        <w:rPr>
          <w:rFonts w:ascii="Arial" w:eastAsia="Calibri" w:hAnsi="Arial" w:cs="Arial"/>
          <w:u w:val="single"/>
        </w:rPr>
        <w:t>1.1. Przedmiot SST</w:t>
      </w:r>
    </w:p>
    <w:p w:rsidR="00803EB9" w:rsidRPr="003A30FD" w:rsidRDefault="00803EB9" w:rsidP="00803EB9">
      <w:pPr>
        <w:spacing w:line="240" w:lineRule="auto"/>
        <w:ind w:left="284"/>
        <w:rPr>
          <w:rFonts w:ascii="Arial" w:hAnsi="Arial" w:cs="Arial"/>
          <w:bCs/>
        </w:rPr>
      </w:pPr>
      <w:r w:rsidRPr="003B44A2">
        <w:rPr>
          <w:rFonts w:ascii="Arial" w:hAnsi="Arial" w:cs="Arial"/>
        </w:rPr>
        <w:t>Przedmiotem niniejszej szczegółowej specyfikacji technicznej są wymagania dotyczące wykonania i odbioru robót rozbiórkowych, w ramach</w:t>
      </w:r>
      <w:r w:rsidRPr="003B44A2">
        <w:rPr>
          <w:rFonts w:ascii="Arial" w:hAnsi="Arial" w:cs="Arial"/>
          <w:sz w:val="24"/>
          <w:szCs w:val="24"/>
        </w:rPr>
        <w:t xml:space="preserve"> </w:t>
      </w:r>
      <w:r w:rsidRPr="003B44A2">
        <w:rPr>
          <w:rFonts w:ascii="Arial" w:hAnsi="Arial" w:cs="Arial"/>
        </w:rPr>
        <w:t xml:space="preserve">remontu </w:t>
      </w:r>
      <w:r w:rsidR="00AC2A1C">
        <w:rPr>
          <w:rFonts w:ascii="Arial" w:hAnsi="Arial" w:cs="Arial"/>
        </w:rPr>
        <w:t xml:space="preserve">stropu pod </w:t>
      </w:r>
      <w:r w:rsidR="00C43030">
        <w:rPr>
          <w:rFonts w:ascii="Arial" w:hAnsi="Arial" w:cs="Arial"/>
        </w:rPr>
        <w:t>patio w budynku</w:t>
      </w:r>
      <w:r w:rsidR="00F92F14">
        <w:rPr>
          <w:rFonts w:ascii="Arial" w:hAnsi="Arial" w:cs="Arial"/>
        </w:rPr>
        <w:t xml:space="preserve"> </w:t>
      </w:r>
      <w:r w:rsidRPr="003A30FD">
        <w:rPr>
          <w:rFonts w:ascii="Arial" w:hAnsi="Arial" w:cs="Arial"/>
        </w:rPr>
        <w:t xml:space="preserve"> Szkół ZDZ Kielce w </w:t>
      </w:r>
      <w:r w:rsidR="00F92F14">
        <w:rPr>
          <w:rFonts w:ascii="Arial" w:hAnsi="Arial" w:cs="Arial"/>
        </w:rPr>
        <w:t>Starachowicach</w:t>
      </w:r>
    </w:p>
    <w:p w:rsidR="00803EB9" w:rsidRPr="003B44A2" w:rsidRDefault="00803EB9" w:rsidP="00803EB9">
      <w:pPr>
        <w:spacing w:before="120" w:line="240" w:lineRule="auto"/>
        <w:ind w:left="284"/>
        <w:rPr>
          <w:rFonts w:ascii="Arial" w:eastAsia="Calibri" w:hAnsi="Arial" w:cs="Arial"/>
          <w:u w:val="single"/>
        </w:rPr>
      </w:pPr>
      <w:r w:rsidRPr="003B44A2">
        <w:rPr>
          <w:rFonts w:ascii="Arial" w:eastAsia="Calibri" w:hAnsi="Arial" w:cs="Arial"/>
          <w:u w:val="single"/>
        </w:rPr>
        <w:t>1.2. Zakres stosowania SST</w:t>
      </w:r>
    </w:p>
    <w:p w:rsidR="00803EB9" w:rsidRPr="003B44A2" w:rsidRDefault="00803EB9" w:rsidP="00803EB9">
      <w:pPr>
        <w:spacing w:line="240" w:lineRule="auto"/>
        <w:ind w:left="284"/>
        <w:rPr>
          <w:rFonts w:ascii="Arial" w:eastAsia="Calibri" w:hAnsi="Arial" w:cs="Arial"/>
        </w:rPr>
      </w:pPr>
      <w:r w:rsidRPr="003B44A2">
        <w:rPr>
          <w:rFonts w:ascii="Arial" w:eastAsia="Calibri" w:hAnsi="Arial" w:cs="Arial"/>
        </w:rPr>
        <w:t>Szczegółowa specyfikacja techniczna jest stosowana jako dokument przetargowy i</w:t>
      </w:r>
    </w:p>
    <w:p w:rsidR="00803EB9" w:rsidRPr="003B44A2" w:rsidRDefault="00803EB9" w:rsidP="00803EB9">
      <w:pPr>
        <w:spacing w:line="240" w:lineRule="auto"/>
        <w:ind w:left="284"/>
        <w:rPr>
          <w:rFonts w:ascii="Arial" w:eastAsia="Calibri" w:hAnsi="Arial" w:cs="Arial"/>
        </w:rPr>
      </w:pPr>
      <w:r w:rsidRPr="003B44A2">
        <w:rPr>
          <w:rFonts w:ascii="Arial" w:eastAsia="Calibri" w:hAnsi="Arial" w:cs="Arial"/>
        </w:rPr>
        <w:t>kontraktowy przy zlecaniu i realizacji robót wymienionych w pkt. 1.1.</w:t>
      </w:r>
    </w:p>
    <w:p w:rsidR="00803EB9" w:rsidRPr="003B44A2" w:rsidRDefault="00803EB9" w:rsidP="00803EB9">
      <w:pPr>
        <w:spacing w:before="120" w:line="240" w:lineRule="auto"/>
        <w:ind w:left="284"/>
        <w:rPr>
          <w:rFonts w:ascii="Arial" w:eastAsia="Calibri" w:hAnsi="Arial" w:cs="Arial"/>
          <w:u w:val="single"/>
        </w:rPr>
      </w:pPr>
      <w:r w:rsidRPr="003B44A2">
        <w:rPr>
          <w:rFonts w:ascii="Arial" w:eastAsia="Calibri" w:hAnsi="Arial" w:cs="Arial"/>
          <w:u w:val="single"/>
        </w:rPr>
        <w:t>1.3. Zakres robót objętych SST</w:t>
      </w:r>
    </w:p>
    <w:p w:rsidR="00803EB9" w:rsidRPr="003B44A2" w:rsidRDefault="00803EB9" w:rsidP="00803EB9">
      <w:pPr>
        <w:spacing w:line="240" w:lineRule="auto"/>
        <w:ind w:left="284"/>
        <w:rPr>
          <w:rFonts w:ascii="Arial" w:eastAsia="Calibri" w:hAnsi="Arial" w:cs="Arial"/>
        </w:rPr>
      </w:pPr>
      <w:r w:rsidRPr="003B44A2">
        <w:rPr>
          <w:rFonts w:ascii="Arial" w:eastAsia="Calibri" w:hAnsi="Arial" w:cs="Arial"/>
        </w:rPr>
        <w:t>Roboty, których dotyczy specyfikacja, obejmują wszystkie czynności mające na celu</w:t>
      </w:r>
    </w:p>
    <w:p w:rsidR="00803EB9" w:rsidRPr="003B44A2" w:rsidRDefault="00803EB9" w:rsidP="00803EB9">
      <w:pPr>
        <w:pStyle w:val="znormal"/>
        <w:widowControl/>
        <w:spacing w:line="240" w:lineRule="auto"/>
        <w:ind w:left="284"/>
        <w:rPr>
          <w:rFonts w:ascii="Arial" w:hAnsi="Arial" w:cs="Arial"/>
          <w:color w:val="auto"/>
        </w:rPr>
      </w:pPr>
      <w:r w:rsidRPr="003B44A2">
        <w:rPr>
          <w:rFonts w:ascii="Arial" w:eastAsia="Calibri" w:hAnsi="Arial" w:cs="Arial"/>
          <w:color w:val="auto"/>
        </w:rPr>
        <w:t xml:space="preserve">wykonanie robót rozbiórkowych </w:t>
      </w:r>
      <w:r w:rsidRPr="003B44A2">
        <w:rPr>
          <w:rFonts w:ascii="Arial" w:hAnsi="Arial" w:cs="Arial"/>
          <w:color w:val="auto"/>
        </w:rPr>
        <w:t xml:space="preserve">występujących w obiekcie objętym kontraktem. </w:t>
      </w:r>
    </w:p>
    <w:p w:rsidR="00C43030" w:rsidRDefault="00C43030" w:rsidP="00803EB9">
      <w:pPr>
        <w:spacing w:line="240" w:lineRule="auto"/>
        <w:ind w:left="284"/>
        <w:rPr>
          <w:rFonts w:ascii="Arial" w:eastAsia="Calibri" w:hAnsi="Arial" w:cs="Arial"/>
        </w:rPr>
      </w:pPr>
    </w:p>
    <w:p w:rsidR="00803EB9" w:rsidRPr="003B44A2" w:rsidRDefault="00803EB9" w:rsidP="00803EB9">
      <w:pPr>
        <w:spacing w:line="240" w:lineRule="auto"/>
        <w:ind w:left="284"/>
        <w:rPr>
          <w:rFonts w:ascii="Arial" w:eastAsia="Calibri" w:hAnsi="Arial" w:cs="Arial"/>
        </w:rPr>
      </w:pPr>
      <w:r w:rsidRPr="003B44A2">
        <w:rPr>
          <w:rFonts w:ascii="Arial" w:eastAsia="Calibri" w:hAnsi="Arial" w:cs="Arial"/>
        </w:rPr>
        <w:t>W zakres robót wchodzi:</w:t>
      </w:r>
    </w:p>
    <w:p w:rsidR="00803EB9" w:rsidRPr="003B44A2" w:rsidRDefault="00803EB9" w:rsidP="00803EB9">
      <w:pPr>
        <w:pStyle w:val="Akapitzlist"/>
        <w:ind w:left="284"/>
        <w:rPr>
          <w:rFonts w:ascii="Arial" w:hAnsi="Arial" w:cs="Arial"/>
          <w:sz w:val="22"/>
          <w:szCs w:val="22"/>
          <w:u w:val="single"/>
        </w:rPr>
      </w:pPr>
    </w:p>
    <w:p w:rsidR="00803EB9" w:rsidRDefault="00803EB9" w:rsidP="00803EB9">
      <w:pPr>
        <w:spacing w:line="240" w:lineRule="auto"/>
        <w:ind w:left="284"/>
        <w:rPr>
          <w:rFonts w:ascii="Arial" w:eastAsia="Calibri" w:hAnsi="Arial" w:cs="Arial"/>
          <w:u w:val="single"/>
        </w:rPr>
      </w:pPr>
      <w:bookmarkStart w:id="1" w:name="_Hlk148463065"/>
      <w:bookmarkStart w:id="2" w:name="_Hlk151129767"/>
    </w:p>
    <w:p w:rsidR="00803EB9" w:rsidRPr="003B44A2" w:rsidRDefault="00803EB9" w:rsidP="00803EB9">
      <w:pPr>
        <w:spacing w:line="240" w:lineRule="auto"/>
        <w:ind w:left="284"/>
        <w:rPr>
          <w:rFonts w:ascii="Arial" w:eastAsia="Calibri" w:hAnsi="Arial" w:cs="Arial"/>
          <w:u w:val="single"/>
        </w:rPr>
      </w:pPr>
      <w:r w:rsidRPr="003B44A2">
        <w:rPr>
          <w:rFonts w:ascii="Arial" w:eastAsia="Calibri" w:hAnsi="Arial" w:cs="Arial"/>
          <w:u w:val="single"/>
        </w:rPr>
        <w:t>WEWNĘTRZNE PRACE BUDOWLANE</w:t>
      </w:r>
    </w:p>
    <w:bookmarkEnd w:id="1"/>
    <w:p w:rsidR="00803EB9" w:rsidRDefault="00803EB9" w:rsidP="00803EB9">
      <w:pPr>
        <w:spacing w:line="240" w:lineRule="auto"/>
        <w:ind w:left="28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- rozebranie nawierzchni z kostki betonowej wraz z podsypką z keramzytu, </w:t>
      </w:r>
    </w:p>
    <w:p w:rsidR="00803EB9" w:rsidRDefault="00803EB9" w:rsidP="00803EB9">
      <w:pPr>
        <w:spacing w:line="240" w:lineRule="auto"/>
        <w:ind w:left="28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- rozbiórka pokrycia z papy, </w:t>
      </w:r>
    </w:p>
    <w:p w:rsidR="00803EB9" w:rsidRDefault="00803EB9" w:rsidP="00803EB9">
      <w:pPr>
        <w:spacing w:line="240" w:lineRule="auto"/>
        <w:ind w:left="28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- rozebranie termoizolacji stropu ze styropianu, </w:t>
      </w:r>
    </w:p>
    <w:p w:rsidR="00803EB9" w:rsidRDefault="00803EB9" w:rsidP="00803EB9">
      <w:pPr>
        <w:spacing w:line="240" w:lineRule="auto"/>
        <w:ind w:left="28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 demontaż świetlików dachowych,</w:t>
      </w:r>
    </w:p>
    <w:p w:rsidR="00803EB9" w:rsidRDefault="00803EB9" w:rsidP="00803EB9">
      <w:pPr>
        <w:spacing w:line="240" w:lineRule="auto"/>
        <w:ind w:left="284"/>
        <w:rPr>
          <w:rFonts w:ascii="Arial" w:eastAsia="Calibri" w:hAnsi="Arial" w:cs="Arial"/>
        </w:rPr>
      </w:pPr>
      <w:r w:rsidRPr="003B44A2">
        <w:rPr>
          <w:rFonts w:ascii="Arial" w:eastAsia="Calibri" w:hAnsi="Arial" w:cs="Arial"/>
        </w:rPr>
        <w:t xml:space="preserve">- wywiezienie materiału z rozbiórki  </w:t>
      </w:r>
      <w:r>
        <w:rPr>
          <w:rFonts w:ascii="Arial" w:eastAsia="Calibri" w:hAnsi="Arial" w:cs="Arial"/>
        </w:rPr>
        <w:t>i utylizacja</w:t>
      </w:r>
      <w:r w:rsidRPr="003B44A2">
        <w:rPr>
          <w:rFonts w:ascii="Arial" w:eastAsia="Calibri" w:hAnsi="Arial" w:cs="Arial"/>
        </w:rPr>
        <w:t>.</w:t>
      </w:r>
    </w:p>
    <w:p w:rsidR="00803EB9" w:rsidRPr="003B44A2" w:rsidRDefault="00803EB9" w:rsidP="00803EB9">
      <w:pPr>
        <w:spacing w:line="240" w:lineRule="auto"/>
        <w:ind w:left="284"/>
        <w:rPr>
          <w:rFonts w:ascii="Arial" w:eastAsia="Calibri" w:hAnsi="Arial" w:cs="Arial"/>
          <w:u w:val="single"/>
        </w:rPr>
      </w:pPr>
      <w:bookmarkStart w:id="3" w:name="_Hlk148463050"/>
    </w:p>
    <w:p w:rsidR="00803EB9" w:rsidRPr="003B44A2" w:rsidRDefault="00803EB9" w:rsidP="00803EB9">
      <w:pPr>
        <w:spacing w:line="240" w:lineRule="auto"/>
        <w:ind w:left="284"/>
        <w:rPr>
          <w:rFonts w:ascii="Arial" w:eastAsia="Calibri" w:hAnsi="Arial" w:cs="Arial"/>
          <w:u w:val="single"/>
        </w:rPr>
      </w:pPr>
    </w:p>
    <w:bookmarkEnd w:id="2"/>
    <w:bookmarkEnd w:id="3"/>
    <w:p w:rsidR="00803EB9" w:rsidRPr="00C72B57" w:rsidRDefault="00D55271" w:rsidP="00803EB9">
      <w:pPr>
        <w:spacing w:before="120" w:line="240" w:lineRule="auto"/>
        <w:ind w:left="284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Z</w:t>
      </w:r>
      <w:r w:rsidR="00803EB9" w:rsidRPr="00782C78">
        <w:rPr>
          <w:rFonts w:ascii="Arial" w:hAnsi="Arial" w:cs="Arial"/>
          <w:b/>
          <w:i/>
        </w:rPr>
        <w:t>akres robót został opracowany z taką dokładnością, jaką można było osiągnąć w wyniku oględzin, bez częściowego demontażu i odkrywek sprawdzających.</w:t>
      </w:r>
    </w:p>
    <w:p w:rsidR="00803EB9" w:rsidRPr="00720887" w:rsidRDefault="00803EB9" w:rsidP="00803EB9">
      <w:pPr>
        <w:spacing w:before="120" w:line="240" w:lineRule="auto"/>
        <w:ind w:left="284"/>
        <w:rPr>
          <w:rFonts w:ascii="Arial" w:eastAsia="Calibri" w:hAnsi="Arial" w:cs="Arial"/>
          <w:u w:val="single"/>
        </w:rPr>
      </w:pPr>
      <w:r w:rsidRPr="00720887">
        <w:rPr>
          <w:rFonts w:ascii="Arial" w:eastAsia="Calibri" w:hAnsi="Arial" w:cs="Arial"/>
          <w:u w:val="single"/>
        </w:rPr>
        <w:t>1.4. Określenia podstawowe</w:t>
      </w:r>
    </w:p>
    <w:p w:rsidR="00803EB9" w:rsidRPr="00B337A4" w:rsidRDefault="00803EB9" w:rsidP="00803EB9">
      <w:pPr>
        <w:spacing w:line="240" w:lineRule="auto"/>
        <w:ind w:left="284"/>
        <w:rPr>
          <w:rFonts w:ascii="Arial" w:eastAsia="Calibri" w:hAnsi="Arial" w:cs="Arial"/>
        </w:rPr>
      </w:pPr>
      <w:r w:rsidRPr="00B337A4">
        <w:rPr>
          <w:rFonts w:ascii="Arial" w:eastAsia="Calibri" w:hAnsi="Arial" w:cs="Arial"/>
        </w:rPr>
        <w:t>Określenia podane w niniejszej SST są zgodne z definicjami zawartymi w odpowiednich</w:t>
      </w:r>
    </w:p>
    <w:p w:rsidR="00803EB9" w:rsidRPr="00B337A4" w:rsidRDefault="00803EB9" w:rsidP="00803EB9">
      <w:pPr>
        <w:spacing w:line="240" w:lineRule="auto"/>
        <w:ind w:left="284"/>
        <w:rPr>
          <w:rFonts w:ascii="Arial" w:eastAsia="Calibri" w:hAnsi="Arial" w:cs="Arial"/>
        </w:rPr>
      </w:pPr>
      <w:r w:rsidRPr="00B337A4">
        <w:rPr>
          <w:rFonts w:ascii="Arial" w:eastAsia="Calibri" w:hAnsi="Arial" w:cs="Arial"/>
        </w:rPr>
        <w:lastRenderedPageBreak/>
        <w:t>normach i wytycznych oraz określeniami podanymi w Ogólnej Specyfikacji Technicznej.</w:t>
      </w:r>
    </w:p>
    <w:p w:rsidR="00803EB9" w:rsidRPr="00B337A4" w:rsidRDefault="00803EB9" w:rsidP="00803EB9">
      <w:pPr>
        <w:pStyle w:val="z11"/>
        <w:widowControl/>
        <w:spacing w:line="240" w:lineRule="auto"/>
        <w:ind w:left="284"/>
        <w:rPr>
          <w:rFonts w:ascii="Arial" w:hAnsi="Arial" w:cs="Arial"/>
          <w:color w:val="auto"/>
          <w:sz w:val="22"/>
        </w:rPr>
      </w:pPr>
      <w:r w:rsidRPr="00B337A4">
        <w:rPr>
          <w:rFonts w:ascii="Arial" w:hAnsi="Arial" w:cs="Arial"/>
          <w:color w:val="auto"/>
          <w:sz w:val="22"/>
        </w:rPr>
        <w:t>1.5. Ogólne wymagania dotyczące robót</w:t>
      </w:r>
    </w:p>
    <w:p w:rsidR="00803EB9" w:rsidRPr="00B337A4" w:rsidRDefault="00803EB9" w:rsidP="00803EB9">
      <w:pPr>
        <w:pStyle w:val="znormal"/>
        <w:widowControl/>
        <w:spacing w:line="240" w:lineRule="auto"/>
        <w:ind w:left="284"/>
        <w:rPr>
          <w:rFonts w:ascii="Arial" w:hAnsi="Arial" w:cs="Arial"/>
          <w:color w:val="auto"/>
        </w:rPr>
      </w:pPr>
      <w:r w:rsidRPr="00B337A4">
        <w:rPr>
          <w:rFonts w:ascii="Arial" w:hAnsi="Arial" w:cs="Arial"/>
          <w:color w:val="auto"/>
        </w:rPr>
        <w:t xml:space="preserve">Wykonawca robót jest odpowiedzialny za jakość ich wykonania, ich zgodność </w:t>
      </w:r>
      <w:r>
        <w:rPr>
          <w:rFonts w:ascii="Arial" w:hAnsi="Arial" w:cs="Arial"/>
          <w:color w:val="auto"/>
        </w:rPr>
        <w:t>kosztorysem robót</w:t>
      </w:r>
      <w:r w:rsidRPr="00B337A4">
        <w:rPr>
          <w:rFonts w:ascii="Arial" w:hAnsi="Arial" w:cs="Arial"/>
          <w:color w:val="auto"/>
        </w:rPr>
        <w:t>, SST i poleceniami Inspektora nadzoru.</w:t>
      </w:r>
    </w:p>
    <w:p w:rsidR="00803EB9" w:rsidRPr="00896BC9" w:rsidRDefault="00803EB9" w:rsidP="00803EB9">
      <w:pPr>
        <w:spacing w:before="120"/>
        <w:rPr>
          <w:rFonts w:ascii="Arial" w:eastAsia="Calibri" w:hAnsi="Arial" w:cs="Arial"/>
          <w:b/>
          <w:bCs/>
        </w:rPr>
      </w:pPr>
      <w:r w:rsidRPr="00896BC9">
        <w:rPr>
          <w:rFonts w:ascii="Arial" w:eastAsia="Calibri" w:hAnsi="Arial" w:cs="Arial"/>
          <w:b/>
          <w:bCs/>
        </w:rPr>
        <w:t>2. MATERIAŁY</w:t>
      </w:r>
    </w:p>
    <w:p w:rsidR="00803EB9" w:rsidRPr="00B337A4" w:rsidRDefault="00803EB9" w:rsidP="00803EB9">
      <w:pPr>
        <w:spacing w:line="240" w:lineRule="auto"/>
        <w:rPr>
          <w:rFonts w:ascii="Arial" w:eastAsia="Calibri" w:hAnsi="Arial" w:cs="Arial"/>
        </w:rPr>
      </w:pPr>
      <w:r w:rsidRPr="00B337A4">
        <w:rPr>
          <w:rFonts w:ascii="Arial" w:eastAsia="Calibri" w:hAnsi="Arial" w:cs="Arial"/>
        </w:rPr>
        <w:t>Dla robót rozbiórkowych wymienionych w p. 1.3. materiały podstawowe nie występują.</w:t>
      </w:r>
    </w:p>
    <w:p w:rsidR="00803EB9" w:rsidRPr="00896BC9" w:rsidRDefault="00803EB9" w:rsidP="00803EB9">
      <w:pPr>
        <w:spacing w:before="120"/>
        <w:rPr>
          <w:rFonts w:ascii="Arial" w:eastAsia="Calibri" w:hAnsi="Arial" w:cs="Arial"/>
          <w:b/>
          <w:bCs/>
        </w:rPr>
      </w:pPr>
      <w:r w:rsidRPr="00896BC9">
        <w:rPr>
          <w:rFonts w:ascii="Arial" w:eastAsia="Calibri" w:hAnsi="Arial" w:cs="Arial"/>
          <w:b/>
          <w:bCs/>
        </w:rPr>
        <w:t>3. SPRZĘT</w:t>
      </w:r>
    </w:p>
    <w:p w:rsidR="00803EB9" w:rsidRPr="00B337A4" w:rsidRDefault="00803EB9" w:rsidP="00803EB9">
      <w:pPr>
        <w:spacing w:line="240" w:lineRule="auto"/>
        <w:ind w:left="284"/>
        <w:rPr>
          <w:rFonts w:ascii="Arial" w:eastAsia="Calibri" w:hAnsi="Arial" w:cs="Arial"/>
        </w:rPr>
      </w:pPr>
      <w:r w:rsidRPr="00B337A4">
        <w:rPr>
          <w:rFonts w:ascii="Arial" w:eastAsia="Calibri" w:hAnsi="Arial" w:cs="Arial"/>
        </w:rPr>
        <w:t>Wszystkie urządzenia i maszyny  użyte w czasie wykonywania prac muszą spełniać normy w zakresie bhp podczas ich obsługi, w szczególności dot. izolacyjności urządzeń elektrycznych, poziomu drgań i hałasu.</w:t>
      </w:r>
    </w:p>
    <w:p w:rsidR="00803EB9" w:rsidRPr="00896BC9" w:rsidRDefault="00803EB9" w:rsidP="00803EB9">
      <w:pPr>
        <w:spacing w:before="120"/>
        <w:rPr>
          <w:rFonts w:ascii="Arial" w:eastAsia="Calibri" w:hAnsi="Arial" w:cs="Arial"/>
          <w:b/>
          <w:bCs/>
        </w:rPr>
      </w:pPr>
      <w:r w:rsidRPr="00896BC9">
        <w:rPr>
          <w:rFonts w:ascii="Arial" w:eastAsia="Calibri" w:hAnsi="Arial" w:cs="Arial"/>
          <w:b/>
          <w:bCs/>
        </w:rPr>
        <w:t>4. TRANSPORT</w:t>
      </w:r>
    </w:p>
    <w:p w:rsidR="00803EB9" w:rsidRPr="00B337A4" w:rsidRDefault="00803EB9" w:rsidP="00803EB9">
      <w:pPr>
        <w:spacing w:line="240" w:lineRule="auto"/>
        <w:ind w:left="284"/>
        <w:rPr>
          <w:rFonts w:ascii="Arial" w:eastAsia="Calibri" w:hAnsi="Arial" w:cs="Arial"/>
        </w:rPr>
      </w:pPr>
      <w:r w:rsidRPr="00B337A4">
        <w:rPr>
          <w:rFonts w:ascii="Arial" w:eastAsia="Calibri" w:hAnsi="Arial" w:cs="Arial"/>
        </w:rPr>
        <w:t xml:space="preserve">Transport gruzu i materiałów z rozbiórki może odbywać się środkami transportu </w:t>
      </w:r>
      <w:r w:rsidRPr="00B337A4">
        <w:rPr>
          <w:rFonts w:ascii="Arial" w:hAnsi="Arial" w:cs="Arial"/>
        </w:rPr>
        <w:t>, dopuszczonymi do wykonywania zamierzonych robót.</w:t>
      </w:r>
      <w:r w:rsidRPr="00B337A4">
        <w:rPr>
          <w:rFonts w:ascii="Arial" w:eastAsia="Calibri" w:hAnsi="Arial" w:cs="Arial"/>
        </w:rPr>
        <w:t xml:space="preserve"> </w:t>
      </w:r>
    </w:p>
    <w:p w:rsidR="00803EB9" w:rsidRPr="00896BC9" w:rsidRDefault="00803EB9" w:rsidP="00803EB9">
      <w:pPr>
        <w:spacing w:before="120"/>
        <w:rPr>
          <w:rFonts w:ascii="Arial" w:eastAsia="Calibri" w:hAnsi="Arial" w:cs="Arial"/>
          <w:b/>
          <w:bCs/>
        </w:rPr>
      </w:pPr>
      <w:r w:rsidRPr="00896BC9">
        <w:rPr>
          <w:rFonts w:ascii="Arial" w:eastAsia="Calibri" w:hAnsi="Arial" w:cs="Arial"/>
          <w:b/>
          <w:bCs/>
        </w:rPr>
        <w:t>5. WYKONANIE ROBÓT</w:t>
      </w:r>
    </w:p>
    <w:p w:rsidR="00803EB9" w:rsidRPr="00A873B0" w:rsidRDefault="00803EB9" w:rsidP="00803EB9">
      <w:pPr>
        <w:spacing w:line="240" w:lineRule="auto"/>
        <w:ind w:left="284"/>
        <w:rPr>
          <w:rFonts w:ascii="Arial" w:eastAsia="Calibri" w:hAnsi="Arial" w:cs="Arial"/>
        </w:rPr>
      </w:pPr>
      <w:r w:rsidRPr="00A873B0">
        <w:rPr>
          <w:rFonts w:ascii="Arial" w:eastAsia="Calibri" w:hAnsi="Arial" w:cs="Arial"/>
        </w:rPr>
        <w:t>Roboty należy prowadzić zgodnie z Rozporządzeniem Ministra Infrastruktury z dnia</w:t>
      </w:r>
    </w:p>
    <w:p w:rsidR="00803EB9" w:rsidRPr="00A873B0" w:rsidRDefault="00803EB9" w:rsidP="00803EB9">
      <w:pPr>
        <w:spacing w:line="240" w:lineRule="auto"/>
        <w:ind w:left="284"/>
        <w:rPr>
          <w:rFonts w:ascii="Arial" w:eastAsia="Calibri" w:hAnsi="Arial" w:cs="Arial"/>
        </w:rPr>
      </w:pPr>
      <w:r w:rsidRPr="00A873B0">
        <w:rPr>
          <w:rFonts w:ascii="Arial" w:eastAsia="Calibri" w:hAnsi="Arial" w:cs="Arial"/>
        </w:rPr>
        <w:t>06.02.2003 r. w sprawie bezpieczeństwa i higieny pracy podczas wykonywania robót budowlanych (Dz.U.2003 Nr 47 poz. 401).</w:t>
      </w:r>
    </w:p>
    <w:p w:rsidR="00803EB9" w:rsidRPr="00B337A4" w:rsidRDefault="00803EB9" w:rsidP="00803EB9">
      <w:pPr>
        <w:spacing w:before="120" w:line="240" w:lineRule="auto"/>
        <w:ind w:left="284"/>
        <w:rPr>
          <w:rFonts w:ascii="Arial" w:eastAsia="Calibri" w:hAnsi="Arial" w:cs="Arial"/>
        </w:rPr>
      </w:pPr>
      <w:r w:rsidRPr="00B337A4">
        <w:rPr>
          <w:rFonts w:ascii="Arial" w:eastAsia="Calibri" w:hAnsi="Arial" w:cs="Arial"/>
        </w:rPr>
        <w:t>Wykonawca robót jest odpowiedzialny za jakość ich wykonywania oraz zgodność z poleceniami Inspektora nadzoru.</w:t>
      </w:r>
    </w:p>
    <w:p w:rsidR="00803EB9" w:rsidRPr="00B337A4" w:rsidRDefault="00803EB9" w:rsidP="00803EB9">
      <w:pPr>
        <w:spacing w:before="120" w:line="240" w:lineRule="auto"/>
        <w:ind w:left="284"/>
        <w:rPr>
          <w:rFonts w:ascii="Arial" w:eastAsia="Calibri" w:hAnsi="Arial" w:cs="Arial"/>
        </w:rPr>
      </w:pPr>
      <w:r w:rsidRPr="00B337A4">
        <w:rPr>
          <w:rFonts w:ascii="Arial" w:eastAsia="Calibri" w:hAnsi="Arial" w:cs="Arial"/>
        </w:rPr>
        <w:t>Wykonawca zobowiązany jest do przestrzegania przepisów BHP a w szczególności:</w:t>
      </w:r>
    </w:p>
    <w:p w:rsidR="00803EB9" w:rsidRPr="00B337A4" w:rsidRDefault="00803EB9" w:rsidP="00803EB9">
      <w:pPr>
        <w:spacing w:line="240" w:lineRule="auto"/>
        <w:ind w:left="284"/>
        <w:rPr>
          <w:rFonts w:ascii="Arial" w:eastAsia="Calibri" w:hAnsi="Arial" w:cs="Arial"/>
        </w:rPr>
      </w:pPr>
      <w:r w:rsidRPr="00B337A4">
        <w:rPr>
          <w:rFonts w:ascii="Arial" w:eastAsia="Calibri" w:hAnsi="Arial" w:cs="Arial"/>
        </w:rPr>
        <w:t>− zabezpieczyć teren prowadzenia prac przed osobami postronnymi (bariery ochronne, znaki ostrzegawcze),</w:t>
      </w:r>
    </w:p>
    <w:p w:rsidR="00803EB9" w:rsidRPr="00B337A4" w:rsidRDefault="00803EB9" w:rsidP="00803EB9">
      <w:pPr>
        <w:spacing w:line="240" w:lineRule="auto"/>
        <w:ind w:left="284"/>
        <w:rPr>
          <w:rFonts w:ascii="Arial" w:eastAsia="Calibri" w:hAnsi="Arial" w:cs="Arial"/>
        </w:rPr>
      </w:pPr>
      <w:r w:rsidRPr="00B337A4">
        <w:rPr>
          <w:rFonts w:ascii="Arial" w:eastAsia="Calibri" w:hAnsi="Arial" w:cs="Arial"/>
        </w:rPr>
        <w:t>− zapoznać pracowników ze sposobem wykonywania prac i ewentualnymi zagrożeniami,</w:t>
      </w:r>
    </w:p>
    <w:p w:rsidR="00803EB9" w:rsidRPr="00B337A4" w:rsidRDefault="00803EB9" w:rsidP="00803EB9">
      <w:pPr>
        <w:spacing w:line="240" w:lineRule="auto"/>
        <w:ind w:left="284"/>
        <w:rPr>
          <w:rFonts w:ascii="Arial" w:eastAsia="Calibri" w:hAnsi="Arial" w:cs="Arial"/>
          <w:b/>
          <w:bCs/>
        </w:rPr>
      </w:pPr>
      <w:r w:rsidRPr="00B337A4">
        <w:rPr>
          <w:rFonts w:ascii="Arial" w:eastAsia="Calibri" w:hAnsi="Arial" w:cs="Arial"/>
        </w:rPr>
        <w:t>− zaopatrzyć pracowników w potrzebny sprzęt ochronny (hełmy, okulary, rękawice).</w:t>
      </w:r>
    </w:p>
    <w:p w:rsidR="00803EB9" w:rsidRPr="00B337A4" w:rsidRDefault="00803EB9" w:rsidP="00803EB9">
      <w:pPr>
        <w:spacing w:line="240" w:lineRule="auto"/>
        <w:ind w:left="284"/>
        <w:rPr>
          <w:rFonts w:ascii="Arial" w:eastAsia="Calibri" w:hAnsi="Arial" w:cs="Arial"/>
        </w:rPr>
      </w:pPr>
      <w:r w:rsidRPr="00B337A4">
        <w:rPr>
          <w:rFonts w:ascii="Arial" w:eastAsia="Calibri" w:hAnsi="Arial" w:cs="Arial"/>
        </w:rPr>
        <w:t>Wykonawca powinien uzgodnić z Inspektorem nadzoru, sposób zabezpieczeń, wygrodzeń stref niebezpiecznych itp. przed rozpoczęciem robót.</w:t>
      </w:r>
    </w:p>
    <w:p w:rsidR="00803EB9" w:rsidRPr="00B337A4" w:rsidRDefault="00803EB9" w:rsidP="00803EB9">
      <w:pPr>
        <w:spacing w:line="240" w:lineRule="auto"/>
        <w:ind w:left="284"/>
        <w:rPr>
          <w:rFonts w:ascii="Arial" w:eastAsia="Calibri" w:hAnsi="Arial" w:cs="Arial"/>
        </w:rPr>
      </w:pPr>
      <w:r w:rsidRPr="00B337A4">
        <w:rPr>
          <w:rFonts w:ascii="Arial" w:eastAsia="Calibri" w:hAnsi="Arial" w:cs="Arial"/>
        </w:rPr>
        <w:t>Przed przystąpieniem do prac rozbiórkowych należy zabezpieczyć elementy nie podlegające rozbiórce i będące poza zakresem prac.</w:t>
      </w:r>
    </w:p>
    <w:p w:rsidR="00803EB9" w:rsidRPr="00B337A4" w:rsidRDefault="00803EB9" w:rsidP="00803EB9">
      <w:pPr>
        <w:spacing w:before="120" w:line="240" w:lineRule="auto"/>
        <w:ind w:left="284"/>
        <w:rPr>
          <w:rFonts w:ascii="Arial" w:eastAsia="Calibri" w:hAnsi="Arial" w:cs="Arial"/>
          <w:bCs/>
        </w:rPr>
      </w:pPr>
      <w:r w:rsidRPr="00B337A4">
        <w:rPr>
          <w:rFonts w:ascii="Arial" w:eastAsia="Calibri" w:hAnsi="Arial" w:cs="Arial"/>
          <w:bCs/>
        </w:rPr>
        <w:t>Wszystkie roboty przygotowawcze oraz zabezpieczające</w:t>
      </w:r>
      <w:r w:rsidRPr="00B337A4">
        <w:rPr>
          <w:rFonts w:ascii="Arial" w:eastAsia="Calibri" w:hAnsi="Arial" w:cs="Arial"/>
        </w:rPr>
        <w:t xml:space="preserve"> </w:t>
      </w:r>
      <w:r w:rsidRPr="00B337A4">
        <w:rPr>
          <w:rFonts w:ascii="Arial" w:eastAsia="Calibri" w:hAnsi="Arial" w:cs="Arial"/>
          <w:bCs/>
        </w:rPr>
        <w:t xml:space="preserve">powinny być zakończone przed przystąpieniem do wykonywania robót rozbiórkowych. </w:t>
      </w:r>
    </w:p>
    <w:p w:rsidR="00803EB9" w:rsidRPr="00B337A4" w:rsidRDefault="00803EB9" w:rsidP="00803EB9">
      <w:pPr>
        <w:spacing w:line="240" w:lineRule="auto"/>
        <w:ind w:left="284"/>
        <w:rPr>
          <w:rFonts w:ascii="Arial" w:eastAsia="Calibri" w:hAnsi="Arial" w:cs="Arial"/>
        </w:rPr>
      </w:pPr>
      <w:r w:rsidRPr="00B337A4">
        <w:rPr>
          <w:rFonts w:ascii="Arial" w:eastAsia="Calibri" w:hAnsi="Arial" w:cs="Arial"/>
        </w:rPr>
        <w:t>Wykonawca robót powinien prowadzić roboty rozbiórkowe w sposób, który nie narusza konstrukcji elementów sąsiednich i  nie powoduje ich uszkodzenia, nie powoduje strat mienia osób trzecich.</w:t>
      </w:r>
    </w:p>
    <w:p w:rsidR="00803EB9" w:rsidRDefault="00803EB9" w:rsidP="00803EB9">
      <w:pPr>
        <w:spacing w:line="240" w:lineRule="auto"/>
        <w:ind w:left="284"/>
        <w:rPr>
          <w:rFonts w:ascii="Arial" w:hAnsi="Arial" w:cs="Arial"/>
          <w:sz w:val="21"/>
          <w:szCs w:val="21"/>
        </w:rPr>
      </w:pPr>
      <w:r w:rsidRPr="00B337A4">
        <w:rPr>
          <w:rFonts w:ascii="Arial" w:eastAsia="Calibri" w:hAnsi="Arial" w:cs="Arial"/>
        </w:rPr>
        <w:t>Elementy przeznaczone do ponownego montażu, należy demontować w sposób nie powodujący ich uszkodzenia i w należyty sposób przechować do czasu ich ponownego montażu.</w:t>
      </w:r>
      <w:r w:rsidRPr="00083B7D">
        <w:rPr>
          <w:rFonts w:ascii="Arial" w:hAnsi="Arial" w:cs="Arial"/>
          <w:sz w:val="21"/>
          <w:szCs w:val="21"/>
        </w:rPr>
        <w:t xml:space="preserve"> </w:t>
      </w:r>
    </w:p>
    <w:p w:rsidR="00803EB9" w:rsidRPr="00A873B0" w:rsidRDefault="00803EB9" w:rsidP="00803EB9">
      <w:pPr>
        <w:spacing w:before="120" w:line="240" w:lineRule="auto"/>
        <w:ind w:left="284"/>
        <w:rPr>
          <w:rFonts w:ascii="Arial" w:eastAsia="Calibri" w:hAnsi="Arial" w:cs="Arial"/>
        </w:rPr>
      </w:pPr>
      <w:r w:rsidRPr="00A873B0">
        <w:rPr>
          <w:rFonts w:ascii="Arial" w:eastAsia="Calibri" w:hAnsi="Arial" w:cs="Arial"/>
        </w:rPr>
        <w:t xml:space="preserve">Odpady usuwać w sposób minimalizujący uciążliwość dla otoczenia. </w:t>
      </w:r>
    </w:p>
    <w:p w:rsidR="00803EB9" w:rsidRPr="00B337A4" w:rsidRDefault="00803EB9" w:rsidP="00803EB9">
      <w:pPr>
        <w:spacing w:line="240" w:lineRule="auto"/>
        <w:ind w:left="284"/>
        <w:rPr>
          <w:rFonts w:ascii="Arial" w:eastAsia="Calibri" w:hAnsi="Arial" w:cs="Arial"/>
        </w:rPr>
      </w:pPr>
      <w:r w:rsidRPr="00A873B0">
        <w:rPr>
          <w:rFonts w:ascii="Arial" w:eastAsia="Calibri" w:hAnsi="Arial" w:cs="Arial"/>
        </w:rPr>
        <w:lastRenderedPageBreak/>
        <w:t>Do czasu wywiezienia gruz i materiały z rozbiórki gromadzić w kontenerach poza terenem prowadzenia prac, zabezpieczając z należytą starannością elementy otoczenia znajdujące się w pobliżu. Miejsce gromadzenia materiałów z rozbiórki uzgodnić z Użytkownikiem obiektu i</w:t>
      </w:r>
      <w:r w:rsidRPr="00B337A4">
        <w:rPr>
          <w:rFonts w:ascii="Arial" w:eastAsia="Calibri" w:hAnsi="Arial" w:cs="Arial"/>
        </w:rPr>
        <w:t xml:space="preserve"> Inspektorem nadzoru.</w:t>
      </w:r>
    </w:p>
    <w:p w:rsidR="00803EB9" w:rsidRPr="005929AD" w:rsidRDefault="00803EB9" w:rsidP="00803EB9">
      <w:pPr>
        <w:spacing w:line="240" w:lineRule="auto"/>
        <w:ind w:left="284"/>
        <w:rPr>
          <w:rFonts w:ascii="Arial" w:eastAsia="Calibri" w:hAnsi="Arial" w:cs="Arial"/>
        </w:rPr>
      </w:pPr>
      <w:r w:rsidRPr="00B337A4">
        <w:rPr>
          <w:rFonts w:ascii="Arial" w:eastAsia="Calibri" w:hAnsi="Arial" w:cs="Arial"/>
        </w:rPr>
        <w:t>Zgodnie z aktualnymi przepisami dotyczącymi bhp przy wykonywaniu robót budowlanych nie dopuszcza się palenia usuwanych odpadów.</w:t>
      </w:r>
    </w:p>
    <w:p w:rsidR="00803EB9" w:rsidRPr="00896BC9" w:rsidRDefault="00803EB9" w:rsidP="00803EB9">
      <w:pPr>
        <w:spacing w:before="120"/>
        <w:rPr>
          <w:rFonts w:ascii="Arial" w:eastAsia="Calibri" w:hAnsi="Arial" w:cs="Arial"/>
          <w:b/>
          <w:bCs/>
        </w:rPr>
      </w:pPr>
      <w:r w:rsidRPr="00896BC9">
        <w:rPr>
          <w:rFonts w:ascii="Arial" w:eastAsia="Calibri" w:hAnsi="Arial" w:cs="Arial"/>
          <w:b/>
          <w:bCs/>
        </w:rPr>
        <w:t>6. KONTROLA JAKOŚCI</w:t>
      </w:r>
    </w:p>
    <w:p w:rsidR="00803EB9" w:rsidRPr="00B337A4" w:rsidRDefault="00803EB9" w:rsidP="00803EB9">
      <w:pPr>
        <w:spacing w:line="240" w:lineRule="auto"/>
        <w:rPr>
          <w:rFonts w:ascii="Arial" w:eastAsia="Calibri" w:hAnsi="Arial" w:cs="Arial"/>
        </w:rPr>
      </w:pPr>
      <w:r w:rsidRPr="00B337A4">
        <w:rPr>
          <w:rFonts w:ascii="Arial" w:eastAsia="Calibri" w:hAnsi="Arial" w:cs="Arial"/>
        </w:rPr>
        <w:t>Nie jest wymagana szczegółowa kontrola jakości przy robotach rozbiórkowych. Roboty</w:t>
      </w:r>
    </w:p>
    <w:p w:rsidR="00803EB9" w:rsidRPr="00B337A4" w:rsidRDefault="00803EB9" w:rsidP="00803EB9">
      <w:pPr>
        <w:spacing w:line="240" w:lineRule="auto"/>
        <w:rPr>
          <w:rFonts w:ascii="Arial" w:eastAsia="Calibri" w:hAnsi="Arial" w:cs="Arial"/>
        </w:rPr>
      </w:pPr>
      <w:r w:rsidRPr="00B337A4">
        <w:rPr>
          <w:rFonts w:ascii="Arial" w:eastAsia="Calibri" w:hAnsi="Arial" w:cs="Arial"/>
        </w:rPr>
        <w:t>powinny się jednak odbywać zgodnie z ogólnie obowiązującymi przepisami budowlanymi i</w:t>
      </w:r>
    </w:p>
    <w:p w:rsidR="00803EB9" w:rsidRPr="00B337A4" w:rsidRDefault="00803EB9" w:rsidP="00803EB9">
      <w:pPr>
        <w:spacing w:line="240" w:lineRule="auto"/>
        <w:rPr>
          <w:rFonts w:ascii="Arial" w:eastAsia="Calibri" w:hAnsi="Arial" w:cs="Arial"/>
        </w:rPr>
      </w:pPr>
      <w:r w:rsidRPr="00B337A4">
        <w:rPr>
          <w:rFonts w:ascii="Arial" w:eastAsia="Calibri" w:hAnsi="Arial" w:cs="Arial"/>
        </w:rPr>
        <w:t>zasadami sztuki budowlanej.</w:t>
      </w:r>
    </w:p>
    <w:p w:rsidR="00803EB9" w:rsidRPr="00896BC9" w:rsidRDefault="00803EB9" w:rsidP="00803EB9">
      <w:pPr>
        <w:spacing w:before="120"/>
        <w:rPr>
          <w:rFonts w:ascii="Arial" w:eastAsia="Calibri" w:hAnsi="Arial" w:cs="Arial"/>
          <w:b/>
          <w:bCs/>
        </w:rPr>
      </w:pPr>
      <w:r w:rsidRPr="00896BC9">
        <w:rPr>
          <w:rFonts w:ascii="Arial" w:eastAsia="Calibri" w:hAnsi="Arial" w:cs="Arial"/>
          <w:b/>
          <w:bCs/>
        </w:rPr>
        <w:t>7. OBMIAR ROBÓT</w:t>
      </w:r>
    </w:p>
    <w:p w:rsidR="00803EB9" w:rsidRPr="00B337A4" w:rsidRDefault="00803EB9" w:rsidP="00803EB9">
      <w:pPr>
        <w:pStyle w:val="z1"/>
        <w:widowControl/>
        <w:tabs>
          <w:tab w:val="clear" w:pos="397"/>
          <w:tab w:val="left" w:pos="284"/>
        </w:tabs>
        <w:spacing w:before="0" w:line="240" w:lineRule="auto"/>
        <w:ind w:left="284"/>
        <w:rPr>
          <w:rFonts w:ascii="Arial" w:hAnsi="Arial" w:cs="Arial"/>
          <w:color w:val="auto"/>
        </w:rPr>
      </w:pPr>
      <w:r w:rsidRPr="00B337A4">
        <w:rPr>
          <w:rFonts w:ascii="Arial" w:hAnsi="Arial" w:cs="Arial"/>
          <w:b w:val="0"/>
          <w:color w:val="auto"/>
          <w:sz w:val="22"/>
          <w:szCs w:val="22"/>
        </w:rPr>
        <w:t xml:space="preserve">Podstawą dokonywania obmiarów, określających zakres prac wykonywanych w ramach poszczególnych pozycji, jest przedmiar </w:t>
      </w:r>
    </w:p>
    <w:p w:rsidR="00803EB9" w:rsidRPr="0062588E" w:rsidRDefault="00803EB9" w:rsidP="00803EB9">
      <w:pPr>
        <w:rPr>
          <w:rFonts w:ascii="Arial" w:eastAsia="Calibri" w:hAnsi="Arial" w:cs="Arial"/>
          <w:b/>
          <w:bCs/>
        </w:rPr>
      </w:pPr>
      <w:r w:rsidRPr="0062588E">
        <w:rPr>
          <w:rFonts w:ascii="Arial" w:eastAsia="Calibri" w:hAnsi="Arial" w:cs="Arial"/>
          <w:b/>
          <w:bCs/>
        </w:rPr>
        <w:t>8. ODBIÓR ROBÓT</w:t>
      </w:r>
    </w:p>
    <w:p w:rsidR="00803EB9" w:rsidRPr="00B337A4" w:rsidRDefault="00803EB9" w:rsidP="00803EB9">
      <w:pPr>
        <w:spacing w:line="240" w:lineRule="auto"/>
        <w:ind w:left="284"/>
        <w:rPr>
          <w:rFonts w:ascii="Arial" w:eastAsia="Calibri" w:hAnsi="Arial" w:cs="Arial"/>
        </w:rPr>
      </w:pPr>
      <w:r w:rsidRPr="00B337A4">
        <w:rPr>
          <w:rFonts w:ascii="Arial" w:eastAsia="Calibri" w:hAnsi="Arial" w:cs="Arial"/>
        </w:rPr>
        <w:t>Odbioru robót dokonuje Inspektor Nadzoru, po zgłoszeniu ich przez</w:t>
      </w:r>
      <w:r>
        <w:rPr>
          <w:rFonts w:ascii="Arial" w:eastAsia="Calibri" w:hAnsi="Arial" w:cs="Arial"/>
        </w:rPr>
        <w:t xml:space="preserve"> </w:t>
      </w:r>
      <w:r w:rsidRPr="00B337A4">
        <w:rPr>
          <w:rFonts w:ascii="Arial" w:eastAsia="Calibri" w:hAnsi="Arial" w:cs="Arial"/>
        </w:rPr>
        <w:t xml:space="preserve">Wykonawcę robót. </w:t>
      </w:r>
    </w:p>
    <w:p w:rsidR="00803EB9" w:rsidRPr="00B337A4" w:rsidRDefault="00803EB9" w:rsidP="00803EB9">
      <w:pPr>
        <w:spacing w:line="240" w:lineRule="auto"/>
        <w:ind w:left="284"/>
        <w:rPr>
          <w:rFonts w:ascii="Arial" w:eastAsia="Calibri" w:hAnsi="Arial" w:cs="Arial"/>
        </w:rPr>
      </w:pPr>
      <w:r w:rsidRPr="00B337A4">
        <w:rPr>
          <w:rFonts w:ascii="Arial" w:eastAsia="Calibri" w:hAnsi="Arial" w:cs="Arial"/>
        </w:rPr>
        <w:t>Po zakończeniu</w:t>
      </w:r>
      <w:r>
        <w:rPr>
          <w:rFonts w:ascii="Arial" w:eastAsia="Calibri" w:hAnsi="Arial" w:cs="Arial"/>
        </w:rPr>
        <w:t xml:space="preserve"> </w:t>
      </w:r>
      <w:r w:rsidRPr="00B337A4">
        <w:rPr>
          <w:rFonts w:ascii="Arial" w:eastAsia="Calibri" w:hAnsi="Arial" w:cs="Arial"/>
        </w:rPr>
        <w:t>robót gruz i materiały z rozbiórki powinny zostać wywiezione a teren posprzątany.</w:t>
      </w:r>
    </w:p>
    <w:p w:rsidR="00803EB9" w:rsidRPr="00B337A4" w:rsidRDefault="00803EB9" w:rsidP="00803EB9">
      <w:pPr>
        <w:spacing w:line="240" w:lineRule="auto"/>
        <w:ind w:left="284"/>
        <w:rPr>
          <w:rFonts w:ascii="Arial" w:eastAsia="Calibri" w:hAnsi="Arial" w:cs="Arial"/>
        </w:rPr>
      </w:pPr>
      <w:r w:rsidRPr="00B337A4">
        <w:rPr>
          <w:rFonts w:ascii="Arial" w:eastAsia="Calibri" w:hAnsi="Arial" w:cs="Arial"/>
        </w:rPr>
        <w:t>Odbiorowi końcowemu podlega także kontrola stanu uprzątnięcia terenu po rozbiórkach i</w:t>
      </w:r>
    </w:p>
    <w:p w:rsidR="00803EB9" w:rsidRPr="00B337A4" w:rsidRDefault="00803EB9" w:rsidP="00803EB9">
      <w:pPr>
        <w:spacing w:line="240" w:lineRule="auto"/>
        <w:ind w:left="284"/>
        <w:rPr>
          <w:rFonts w:ascii="Arial" w:eastAsia="Calibri" w:hAnsi="Arial" w:cs="Arial"/>
        </w:rPr>
      </w:pPr>
      <w:r w:rsidRPr="00B337A4">
        <w:rPr>
          <w:rFonts w:ascii="Arial" w:eastAsia="Calibri" w:hAnsi="Arial" w:cs="Arial"/>
        </w:rPr>
        <w:t xml:space="preserve">wywozu odpadów, w tym kontrola sposobu składowania </w:t>
      </w:r>
      <w:r w:rsidRPr="00CC49A4">
        <w:rPr>
          <w:rFonts w:ascii="Arial" w:eastAsia="Calibri" w:hAnsi="Arial" w:cs="Arial"/>
        </w:rPr>
        <w:t>gruzu</w:t>
      </w:r>
      <w:r w:rsidRPr="00B337A4">
        <w:rPr>
          <w:rFonts w:ascii="Arial" w:eastAsia="Calibri" w:hAnsi="Arial" w:cs="Arial"/>
        </w:rPr>
        <w:t xml:space="preserve"> (dokumenty potwierdzające dostarczenie gruzu na wysypisko, dokumenty potwierdzające dokonanie utylizacji gruzu zanieczyszczonego, kontrola ilości gruzu na budowie i gruzu dostarczonego na wysypisko, kontrola uprawnień Wykonawcy lub podwykonawcy, któ</w:t>
      </w:r>
      <w:r>
        <w:rPr>
          <w:rFonts w:ascii="Arial" w:eastAsia="Calibri" w:hAnsi="Arial" w:cs="Arial"/>
        </w:rPr>
        <w:t>remu powierzył to zadanie pod ką</w:t>
      </w:r>
      <w:r w:rsidRPr="00B337A4">
        <w:rPr>
          <w:rFonts w:ascii="Arial" w:eastAsia="Calibri" w:hAnsi="Arial" w:cs="Arial"/>
        </w:rPr>
        <w:t>tem posiadanych uprawnień do usuwania i utylizacji gruzu oraz usuwania odpadów niebezpiecznych, jeśli takie występują).</w:t>
      </w:r>
    </w:p>
    <w:p w:rsidR="00803EB9" w:rsidRPr="0062588E" w:rsidRDefault="00803EB9" w:rsidP="00803EB9">
      <w:pPr>
        <w:spacing w:before="120"/>
        <w:rPr>
          <w:rFonts w:ascii="Arial" w:eastAsia="Calibri" w:hAnsi="Arial" w:cs="Arial"/>
          <w:b/>
          <w:bCs/>
        </w:rPr>
      </w:pPr>
      <w:r w:rsidRPr="0062588E">
        <w:rPr>
          <w:rFonts w:ascii="Arial" w:eastAsia="Calibri" w:hAnsi="Arial" w:cs="Arial"/>
          <w:b/>
          <w:bCs/>
        </w:rPr>
        <w:t>9. PODSTAWA PŁATNOŚCI</w:t>
      </w:r>
    </w:p>
    <w:p w:rsidR="00803EB9" w:rsidRPr="00B337A4" w:rsidRDefault="00803EB9" w:rsidP="00803EB9">
      <w:pPr>
        <w:spacing w:line="240" w:lineRule="auto"/>
        <w:rPr>
          <w:rFonts w:ascii="Arial" w:eastAsia="Calibri" w:hAnsi="Arial" w:cs="Arial"/>
          <w:sz w:val="24"/>
          <w:szCs w:val="24"/>
        </w:rPr>
      </w:pPr>
      <w:r w:rsidRPr="00B337A4">
        <w:rPr>
          <w:rFonts w:ascii="Arial" w:eastAsia="Calibri" w:hAnsi="Arial" w:cs="Arial"/>
          <w:sz w:val="24"/>
          <w:szCs w:val="24"/>
        </w:rPr>
        <w:t>Zgodnie z warunkami umowy.</w:t>
      </w:r>
    </w:p>
    <w:p w:rsidR="00803EB9" w:rsidRPr="00896BC9" w:rsidRDefault="00803EB9" w:rsidP="00803EB9">
      <w:pPr>
        <w:spacing w:before="120"/>
        <w:rPr>
          <w:rFonts w:ascii="Arial" w:eastAsia="Calibri" w:hAnsi="Arial" w:cs="Arial"/>
          <w:b/>
          <w:bCs/>
        </w:rPr>
      </w:pPr>
      <w:r w:rsidRPr="00896BC9">
        <w:rPr>
          <w:rFonts w:ascii="Arial" w:eastAsia="Calibri" w:hAnsi="Arial" w:cs="Arial"/>
          <w:b/>
          <w:bCs/>
        </w:rPr>
        <w:t>10. PRZEPISY ZWIĄZANE I INFORMACJE</w:t>
      </w:r>
    </w:p>
    <w:p w:rsidR="00803EB9" w:rsidRDefault="00803EB9" w:rsidP="00803EB9">
      <w:pPr>
        <w:ind w:left="284"/>
        <w:rPr>
          <w:rFonts w:ascii="Arial" w:hAnsi="Arial" w:cs="Arial"/>
          <w:b/>
          <w:bCs/>
          <w:sz w:val="28"/>
          <w:szCs w:val="28"/>
          <w:u w:val="single"/>
        </w:rPr>
      </w:pPr>
      <w:r w:rsidRPr="00B337A4">
        <w:rPr>
          <w:rFonts w:ascii="Arial" w:hAnsi="Arial" w:cs="Arial"/>
        </w:rPr>
        <w:t>Aktualne normy i przepisy związane</w:t>
      </w:r>
    </w:p>
    <w:p w:rsidR="00803EB9" w:rsidRDefault="00803EB9" w:rsidP="00485116">
      <w:pPr>
        <w:ind w:left="851"/>
        <w:jc w:val="center"/>
        <w:rPr>
          <w:rFonts w:ascii="Arial" w:eastAsia="Calibri" w:hAnsi="Arial" w:cs="Arial"/>
          <w:b/>
          <w:bCs/>
          <w:sz w:val="28"/>
          <w:szCs w:val="28"/>
          <w:u w:val="single"/>
        </w:rPr>
      </w:pPr>
    </w:p>
    <w:p w:rsidR="00803EB9" w:rsidRDefault="00803EB9" w:rsidP="00485116">
      <w:pPr>
        <w:ind w:left="851"/>
        <w:jc w:val="center"/>
        <w:rPr>
          <w:rFonts w:ascii="Arial" w:eastAsia="Calibri" w:hAnsi="Arial" w:cs="Arial"/>
          <w:b/>
          <w:bCs/>
          <w:sz w:val="28"/>
          <w:szCs w:val="28"/>
          <w:u w:val="single"/>
        </w:rPr>
      </w:pPr>
    </w:p>
    <w:p w:rsidR="00803EB9" w:rsidRDefault="00803EB9" w:rsidP="00485116">
      <w:pPr>
        <w:ind w:left="851"/>
        <w:jc w:val="center"/>
        <w:rPr>
          <w:rFonts w:ascii="Arial" w:eastAsia="Calibri" w:hAnsi="Arial" w:cs="Arial"/>
          <w:b/>
          <w:bCs/>
          <w:sz w:val="28"/>
          <w:szCs w:val="28"/>
          <w:u w:val="single"/>
        </w:rPr>
      </w:pPr>
    </w:p>
    <w:p w:rsidR="00485116" w:rsidRPr="00213ECF" w:rsidRDefault="00803EB9" w:rsidP="00485116">
      <w:pPr>
        <w:ind w:left="851"/>
        <w:jc w:val="center"/>
        <w:rPr>
          <w:rFonts w:ascii="Arial" w:eastAsia="Calibri" w:hAnsi="Arial" w:cs="Arial"/>
          <w:b/>
          <w:bCs/>
          <w:sz w:val="28"/>
          <w:szCs w:val="28"/>
          <w:u w:val="single"/>
        </w:rPr>
      </w:pPr>
      <w:r>
        <w:rPr>
          <w:rFonts w:ascii="Arial" w:eastAsia="Calibri" w:hAnsi="Arial" w:cs="Arial"/>
          <w:b/>
          <w:bCs/>
          <w:sz w:val="28"/>
          <w:szCs w:val="28"/>
          <w:u w:val="single"/>
        </w:rPr>
        <w:t>SST 02</w:t>
      </w:r>
      <w:r w:rsidR="00485116" w:rsidRPr="00213ECF">
        <w:rPr>
          <w:rFonts w:ascii="Arial" w:eastAsia="Calibri" w:hAnsi="Arial" w:cs="Arial"/>
          <w:b/>
          <w:bCs/>
          <w:sz w:val="28"/>
          <w:szCs w:val="28"/>
          <w:u w:val="single"/>
        </w:rPr>
        <w:t>.00  POKRYCIE</w:t>
      </w:r>
      <w:r w:rsidR="00E3285B">
        <w:rPr>
          <w:rFonts w:ascii="Arial" w:eastAsia="Calibri" w:hAnsi="Arial" w:cs="Arial"/>
          <w:b/>
          <w:bCs/>
          <w:sz w:val="28"/>
          <w:szCs w:val="28"/>
          <w:u w:val="single"/>
        </w:rPr>
        <w:t xml:space="preserve"> I TERMOIZOLACJA STROPU</w:t>
      </w:r>
      <w:r w:rsidR="0025438A">
        <w:rPr>
          <w:rFonts w:ascii="Arial" w:eastAsia="Calibri" w:hAnsi="Arial" w:cs="Arial"/>
          <w:b/>
          <w:bCs/>
          <w:sz w:val="28"/>
          <w:szCs w:val="28"/>
          <w:u w:val="single"/>
        </w:rPr>
        <w:t>, WYKONANIE NAWIERZCHNI</w:t>
      </w:r>
      <w:r w:rsidR="00485116" w:rsidRPr="00213ECF">
        <w:rPr>
          <w:rFonts w:ascii="Arial" w:eastAsia="Calibri" w:hAnsi="Arial" w:cs="Arial"/>
          <w:b/>
          <w:bCs/>
          <w:sz w:val="28"/>
          <w:szCs w:val="28"/>
          <w:u w:val="single"/>
        </w:rPr>
        <w:t xml:space="preserve"> </w:t>
      </w:r>
    </w:p>
    <w:p w:rsidR="00485116" w:rsidRPr="00213ECF" w:rsidRDefault="00485116" w:rsidP="00485116">
      <w:pPr>
        <w:spacing w:before="120" w:after="120" w:line="240" w:lineRule="auto"/>
        <w:rPr>
          <w:rFonts w:ascii="Arial" w:eastAsia="Calibri" w:hAnsi="Arial" w:cs="Arial"/>
          <w:b/>
          <w:bCs/>
        </w:rPr>
      </w:pPr>
      <w:r w:rsidRPr="00213ECF">
        <w:rPr>
          <w:rFonts w:ascii="Arial" w:eastAsia="Calibri" w:hAnsi="Arial" w:cs="Arial"/>
          <w:b/>
          <w:bCs/>
        </w:rPr>
        <w:t>1. WST</w:t>
      </w:r>
      <w:r w:rsidRPr="00213ECF">
        <w:rPr>
          <w:rFonts w:ascii="Arial" w:eastAsia="Calibri" w:hAnsi="Arial" w:cs="Arial"/>
          <w:b/>
        </w:rPr>
        <w:t>Ę</w:t>
      </w:r>
      <w:r w:rsidRPr="00213ECF">
        <w:rPr>
          <w:rFonts w:ascii="Arial" w:eastAsia="Calibri" w:hAnsi="Arial" w:cs="Arial"/>
          <w:b/>
          <w:bCs/>
        </w:rPr>
        <w:t>P.</w:t>
      </w:r>
    </w:p>
    <w:p w:rsidR="00485116" w:rsidRPr="00213ECF" w:rsidRDefault="00485116" w:rsidP="00485116">
      <w:pPr>
        <w:spacing w:before="120" w:line="240" w:lineRule="auto"/>
        <w:rPr>
          <w:rFonts w:ascii="Arial" w:eastAsia="Calibri" w:hAnsi="Arial" w:cs="Arial"/>
          <w:bCs/>
          <w:u w:val="single"/>
        </w:rPr>
      </w:pPr>
      <w:r w:rsidRPr="00213ECF">
        <w:rPr>
          <w:rFonts w:ascii="Arial" w:eastAsia="Calibri" w:hAnsi="Arial" w:cs="Arial"/>
          <w:bCs/>
          <w:u w:val="single"/>
        </w:rPr>
        <w:t>1.1 Przedmiot SST</w:t>
      </w:r>
    </w:p>
    <w:p w:rsidR="00485116" w:rsidRPr="00213ECF" w:rsidRDefault="00485116" w:rsidP="00485116">
      <w:pPr>
        <w:spacing w:line="240" w:lineRule="auto"/>
        <w:rPr>
          <w:rFonts w:ascii="Arial" w:eastAsia="Calibri" w:hAnsi="Arial" w:cs="Arial"/>
          <w:spacing w:val="-4"/>
        </w:rPr>
      </w:pPr>
      <w:r w:rsidRPr="00213ECF">
        <w:rPr>
          <w:rFonts w:ascii="Arial" w:eastAsia="Calibri" w:hAnsi="Arial" w:cs="Arial"/>
        </w:rPr>
        <w:lastRenderedPageBreak/>
        <w:t xml:space="preserve">Przedmiotem niniejszej szczegółowej specyfikacji technicznej są wymagania dotyczące wykonania i odbioru </w:t>
      </w:r>
      <w:r>
        <w:rPr>
          <w:rFonts w:ascii="Arial" w:hAnsi="Arial" w:cs="Arial"/>
        </w:rPr>
        <w:t xml:space="preserve">remontu </w:t>
      </w:r>
      <w:r w:rsidRPr="00213ECF">
        <w:rPr>
          <w:rFonts w:ascii="Arial" w:eastAsia="Calibri" w:hAnsi="Arial" w:cs="Arial"/>
        </w:rPr>
        <w:t xml:space="preserve">pokrycia </w:t>
      </w:r>
      <w:r>
        <w:rPr>
          <w:rFonts w:ascii="Arial" w:hAnsi="Arial" w:cs="Arial"/>
        </w:rPr>
        <w:t>wraz z ociepleniem stropu nad częścią podziemną</w:t>
      </w:r>
      <w:r w:rsidRPr="00213ECF">
        <w:rPr>
          <w:rFonts w:ascii="Arial" w:eastAsia="Calibri" w:hAnsi="Arial" w:cs="Arial"/>
        </w:rPr>
        <w:t xml:space="preserve"> budynku </w:t>
      </w:r>
      <w:bookmarkStart w:id="4" w:name="_Hlk151120282"/>
      <w:r w:rsidR="00E84ECA">
        <w:rPr>
          <w:rFonts w:ascii="Arial" w:hAnsi="Arial" w:cs="Arial"/>
        </w:rPr>
        <w:t xml:space="preserve">Szkoły </w:t>
      </w:r>
      <w:r w:rsidR="0055761E">
        <w:rPr>
          <w:rFonts w:ascii="Arial" w:hAnsi="Arial" w:cs="Arial"/>
        </w:rPr>
        <w:t xml:space="preserve">ZDZ Kielce </w:t>
      </w:r>
      <w:r w:rsidRPr="00213ECF">
        <w:rPr>
          <w:rFonts w:ascii="Arial" w:eastAsia="Calibri" w:hAnsi="Arial" w:cs="Arial"/>
        </w:rPr>
        <w:t xml:space="preserve"> w </w:t>
      </w:r>
      <w:bookmarkEnd w:id="4"/>
      <w:r>
        <w:rPr>
          <w:rFonts w:ascii="Arial" w:hAnsi="Arial" w:cs="Arial"/>
        </w:rPr>
        <w:t>Starachowicach</w:t>
      </w:r>
      <w:r w:rsidRPr="00213ECF">
        <w:rPr>
          <w:rFonts w:ascii="Arial" w:eastAsia="Calibri" w:hAnsi="Arial" w:cs="Arial"/>
          <w:spacing w:val="-4"/>
        </w:rPr>
        <w:t xml:space="preserve"> przy ul. </w:t>
      </w:r>
      <w:r>
        <w:rPr>
          <w:rFonts w:ascii="Arial" w:hAnsi="Arial" w:cs="Arial"/>
          <w:spacing w:val="-4"/>
        </w:rPr>
        <w:t xml:space="preserve">Wojska Polskiego </w:t>
      </w:r>
      <w:r w:rsidR="0055761E" w:rsidRPr="0055761E">
        <w:rPr>
          <w:rFonts w:ascii="Arial" w:hAnsi="Arial" w:cs="Arial"/>
          <w:spacing w:val="-4"/>
        </w:rPr>
        <w:t>15</w:t>
      </w:r>
      <w:r w:rsidRPr="0055761E">
        <w:rPr>
          <w:rFonts w:ascii="Arial" w:eastAsia="Calibri" w:hAnsi="Arial" w:cs="Arial"/>
          <w:spacing w:val="-4"/>
        </w:rPr>
        <w:t>.</w:t>
      </w:r>
    </w:p>
    <w:p w:rsidR="00485116" w:rsidRPr="00213ECF" w:rsidRDefault="00485116" w:rsidP="00485116">
      <w:pPr>
        <w:spacing w:before="120" w:line="240" w:lineRule="auto"/>
        <w:rPr>
          <w:rFonts w:ascii="Arial" w:eastAsia="Calibri" w:hAnsi="Arial" w:cs="Arial"/>
          <w:bCs/>
          <w:u w:val="single"/>
        </w:rPr>
      </w:pPr>
      <w:r w:rsidRPr="00213ECF">
        <w:rPr>
          <w:rFonts w:ascii="Arial" w:eastAsia="Calibri" w:hAnsi="Arial" w:cs="Arial"/>
          <w:bCs/>
          <w:u w:val="single"/>
        </w:rPr>
        <w:t>1.2 Zakres stosowania SST.</w:t>
      </w:r>
    </w:p>
    <w:p w:rsidR="00485116" w:rsidRPr="00213ECF" w:rsidRDefault="00485116" w:rsidP="00485116">
      <w:pPr>
        <w:spacing w:line="240" w:lineRule="auto"/>
        <w:rPr>
          <w:rFonts w:ascii="Arial" w:eastAsia="Calibri" w:hAnsi="Arial" w:cs="Arial"/>
        </w:rPr>
      </w:pPr>
      <w:r w:rsidRPr="00213ECF">
        <w:rPr>
          <w:rFonts w:ascii="Arial" w:eastAsia="Calibri" w:hAnsi="Arial" w:cs="Arial"/>
        </w:rPr>
        <w:t>Szczegółowa specyfikacja techniczna jest stosowana jako dokument przetargowy i kontraktowy przy zlecaniu i realizacji robót wymienionych w pkt. 1.1.</w:t>
      </w:r>
    </w:p>
    <w:p w:rsidR="00485116" w:rsidRPr="00213ECF" w:rsidRDefault="00485116" w:rsidP="00485116">
      <w:pPr>
        <w:spacing w:before="120" w:line="240" w:lineRule="auto"/>
        <w:rPr>
          <w:rFonts w:ascii="Arial" w:eastAsia="Calibri" w:hAnsi="Arial" w:cs="Arial"/>
          <w:bCs/>
          <w:u w:val="single"/>
        </w:rPr>
      </w:pPr>
      <w:r w:rsidRPr="00213ECF">
        <w:rPr>
          <w:rFonts w:ascii="Arial" w:eastAsia="Calibri" w:hAnsi="Arial" w:cs="Arial"/>
          <w:bCs/>
          <w:u w:val="single"/>
        </w:rPr>
        <w:t>1.3 Zakres robót obj</w:t>
      </w:r>
      <w:r w:rsidRPr="00213ECF">
        <w:rPr>
          <w:rFonts w:ascii="Arial" w:eastAsia="Calibri" w:hAnsi="Arial" w:cs="Arial"/>
          <w:u w:val="single"/>
        </w:rPr>
        <w:t>ę</w:t>
      </w:r>
      <w:r w:rsidRPr="00213ECF">
        <w:rPr>
          <w:rFonts w:ascii="Arial" w:eastAsia="Calibri" w:hAnsi="Arial" w:cs="Arial"/>
          <w:bCs/>
          <w:u w:val="single"/>
        </w:rPr>
        <w:t>tych SST.</w:t>
      </w:r>
    </w:p>
    <w:p w:rsidR="00485116" w:rsidRPr="00213ECF" w:rsidRDefault="00485116" w:rsidP="00485116">
      <w:pPr>
        <w:spacing w:line="240" w:lineRule="auto"/>
        <w:rPr>
          <w:rFonts w:ascii="Arial" w:eastAsia="Calibri" w:hAnsi="Arial" w:cs="Arial"/>
        </w:rPr>
      </w:pPr>
      <w:r w:rsidRPr="00213ECF">
        <w:rPr>
          <w:rFonts w:ascii="Arial" w:eastAsia="Calibri" w:hAnsi="Arial" w:cs="Arial"/>
        </w:rPr>
        <w:t>Roboty, których dotyczy specyfikacja, obejmują czynności umożliwiające i mające na celu:</w:t>
      </w:r>
    </w:p>
    <w:p w:rsidR="00485116" w:rsidRPr="00213ECF" w:rsidRDefault="00485116" w:rsidP="00485116">
      <w:pPr>
        <w:spacing w:line="240" w:lineRule="auto"/>
        <w:rPr>
          <w:rFonts w:ascii="Arial" w:eastAsia="Calibri" w:hAnsi="Arial" w:cs="Arial"/>
        </w:rPr>
      </w:pPr>
      <w:r w:rsidRPr="00213ECF">
        <w:rPr>
          <w:rFonts w:ascii="Arial" w:eastAsia="Calibri" w:hAnsi="Arial" w:cs="Arial"/>
        </w:rPr>
        <w:t xml:space="preserve">- wykonanie </w:t>
      </w:r>
      <w:r>
        <w:rPr>
          <w:rFonts w:ascii="Arial" w:hAnsi="Arial" w:cs="Arial"/>
        </w:rPr>
        <w:t>rozbiórki nawierzchni z kostki wraz z warstwą filtracyjną z keramzytu z odłożeniem materiału z rozbiórki do ponownego wbudowania</w:t>
      </w:r>
      <w:r w:rsidRPr="00213ECF">
        <w:rPr>
          <w:rFonts w:ascii="Arial" w:eastAsia="Calibri" w:hAnsi="Arial" w:cs="Arial"/>
        </w:rPr>
        <w:t>,</w:t>
      </w:r>
    </w:p>
    <w:p w:rsidR="00485116" w:rsidRDefault="00485116" w:rsidP="00485116">
      <w:pPr>
        <w:spacing w:line="240" w:lineRule="auto"/>
        <w:rPr>
          <w:rFonts w:ascii="Arial" w:eastAsia="Calibri" w:hAnsi="Arial" w:cs="Arial"/>
        </w:rPr>
      </w:pPr>
      <w:r w:rsidRPr="00213ECF">
        <w:rPr>
          <w:rFonts w:ascii="Arial" w:eastAsia="Calibri" w:hAnsi="Arial" w:cs="Arial"/>
        </w:rPr>
        <w:t xml:space="preserve">- </w:t>
      </w:r>
      <w:r>
        <w:rPr>
          <w:rFonts w:ascii="Arial" w:hAnsi="Arial" w:cs="Arial"/>
        </w:rPr>
        <w:t>usunięcie przekrycia z papy i ocieplenia z płyt styropianowych wraz z wywozem i przekazaniem do utylizacji materiału z rozbiórki</w:t>
      </w:r>
      <w:r w:rsidRPr="00213ECF">
        <w:rPr>
          <w:rFonts w:ascii="Arial" w:eastAsia="Calibri" w:hAnsi="Arial" w:cs="Arial"/>
        </w:rPr>
        <w:t>,</w:t>
      </w:r>
    </w:p>
    <w:p w:rsidR="003C6FC1" w:rsidRPr="00213ECF" w:rsidRDefault="003C6FC1" w:rsidP="00485116">
      <w:pPr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 wymiana  świetlików dachowych,</w:t>
      </w:r>
    </w:p>
    <w:p w:rsidR="00485116" w:rsidRPr="002C3D9E" w:rsidRDefault="00485116" w:rsidP="00485116">
      <w:pPr>
        <w:spacing w:line="240" w:lineRule="auto"/>
        <w:rPr>
          <w:rFonts w:ascii="Arial" w:hAnsi="Arial" w:cs="Arial"/>
        </w:rPr>
      </w:pPr>
      <w:r w:rsidRPr="002C3D9E">
        <w:rPr>
          <w:rFonts w:ascii="Arial" w:eastAsia="Calibri" w:hAnsi="Arial" w:cs="Arial"/>
        </w:rPr>
        <w:t xml:space="preserve">- wykonanie pokrycia dachowego z papy podkładowej i papy termozgrzewalnej wierzchniego krycia wraz z obróbkami </w:t>
      </w:r>
      <w:r w:rsidR="003C6FC1">
        <w:rPr>
          <w:rFonts w:ascii="Arial" w:eastAsia="Calibri" w:hAnsi="Arial" w:cs="Arial"/>
        </w:rPr>
        <w:t>świetlików,</w:t>
      </w:r>
    </w:p>
    <w:p w:rsidR="00216B96" w:rsidRDefault="00216B96" w:rsidP="00216B96">
      <w:pPr>
        <w:spacing w:line="240" w:lineRule="auto"/>
        <w:rPr>
          <w:rFonts w:ascii="Arial" w:hAnsi="Arial" w:cs="Arial"/>
          <w:spacing w:val="-8"/>
        </w:rPr>
      </w:pPr>
      <w:r w:rsidRPr="002C3D9E">
        <w:rPr>
          <w:rFonts w:ascii="Arial" w:eastAsia="Calibri" w:hAnsi="Arial" w:cs="Arial"/>
          <w:spacing w:val="-8"/>
        </w:rPr>
        <w:t xml:space="preserve">- wykonanie ocieplenia połaci dachowych </w:t>
      </w:r>
      <w:r w:rsidR="002C3D9E" w:rsidRPr="002C3D9E">
        <w:rPr>
          <w:rFonts w:ascii="Arial" w:hAnsi="Arial" w:cs="Arial"/>
          <w:spacing w:val="-8"/>
        </w:rPr>
        <w:t xml:space="preserve">płytami polistyrenu ekstradowanego XPS ułożonych na zakład. Grubość ocieplenia 20 </w:t>
      </w:r>
      <w:proofErr w:type="spellStart"/>
      <w:r w:rsidR="002C3D9E" w:rsidRPr="002C3D9E">
        <w:rPr>
          <w:rFonts w:ascii="Arial" w:hAnsi="Arial" w:cs="Arial"/>
          <w:spacing w:val="-8"/>
        </w:rPr>
        <w:t>cm</w:t>
      </w:r>
      <w:proofErr w:type="spellEnd"/>
      <w:r w:rsidR="002C3D9E" w:rsidRPr="002C3D9E">
        <w:rPr>
          <w:rFonts w:ascii="Arial" w:hAnsi="Arial" w:cs="Arial"/>
          <w:spacing w:val="-8"/>
        </w:rPr>
        <w:t>.</w:t>
      </w:r>
    </w:p>
    <w:p w:rsidR="00F3107E" w:rsidRPr="002C3D9E" w:rsidRDefault="00F3107E" w:rsidP="00216B96">
      <w:pPr>
        <w:spacing w:line="240" w:lineRule="auto"/>
        <w:rPr>
          <w:rFonts w:ascii="Arial" w:eastAsia="Calibri" w:hAnsi="Arial" w:cs="Arial"/>
          <w:spacing w:val="-8"/>
        </w:rPr>
      </w:pPr>
      <w:r>
        <w:rPr>
          <w:rFonts w:ascii="Arial" w:hAnsi="Arial" w:cs="Arial"/>
          <w:b/>
          <w:i/>
        </w:rPr>
        <w:t>Z</w:t>
      </w:r>
      <w:r w:rsidRPr="00782C78">
        <w:rPr>
          <w:rFonts w:ascii="Arial" w:hAnsi="Arial" w:cs="Arial"/>
          <w:b/>
          <w:i/>
        </w:rPr>
        <w:t>akres robót został opracowany z taką dokładnością, jaką można było osiągnąć w wyniku oględzin, bez częściowego demontażu i odkrywek sprawdzających</w:t>
      </w:r>
    </w:p>
    <w:p w:rsidR="00216B96" w:rsidRPr="00213ECF" w:rsidRDefault="00216B96" w:rsidP="00485116">
      <w:pPr>
        <w:spacing w:line="240" w:lineRule="auto"/>
        <w:rPr>
          <w:rFonts w:ascii="Arial" w:eastAsia="Calibri" w:hAnsi="Arial" w:cs="Arial"/>
        </w:rPr>
      </w:pPr>
    </w:p>
    <w:p w:rsidR="00485116" w:rsidRPr="00BE52BC" w:rsidRDefault="00485116" w:rsidP="00485116">
      <w:pPr>
        <w:spacing w:before="120" w:line="240" w:lineRule="auto"/>
        <w:rPr>
          <w:rFonts w:ascii="Arial" w:eastAsia="Calibri" w:hAnsi="Arial" w:cs="Arial"/>
          <w:u w:val="single"/>
        </w:rPr>
      </w:pPr>
      <w:r w:rsidRPr="00BE52BC">
        <w:rPr>
          <w:rFonts w:ascii="Arial" w:eastAsia="Calibri" w:hAnsi="Arial" w:cs="Arial"/>
          <w:u w:val="single"/>
        </w:rPr>
        <w:t>1.4. Określenia podstawowe</w:t>
      </w:r>
    </w:p>
    <w:p w:rsidR="00485116" w:rsidRPr="00BE52BC" w:rsidRDefault="00485116" w:rsidP="00485116">
      <w:pPr>
        <w:spacing w:line="240" w:lineRule="auto"/>
        <w:rPr>
          <w:rFonts w:ascii="Arial" w:eastAsia="Calibri" w:hAnsi="Arial" w:cs="Arial"/>
        </w:rPr>
      </w:pPr>
      <w:r w:rsidRPr="00BE52BC">
        <w:rPr>
          <w:rFonts w:ascii="Arial" w:eastAsia="Calibri" w:hAnsi="Arial" w:cs="Arial"/>
        </w:rPr>
        <w:t>Określenia podane w niniejszej SST są zgodne z definicjami zawartymi w odpowiednich</w:t>
      </w:r>
    </w:p>
    <w:p w:rsidR="00485116" w:rsidRDefault="00485116" w:rsidP="00485116">
      <w:pPr>
        <w:spacing w:line="240" w:lineRule="auto"/>
        <w:rPr>
          <w:rFonts w:ascii="Arial" w:eastAsia="Calibri" w:hAnsi="Arial" w:cs="Arial"/>
        </w:rPr>
      </w:pPr>
      <w:r w:rsidRPr="00BE52BC">
        <w:rPr>
          <w:rFonts w:ascii="Arial" w:eastAsia="Calibri" w:hAnsi="Arial" w:cs="Arial"/>
        </w:rPr>
        <w:t>normach i wytycznych oraz określeniami podanymi w Ogólnej Specyfikacji Technicznej.</w:t>
      </w:r>
    </w:p>
    <w:p w:rsidR="00485116" w:rsidRPr="00E75C33" w:rsidRDefault="00485116" w:rsidP="00485116">
      <w:pPr>
        <w:spacing w:before="120" w:line="240" w:lineRule="auto"/>
        <w:rPr>
          <w:rFonts w:ascii="Arial" w:eastAsia="Calibri" w:hAnsi="Arial" w:cs="Arial"/>
          <w:bCs/>
          <w:u w:val="single"/>
        </w:rPr>
      </w:pPr>
      <w:r w:rsidRPr="00E75C33">
        <w:rPr>
          <w:rFonts w:ascii="Arial" w:eastAsia="Calibri" w:hAnsi="Arial" w:cs="Arial"/>
          <w:bCs/>
          <w:u w:val="single"/>
        </w:rPr>
        <w:t>1.5 Ogólne wymagania dotycz</w:t>
      </w:r>
      <w:r w:rsidRPr="00E75C33">
        <w:rPr>
          <w:rFonts w:ascii="Arial" w:eastAsia="Calibri" w:hAnsi="Arial" w:cs="Arial"/>
          <w:u w:val="single"/>
        </w:rPr>
        <w:t>ą</w:t>
      </w:r>
      <w:r w:rsidRPr="00E75C33">
        <w:rPr>
          <w:rFonts w:ascii="Arial" w:eastAsia="Calibri" w:hAnsi="Arial" w:cs="Arial"/>
          <w:bCs/>
          <w:u w:val="single"/>
        </w:rPr>
        <w:t>ce robót.</w:t>
      </w:r>
      <w:r>
        <w:rPr>
          <w:rFonts w:ascii="Arial" w:eastAsia="Calibri" w:hAnsi="Arial" w:cs="Arial"/>
          <w:bCs/>
          <w:u w:val="single"/>
        </w:rPr>
        <w:t xml:space="preserve">  </w:t>
      </w:r>
    </w:p>
    <w:p w:rsidR="00485116" w:rsidRPr="00736738" w:rsidRDefault="00485116" w:rsidP="00485116">
      <w:pPr>
        <w:spacing w:line="240" w:lineRule="auto"/>
        <w:rPr>
          <w:rFonts w:ascii="Arial" w:eastAsia="Calibri" w:hAnsi="Arial" w:cs="Arial"/>
        </w:rPr>
      </w:pPr>
      <w:r w:rsidRPr="00736738">
        <w:rPr>
          <w:rFonts w:ascii="Arial" w:eastAsia="Calibri" w:hAnsi="Arial" w:cs="Arial"/>
        </w:rPr>
        <w:t>Wykonawca robót jest odpowiedzialny za jakość ich wykonania oraz za zgodność z</w:t>
      </w:r>
    </w:p>
    <w:p w:rsidR="00485116" w:rsidRPr="00736738" w:rsidRDefault="00485116" w:rsidP="00485116">
      <w:pPr>
        <w:spacing w:line="240" w:lineRule="auto"/>
        <w:rPr>
          <w:rFonts w:ascii="Arial" w:eastAsia="Calibri" w:hAnsi="Arial" w:cs="Arial"/>
        </w:rPr>
      </w:pPr>
      <w:r w:rsidRPr="00736738">
        <w:rPr>
          <w:rFonts w:ascii="Arial" w:eastAsia="Calibri" w:hAnsi="Arial" w:cs="Arial"/>
        </w:rPr>
        <w:t xml:space="preserve">dokumentacja </w:t>
      </w:r>
      <w:proofErr w:type="spellStart"/>
      <w:r w:rsidRPr="00736738">
        <w:rPr>
          <w:rFonts w:ascii="Arial" w:eastAsia="Calibri" w:hAnsi="Arial" w:cs="Arial"/>
        </w:rPr>
        <w:t>projektowa</w:t>
      </w:r>
      <w:proofErr w:type="spellEnd"/>
      <w:r w:rsidRPr="00736738">
        <w:rPr>
          <w:rFonts w:ascii="Arial" w:eastAsia="Calibri" w:hAnsi="Arial" w:cs="Arial"/>
        </w:rPr>
        <w:t xml:space="preserve">, SST i poleceniami </w:t>
      </w:r>
      <w:r>
        <w:rPr>
          <w:rFonts w:ascii="Arial" w:eastAsia="Calibri" w:hAnsi="Arial" w:cs="Arial"/>
        </w:rPr>
        <w:t>Inspektora nadzoru</w:t>
      </w:r>
      <w:r w:rsidRPr="00736738">
        <w:rPr>
          <w:rFonts w:ascii="Arial" w:eastAsia="Calibri" w:hAnsi="Arial" w:cs="Arial"/>
        </w:rPr>
        <w:t>.</w:t>
      </w:r>
    </w:p>
    <w:p w:rsidR="00485116" w:rsidRPr="00E75C33" w:rsidRDefault="00485116" w:rsidP="00485116">
      <w:pPr>
        <w:spacing w:before="120" w:after="120" w:line="240" w:lineRule="auto"/>
        <w:rPr>
          <w:rFonts w:ascii="Arial" w:eastAsia="Calibri" w:hAnsi="Arial" w:cs="Arial"/>
          <w:b/>
          <w:bCs/>
        </w:rPr>
      </w:pPr>
      <w:r w:rsidRPr="00E75C33">
        <w:rPr>
          <w:rFonts w:ascii="Arial" w:eastAsia="Calibri" w:hAnsi="Arial" w:cs="Arial"/>
          <w:b/>
          <w:bCs/>
        </w:rPr>
        <w:t>2 MATERIAŁY.</w:t>
      </w:r>
    </w:p>
    <w:p w:rsidR="00485116" w:rsidRPr="00BE52BC" w:rsidRDefault="00485116" w:rsidP="00485116">
      <w:pPr>
        <w:pStyle w:val="z2"/>
        <w:spacing w:before="0" w:line="240" w:lineRule="auto"/>
        <w:rPr>
          <w:rFonts w:ascii="Arial" w:hAnsi="Arial" w:cs="Arial"/>
          <w:color w:val="auto"/>
          <w:szCs w:val="22"/>
        </w:rPr>
      </w:pPr>
      <w:r w:rsidRPr="00BE52BC">
        <w:rPr>
          <w:rFonts w:ascii="Arial" w:hAnsi="Arial" w:cs="Arial"/>
          <w:color w:val="auto"/>
          <w:szCs w:val="22"/>
        </w:rPr>
        <w:t>2.1. Wymagania ogólne</w:t>
      </w:r>
    </w:p>
    <w:p w:rsidR="00485116" w:rsidRPr="00BE52BC" w:rsidRDefault="00485116" w:rsidP="00485116">
      <w:pPr>
        <w:pStyle w:val="znormal"/>
        <w:spacing w:line="240" w:lineRule="auto"/>
        <w:ind w:left="0"/>
        <w:rPr>
          <w:rFonts w:ascii="Arial" w:hAnsi="Arial" w:cs="Arial"/>
          <w:color w:val="auto"/>
          <w:szCs w:val="22"/>
        </w:rPr>
      </w:pPr>
      <w:r w:rsidRPr="00BE52BC">
        <w:rPr>
          <w:rFonts w:ascii="Arial" w:hAnsi="Arial" w:cs="Arial"/>
          <w:color w:val="auto"/>
          <w:szCs w:val="22"/>
        </w:rPr>
        <w:t>Wszystkie materiały stosowane do wykonania robót muszą być zgodne z wymaganiami niniejszej SST i dokumentacji projektowej.</w:t>
      </w:r>
    </w:p>
    <w:p w:rsidR="00485116" w:rsidRPr="00DC7E80" w:rsidRDefault="00485116" w:rsidP="00485116">
      <w:pPr>
        <w:pStyle w:val="znormal"/>
        <w:spacing w:line="240" w:lineRule="auto"/>
        <w:ind w:left="0"/>
        <w:rPr>
          <w:rFonts w:ascii="Arial" w:hAnsi="Arial" w:cs="Arial"/>
          <w:color w:val="auto"/>
          <w:spacing w:val="-6"/>
          <w:szCs w:val="22"/>
        </w:rPr>
      </w:pPr>
      <w:r w:rsidRPr="00DC7E80">
        <w:rPr>
          <w:rFonts w:ascii="Arial" w:hAnsi="Arial" w:cs="Arial"/>
          <w:color w:val="auto"/>
          <w:spacing w:val="-6"/>
          <w:szCs w:val="22"/>
        </w:rPr>
        <w:t>Do wykonania robót mogą być stosowane wyroby budowlane spełniające warunki określone w:</w:t>
      </w:r>
    </w:p>
    <w:p w:rsidR="00485116" w:rsidRPr="00213ECF" w:rsidRDefault="00485116" w:rsidP="00485116">
      <w:pPr>
        <w:pStyle w:val="znormalefekt"/>
        <w:tabs>
          <w:tab w:val="left" w:pos="284"/>
        </w:tabs>
        <w:spacing w:line="240" w:lineRule="auto"/>
        <w:ind w:left="0" w:firstLine="0"/>
        <w:rPr>
          <w:rFonts w:ascii="Arial" w:hAnsi="Arial" w:cs="Arial"/>
          <w:color w:val="auto"/>
          <w:szCs w:val="22"/>
        </w:rPr>
      </w:pPr>
      <w:r w:rsidRPr="00213ECF">
        <w:rPr>
          <w:rFonts w:ascii="Arial" w:hAnsi="Arial" w:cs="Arial"/>
          <w:color w:val="auto"/>
          <w:szCs w:val="22"/>
        </w:rPr>
        <w:t>– ustawie z dnia 7 lipca 1994 r. Prawo budowlane (z późniejszymi zmianami), tekst jednolity - Dz. U. 2023 r. poz. 682,</w:t>
      </w:r>
    </w:p>
    <w:p w:rsidR="00485116" w:rsidRPr="00213ECF" w:rsidRDefault="00485116" w:rsidP="00485116">
      <w:pPr>
        <w:pStyle w:val="znormalefekt"/>
        <w:tabs>
          <w:tab w:val="left" w:pos="284"/>
        </w:tabs>
        <w:spacing w:line="240" w:lineRule="auto"/>
        <w:ind w:left="0" w:firstLine="0"/>
        <w:jc w:val="left"/>
        <w:rPr>
          <w:rFonts w:ascii="Arial" w:hAnsi="Arial" w:cs="Arial"/>
          <w:color w:val="auto"/>
          <w:szCs w:val="22"/>
        </w:rPr>
      </w:pPr>
      <w:r w:rsidRPr="00213ECF">
        <w:rPr>
          <w:rFonts w:ascii="Arial" w:hAnsi="Arial" w:cs="Arial"/>
          <w:color w:val="auto"/>
          <w:szCs w:val="22"/>
        </w:rPr>
        <w:t>– ustawie z dnia 16 kwietnia 2004 r. o wyrobach budowlanych (z późniejszymi zmianami), tekst jednolity - Dz. U. 2021 r. poz. 1213,</w:t>
      </w:r>
    </w:p>
    <w:p w:rsidR="00485116" w:rsidRPr="00213ECF" w:rsidRDefault="00485116" w:rsidP="00485116">
      <w:pPr>
        <w:pStyle w:val="znormalefekt"/>
        <w:tabs>
          <w:tab w:val="left" w:pos="284"/>
        </w:tabs>
        <w:spacing w:line="240" w:lineRule="auto"/>
        <w:ind w:left="0" w:firstLine="0"/>
        <w:rPr>
          <w:rFonts w:ascii="Arial" w:hAnsi="Arial" w:cs="Arial"/>
          <w:color w:val="auto"/>
          <w:szCs w:val="22"/>
        </w:rPr>
      </w:pPr>
      <w:r w:rsidRPr="00213ECF">
        <w:rPr>
          <w:rFonts w:ascii="Arial" w:hAnsi="Arial" w:cs="Arial"/>
          <w:color w:val="auto"/>
          <w:szCs w:val="22"/>
        </w:rPr>
        <w:t>– ustawie z dnia 30 sierpnia 2002 r. o systemie oceny zgodności (z późniejszymi zmianami), tekst jednolity - Dz. U. 2023 r. poz. 215.</w:t>
      </w:r>
    </w:p>
    <w:p w:rsidR="00485116" w:rsidRDefault="00485116" w:rsidP="00485116">
      <w:pPr>
        <w:pStyle w:val="znormal"/>
        <w:spacing w:line="240" w:lineRule="auto"/>
        <w:ind w:left="0"/>
        <w:rPr>
          <w:rFonts w:ascii="Arial" w:hAnsi="Arial" w:cs="Arial"/>
          <w:color w:val="auto"/>
          <w:szCs w:val="22"/>
        </w:rPr>
      </w:pPr>
      <w:r w:rsidRPr="00BE52BC">
        <w:rPr>
          <w:rFonts w:ascii="Arial" w:hAnsi="Arial" w:cs="Arial"/>
          <w:color w:val="auto"/>
          <w:szCs w:val="22"/>
        </w:rPr>
        <w:t>Na Wykonawcy spoczywa obowiązek posiadania dokumentacji wyrobu budowlanego wymaganej przez ww. ustawy lub rozporządzenia wydane na podstawie tych ustaw.</w:t>
      </w:r>
    </w:p>
    <w:p w:rsidR="00485116" w:rsidRPr="00C9662F" w:rsidRDefault="00485116" w:rsidP="00485116">
      <w:pPr>
        <w:spacing w:before="120" w:line="240" w:lineRule="auto"/>
        <w:rPr>
          <w:rFonts w:ascii="Arial" w:eastAsia="Calibri" w:hAnsi="Arial" w:cs="Arial"/>
          <w:b/>
        </w:rPr>
      </w:pPr>
      <w:r w:rsidRPr="00C9662F">
        <w:rPr>
          <w:rFonts w:ascii="Arial" w:eastAsia="Calibri" w:hAnsi="Arial" w:cs="Arial"/>
          <w:b/>
        </w:rPr>
        <w:lastRenderedPageBreak/>
        <w:t>Wykonawca przedstawi Inspektorowi nadzoru do akceptacji dokumenty wyrobów budowlanych (certyfikaty i atesty) proponowanych do wbudowania, przed ich zamówieniem. W przypadku rozbieżności w stosunku do rozwiązań projektowych Wykonawca musi uzyskać akceptację Projektanta.</w:t>
      </w:r>
    </w:p>
    <w:p w:rsidR="00485116" w:rsidRPr="00FB6903" w:rsidRDefault="00485116" w:rsidP="00485116">
      <w:pPr>
        <w:spacing w:before="120" w:line="240" w:lineRule="auto"/>
        <w:rPr>
          <w:rFonts w:ascii="Arial" w:eastAsia="Calibri" w:hAnsi="Arial" w:cs="Arial"/>
        </w:rPr>
      </w:pPr>
      <w:r w:rsidRPr="00FB6903">
        <w:rPr>
          <w:rFonts w:ascii="Arial" w:eastAsia="Calibri" w:hAnsi="Arial" w:cs="Arial"/>
        </w:rPr>
        <w:t>Materiały określone jako systemowe oznacza to, iż należy stosować tylko materiały stanowiące pełen, atestowany system jednego producenta. Nie wolno dopuścić do wybiórczego stosowania materiałów.</w:t>
      </w:r>
    </w:p>
    <w:p w:rsidR="00485116" w:rsidRPr="00BE52BC" w:rsidRDefault="00485116" w:rsidP="00485116">
      <w:pPr>
        <w:spacing w:before="120" w:line="240" w:lineRule="auto"/>
        <w:rPr>
          <w:rFonts w:ascii="Arial" w:eastAsia="Calibri" w:hAnsi="Arial" w:cs="Arial"/>
        </w:rPr>
      </w:pPr>
      <w:r w:rsidRPr="00FB6903">
        <w:rPr>
          <w:rFonts w:ascii="Arial" w:eastAsia="Calibri" w:hAnsi="Arial" w:cs="Arial"/>
        </w:rPr>
        <w:t>Taki układ wykonawstwa musi być całkowicie zdyskwalifikowany –</w:t>
      </w:r>
      <w:r>
        <w:rPr>
          <w:rFonts w:ascii="Arial" w:eastAsia="Calibri" w:hAnsi="Arial" w:cs="Arial"/>
        </w:rPr>
        <w:t xml:space="preserve"> </w:t>
      </w:r>
      <w:r w:rsidRPr="00FB6903">
        <w:rPr>
          <w:rFonts w:ascii="Arial" w:eastAsia="Calibri" w:hAnsi="Arial" w:cs="Arial"/>
        </w:rPr>
        <w:t>jako nie dający jakiejkolwiek gwarancji jakości i trwałości wykonanych robót.</w:t>
      </w:r>
    </w:p>
    <w:p w:rsidR="00485116" w:rsidRPr="00BE52BC" w:rsidRDefault="00485116" w:rsidP="00485116">
      <w:pPr>
        <w:pStyle w:val="z11"/>
        <w:widowControl/>
        <w:spacing w:before="120" w:line="240" w:lineRule="auto"/>
        <w:rPr>
          <w:rFonts w:ascii="Arial" w:hAnsi="Arial" w:cs="Arial"/>
          <w:color w:val="auto"/>
          <w:sz w:val="22"/>
          <w:szCs w:val="22"/>
        </w:rPr>
      </w:pPr>
      <w:r w:rsidRPr="00BE52BC">
        <w:rPr>
          <w:rFonts w:ascii="Arial" w:hAnsi="Arial" w:cs="Arial"/>
          <w:color w:val="auto"/>
          <w:sz w:val="22"/>
          <w:szCs w:val="22"/>
        </w:rPr>
        <w:t>Składowanie:</w:t>
      </w:r>
    </w:p>
    <w:p w:rsidR="00485116" w:rsidRPr="00BE52BC" w:rsidRDefault="00485116" w:rsidP="00485116">
      <w:pPr>
        <w:pStyle w:val="z1"/>
        <w:widowControl/>
        <w:spacing w:before="0" w:line="240" w:lineRule="auto"/>
        <w:rPr>
          <w:rFonts w:ascii="Arial" w:hAnsi="Arial" w:cs="Arial"/>
          <w:b w:val="0"/>
          <w:color w:val="auto"/>
          <w:sz w:val="22"/>
          <w:szCs w:val="22"/>
        </w:rPr>
      </w:pPr>
      <w:r w:rsidRPr="00BE52BC">
        <w:rPr>
          <w:rFonts w:ascii="Arial" w:hAnsi="Arial" w:cs="Arial"/>
          <w:b w:val="0"/>
          <w:color w:val="auto"/>
          <w:sz w:val="22"/>
          <w:szCs w:val="22"/>
        </w:rPr>
        <w:t>Wszystkie wyroby należy przechowywać w magazynach zamkniętych, suchych i przewiewnych, zabezpieczonych przed opadami atmosferycznymi, zgodnie z instrukcją producenta, z dala od źródła ciepła i materiałów łatwopalnych. Podłogi w pomieszczeniu magazynowym powinny być utwardzone, poziome i równe.</w:t>
      </w:r>
    </w:p>
    <w:bookmarkEnd w:id="0"/>
    <w:p w:rsidR="00485116" w:rsidRDefault="00485116" w:rsidP="00485116">
      <w:pPr>
        <w:spacing w:line="240" w:lineRule="auto"/>
        <w:rPr>
          <w:rFonts w:ascii="Arial" w:eastAsia="Calibri" w:hAnsi="Arial" w:cs="Arial"/>
          <w:bCs/>
        </w:rPr>
      </w:pPr>
    </w:p>
    <w:p w:rsidR="00485116" w:rsidRPr="00BE52BC" w:rsidRDefault="00485116" w:rsidP="00485116">
      <w:pPr>
        <w:pStyle w:val="z2"/>
        <w:rPr>
          <w:rFonts w:ascii="Arial" w:hAnsi="Arial" w:cs="Arial"/>
          <w:color w:val="auto"/>
          <w:szCs w:val="22"/>
        </w:rPr>
      </w:pPr>
      <w:r w:rsidRPr="00BE52BC">
        <w:rPr>
          <w:rFonts w:ascii="Arial" w:hAnsi="Arial" w:cs="Arial"/>
          <w:color w:val="auto"/>
          <w:szCs w:val="22"/>
        </w:rPr>
        <w:t>2.2. Wymagania szczegółowe</w:t>
      </w:r>
    </w:p>
    <w:p w:rsidR="008C6FFA" w:rsidRDefault="00485116" w:rsidP="00485116">
      <w:pPr>
        <w:pStyle w:val="TxBrp2"/>
        <w:spacing w:before="120" w:line="240" w:lineRule="auto"/>
        <w:ind w:left="0" w:right="-142"/>
        <w:rPr>
          <w:rFonts w:ascii="Arial" w:hAnsi="Arial" w:cs="Arial"/>
          <w:sz w:val="22"/>
          <w:szCs w:val="22"/>
        </w:rPr>
      </w:pPr>
      <w:r w:rsidRPr="00F81E3F">
        <w:rPr>
          <w:rFonts w:ascii="Arial" w:hAnsi="Arial" w:cs="Arial"/>
          <w:sz w:val="22"/>
          <w:szCs w:val="22"/>
        </w:rPr>
        <w:t xml:space="preserve">- płyty </w:t>
      </w:r>
      <w:r w:rsidR="00B825B9">
        <w:rPr>
          <w:rFonts w:ascii="Arial" w:hAnsi="Arial" w:cs="Arial"/>
          <w:sz w:val="22"/>
          <w:szCs w:val="22"/>
        </w:rPr>
        <w:t xml:space="preserve">z polistyrenu </w:t>
      </w:r>
      <w:proofErr w:type="spellStart"/>
      <w:r w:rsidR="00B825B9">
        <w:rPr>
          <w:rFonts w:ascii="Arial" w:hAnsi="Arial" w:cs="Arial"/>
          <w:sz w:val="22"/>
          <w:szCs w:val="22"/>
        </w:rPr>
        <w:t>ekstru</w:t>
      </w:r>
      <w:r w:rsidR="008C6FFA">
        <w:rPr>
          <w:rFonts w:ascii="Arial" w:hAnsi="Arial" w:cs="Arial"/>
          <w:sz w:val="22"/>
          <w:szCs w:val="22"/>
        </w:rPr>
        <w:t>dowanego</w:t>
      </w:r>
      <w:proofErr w:type="spellEnd"/>
      <w:r w:rsidR="008C6FFA">
        <w:rPr>
          <w:rFonts w:ascii="Arial" w:hAnsi="Arial" w:cs="Arial"/>
          <w:sz w:val="22"/>
          <w:szCs w:val="22"/>
        </w:rPr>
        <w:t xml:space="preserve"> </w:t>
      </w:r>
      <w:r w:rsidRPr="008C6FFA">
        <w:rPr>
          <w:rFonts w:ascii="Arial" w:hAnsi="Arial" w:cs="Arial"/>
          <w:sz w:val="22"/>
          <w:szCs w:val="22"/>
        </w:rPr>
        <w:t>XPS</w:t>
      </w:r>
      <w:r w:rsidRPr="00F81E3F">
        <w:rPr>
          <w:rFonts w:ascii="Arial" w:hAnsi="Arial" w:cs="Arial"/>
          <w:sz w:val="22"/>
          <w:szCs w:val="22"/>
        </w:rPr>
        <w:t xml:space="preserve"> </w:t>
      </w:r>
      <w:r w:rsidR="008C6FFA">
        <w:rPr>
          <w:rFonts w:ascii="Arial" w:hAnsi="Arial" w:cs="Arial"/>
          <w:sz w:val="22"/>
          <w:szCs w:val="22"/>
        </w:rPr>
        <w:t xml:space="preserve">o </w:t>
      </w:r>
      <w:r w:rsidRPr="00F81E3F">
        <w:rPr>
          <w:rFonts w:ascii="Arial" w:hAnsi="Arial" w:cs="Arial"/>
          <w:sz w:val="22"/>
          <w:szCs w:val="22"/>
        </w:rPr>
        <w:t>gr. 2</w:t>
      </w:r>
      <w:r>
        <w:rPr>
          <w:rFonts w:ascii="Arial" w:hAnsi="Arial" w:cs="Arial"/>
          <w:sz w:val="22"/>
          <w:szCs w:val="22"/>
        </w:rPr>
        <w:t>0</w:t>
      </w:r>
      <w:r w:rsidR="008C6FFA">
        <w:rPr>
          <w:rFonts w:ascii="Arial" w:hAnsi="Arial" w:cs="Arial"/>
          <w:sz w:val="22"/>
          <w:szCs w:val="22"/>
        </w:rPr>
        <w:t xml:space="preserve"> </w:t>
      </w:r>
      <w:r w:rsidRPr="00F81E3F">
        <w:rPr>
          <w:rFonts w:ascii="Arial" w:hAnsi="Arial" w:cs="Arial"/>
          <w:sz w:val="22"/>
          <w:szCs w:val="22"/>
        </w:rPr>
        <w:t xml:space="preserve">cm  </w:t>
      </w:r>
      <w:r w:rsidR="002C3D9E">
        <w:rPr>
          <w:rFonts w:ascii="Arial" w:hAnsi="Arial" w:cs="Arial"/>
          <w:sz w:val="22"/>
          <w:szCs w:val="22"/>
        </w:rPr>
        <w:t>lub 2x10 cm</w:t>
      </w:r>
    </w:p>
    <w:p w:rsidR="008C6FFA" w:rsidRDefault="008C6FFA" w:rsidP="008C6FFA">
      <w:pPr>
        <w:pStyle w:val="TxBrp2"/>
        <w:numPr>
          <w:ilvl w:val="0"/>
          <w:numId w:val="3"/>
        </w:numPr>
        <w:spacing w:before="120" w:line="240" w:lineRule="auto"/>
        <w:ind w:righ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wytrzymałość</w:t>
      </w:r>
      <w:r w:rsidR="00485116" w:rsidRPr="00F81E3F">
        <w:rPr>
          <w:rFonts w:ascii="Arial" w:hAnsi="Arial" w:cs="Arial"/>
          <w:sz w:val="22"/>
          <w:szCs w:val="22"/>
        </w:rPr>
        <w:t xml:space="preserve"> na </w:t>
      </w:r>
      <w:r w:rsidR="002C3D9E">
        <w:rPr>
          <w:rFonts w:ascii="Arial" w:hAnsi="Arial" w:cs="Arial"/>
          <w:sz w:val="22"/>
          <w:szCs w:val="22"/>
        </w:rPr>
        <w:t xml:space="preserve">ściskanie przy 10 % odkształceniu </w:t>
      </w:r>
      <w:r>
        <w:rPr>
          <w:rFonts w:ascii="Arial" w:hAnsi="Arial" w:cs="Arial"/>
          <w:sz w:val="22"/>
          <w:szCs w:val="22"/>
        </w:rPr>
        <w:t xml:space="preserve"> </w:t>
      </w:r>
      <w:r w:rsidR="00485116" w:rsidRPr="00F81E3F">
        <w:rPr>
          <w:rFonts w:ascii="Arial" w:hAnsi="Arial" w:cs="Arial"/>
          <w:sz w:val="22"/>
          <w:szCs w:val="22"/>
        </w:rPr>
        <w:t xml:space="preserve"> </w:t>
      </w:r>
      <w:r w:rsidR="00485116" w:rsidRPr="00F81E3F">
        <w:rPr>
          <w:rFonts w:ascii="Arial" w:hAnsi="Arial" w:cs="Arial"/>
          <w:sz w:val="22"/>
          <w:szCs w:val="22"/>
        </w:rPr>
        <w:sym w:font="Symbol" w:char="F0B3"/>
      </w:r>
      <w:r w:rsidR="00485116" w:rsidRPr="00F81E3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30</w:t>
      </w:r>
      <w:r w:rsidR="00485116" w:rsidRPr="00F81E3F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5116" w:rsidRPr="00F81E3F">
        <w:rPr>
          <w:rFonts w:ascii="Arial" w:hAnsi="Arial" w:cs="Arial"/>
          <w:sz w:val="22"/>
          <w:szCs w:val="22"/>
        </w:rPr>
        <w:t>kPa</w:t>
      </w:r>
      <w:proofErr w:type="spellEnd"/>
      <w:r w:rsidR="00485116" w:rsidRPr="00F81E3F">
        <w:rPr>
          <w:rFonts w:ascii="Arial" w:hAnsi="Arial" w:cs="Arial"/>
          <w:sz w:val="22"/>
          <w:szCs w:val="22"/>
        </w:rPr>
        <w:t>,</w:t>
      </w:r>
    </w:p>
    <w:p w:rsidR="008C6FFA" w:rsidRDefault="00485116" w:rsidP="008C6FFA">
      <w:pPr>
        <w:pStyle w:val="TxBrp2"/>
        <w:numPr>
          <w:ilvl w:val="0"/>
          <w:numId w:val="3"/>
        </w:numPr>
        <w:spacing w:before="120" w:line="240" w:lineRule="auto"/>
        <w:ind w:right="-142"/>
        <w:rPr>
          <w:rFonts w:ascii="Arial" w:hAnsi="Arial" w:cs="Arial"/>
          <w:sz w:val="22"/>
          <w:szCs w:val="22"/>
        </w:rPr>
      </w:pPr>
      <w:r w:rsidRPr="00F81E3F">
        <w:rPr>
          <w:rFonts w:ascii="Arial" w:hAnsi="Arial" w:cs="Arial"/>
          <w:sz w:val="22"/>
          <w:szCs w:val="22"/>
        </w:rPr>
        <w:t xml:space="preserve"> </w:t>
      </w:r>
      <w:r w:rsidR="008C6FFA">
        <w:rPr>
          <w:rFonts w:ascii="Arial" w:hAnsi="Arial" w:cs="Arial"/>
          <w:sz w:val="22"/>
          <w:szCs w:val="22"/>
        </w:rPr>
        <w:t>klasa reakcji na ogień F</w:t>
      </w:r>
      <w:r w:rsidRPr="00F81E3F">
        <w:rPr>
          <w:rFonts w:ascii="Arial" w:hAnsi="Arial" w:cs="Arial"/>
          <w:sz w:val="22"/>
          <w:szCs w:val="22"/>
        </w:rPr>
        <w:t xml:space="preserve">. </w:t>
      </w:r>
    </w:p>
    <w:p w:rsidR="00485116" w:rsidRDefault="008C6FFA" w:rsidP="008C6FFA">
      <w:pPr>
        <w:pStyle w:val="TxBrp2"/>
        <w:numPr>
          <w:ilvl w:val="0"/>
          <w:numId w:val="3"/>
        </w:numPr>
        <w:spacing w:before="120" w:line="240" w:lineRule="auto"/>
        <w:ind w:righ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485116" w:rsidRPr="00F81E3F">
        <w:rPr>
          <w:rFonts w:ascii="Arial" w:hAnsi="Arial" w:cs="Arial"/>
          <w:sz w:val="22"/>
          <w:szCs w:val="22"/>
        </w:rPr>
        <w:t xml:space="preserve">eklarowany współczynnik przewodzenia ciepła </w:t>
      </w:r>
      <w:proofErr w:type="spellStart"/>
      <w:r w:rsidR="00485116" w:rsidRPr="00F81E3F">
        <w:rPr>
          <w:rFonts w:ascii="Arial" w:hAnsi="Arial" w:cs="Arial"/>
          <w:sz w:val="22"/>
          <w:szCs w:val="22"/>
        </w:rPr>
        <w:t>λ</w:t>
      </w:r>
      <w:r w:rsidR="00485116" w:rsidRPr="00F81E3F">
        <w:rPr>
          <w:rFonts w:ascii="Arial" w:hAnsi="Arial" w:cs="Arial"/>
          <w:sz w:val="22"/>
          <w:szCs w:val="22"/>
          <w:vertAlign w:val="subscript"/>
        </w:rPr>
        <w:t>D</w:t>
      </w:r>
      <w:proofErr w:type="spellEnd"/>
      <w:r>
        <w:rPr>
          <w:rFonts w:ascii="Arial" w:hAnsi="Arial" w:cs="Arial"/>
          <w:sz w:val="22"/>
          <w:szCs w:val="22"/>
        </w:rPr>
        <w:t xml:space="preserve"> = 0,03</w:t>
      </w:r>
      <w:r w:rsidR="00B825B9">
        <w:rPr>
          <w:rFonts w:ascii="Arial" w:hAnsi="Arial" w:cs="Arial"/>
          <w:sz w:val="22"/>
          <w:szCs w:val="22"/>
        </w:rPr>
        <w:t>5</w:t>
      </w:r>
      <w:r w:rsidR="00485116" w:rsidRPr="00F81E3F">
        <w:rPr>
          <w:rFonts w:ascii="Arial" w:hAnsi="Arial" w:cs="Arial"/>
          <w:sz w:val="22"/>
          <w:szCs w:val="22"/>
        </w:rPr>
        <w:t xml:space="preserve"> W/</w:t>
      </w:r>
      <w:proofErr w:type="spellStart"/>
      <w:r w:rsidR="00485116" w:rsidRPr="00F81E3F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*</w:t>
      </w:r>
      <w:r w:rsidR="00485116" w:rsidRPr="00F81E3F">
        <w:rPr>
          <w:rFonts w:ascii="Arial" w:hAnsi="Arial" w:cs="Arial"/>
          <w:sz w:val="22"/>
          <w:szCs w:val="22"/>
        </w:rPr>
        <w:t>K</w:t>
      </w:r>
      <w:proofErr w:type="spellEnd"/>
      <w:r w:rsidR="00485116" w:rsidRPr="00F81E3F">
        <w:rPr>
          <w:rFonts w:ascii="Arial" w:hAnsi="Arial" w:cs="Arial"/>
          <w:sz w:val="22"/>
          <w:szCs w:val="22"/>
        </w:rPr>
        <w:t>.</w:t>
      </w:r>
    </w:p>
    <w:p w:rsidR="008C6FFA" w:rsidRPr="00F81E3F" w:rsidRDefault="008C6FFA" w:rsidP="008C6FFA">
      <w:pPr>
        <w:pStyle w:val="TxBrp2"/>
        <w:numPr>
          <w:ilvl w:val="0"/>
          <w:numId w:val="3"/>
        </w:numPr>
        <w:spacing w:before="120" w:line="240" w:lineRule="auto"/>
        <w:ind w:righ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nasiąkliwość wodą przy długotrwałym zanurzeniu WL(T) ≤ 0,7 %</w:t>
      </w:r>
    </w:p>
    <w:p w:rsidR="00485116" w:rsidRPr="007729DE" w:rsidRDefault="00485116" w:rsidP="00485116">
      <w:pPr>
        <w:pStyle w:val="TxBrp2"/>
        <w:spacing w:before="120" w:line="240" w:lineRule="auto"/>
        <w:ind w:left="0"/>
        <w:rPr>
          <w:rFonts w:ascii="Arial" w:hAnsi="Arial" w:cs="Arial"/>
          <w:iCs/>
          <w:color w:val="FF0000"/>
          <w:sz w:val="22"/>
          <w:szCs w:val="22"/>
        </w:rPr>
      </w:pPr>
      <w:r w:rsidRPr="00F81E3F">
        <w:rPr>
          <w:rFonts w:ascii="Arial" w:hAnsi="Arial" w:cs="Arial"/>
          <w:sz w:val="22"/>
          <w:szCs w:val="22"/>
        </w:rPr>
        <w:t>- papa podkładowa - papa przeznaczona jest do wykonywania izolacji wodochronnych jako warstwa podkładowa w wielowarstwowych pokryciach dach</w:t>
      </w:r>
      <w:r>
        <w:rPr>
          <w:rFonts w:ascii="Arial" w:hAnsi="Arial" w:cs="Arial"/>
          <w:sz w:val="22"/>
          <w:szCs w:val="22"/>
        </w:rPr>
        <w:t>ów odwróconych</w:t>
      </w:r>
      <w:r w:rsidRPr="00F81E3F">
        <w:rPr>
          <w:rFonts w:ascii="Arial" w:hAnsi="Arial" w:cs="Arial"/>
          <w:sz w:val="22"/>
          <w:szCs w:val="22"/>
        </w:rPr>
        <w:t>, asfaltowa, modyfikowana SBS, na włókninie poliestrowej</w:t>
      </w:r>
      <w:r w:rsidR="007729DE">
        <w:rPr>
          <w:rFonts w:ascii="Arial" w:hAnsi="Arial" w:cs="Arial"/>
          <w:sz w:val="22"/>
          <w:szCs w:val="22"/>
        </w:rPr>
        <w:t>.</w:t>
      </w:r>
      <w:r w:rsidRPr="00F81E3F">
        <w:rPr>
          <w:rFonts w:ascii="Arial" w:hAnsi="Arial" w:cs="Arial"/>
          <w:sz w:val="22"/>
          <w:szCs w:val="22"/>
        </w:rPr>
        <w:t xml:space="preserve"> </w:t>
      </w:r>
      <w:r w:rsidRPr="0055761E">
        <w:rPr>
          <w:rFonts w:ascii="Arial" w:hAnsi="Arial" w:cs="Arial"/>
          <w:sz w:val="22"/>
          <w:szCs w:val="22"/>
        </w:rPr>
        <w:t xml:space="preserve">o gramaturze 200 g/m (± 20 </w:t>
      </w:r>
      <w:r w:rsidRPr="0055761E">
        <w:rPr>
          <w:rFonts w:ascii="Arial" w:hAnsi="Arial" w:cs="Arial"/>
          <w:iCs/>
          <w:sz w:val="22"/>
          <w:szCs w:val="22"/>
        </w:rPr>
        <w:t>g/m),</w:t>
      </w:r>
    </w:p>
    <w:p w:rsidR="00485116" w:rsidRPr="00F81E3F" w:rsidRDefault="00485116" w:rsidP="00485116">
      <w:pPr>
        <w:pStyle w:val="TxBrp2"/>
        <w:numPr>
          <w:ilvl w:val="0"/>
          <w:numId w:val="2"/>
        </w:numPr>
        <w:tabs>
          <w:tab w:val="clear" w:pos="1405"/>
          <w:tab w:val="left" w:pos="993"/>
        </w:tabs>
        <w:spacing w:line="240" w:lineRule="auto"/>
        <w:ind w:left="0" w:firstLine="567"/>
        <w:rPr>
          <w:rFonts w:ascii="Arial" w:hAnsi="Arial" w:cs="Arial"/>
          <w:sz w:val="22"/>
          <w:szCs w:val="22"/>
        </w:rPr>
      </w:pPr>
      <w:r w:rsidRPr="00F81E3F">
        <w:rPr>
          <w:rFonts w:ascii="Arial" w:hAnsi="Arial" w:cs="Arial"/>
          <w:sz w:val="22"/>
          <w:szCs w:val="22"/>
        </w:rPr>
        <w:t>grubość 4,0 mm (± 0,2 mm),</w:t>
      </w:r>
    </w:p>
    <w:p w:rsidR="00485116" w:rsidRPr="00F81E3F" w:rsidRDefault="00485116" w:rsidP="00485116">
      <w:pPr>
        <w:widowControl w:val="0"/>
        <w:numPr>
          <w:ilvl w:val="0"/>
          <w:numId w:val="2"/>
        </w:numPr>
        <w:tabs>
          <w:tab w:val="left" w:pos="204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eastAsia="Calibri" w:hAnsi="Arial" w:cs="Arial"/>
        </w:rPr>
      </w:pPr>
      <w:r w:rsidRPr="00F81E3F">
        <w:rPr>
          <w:rFonts w:ascii="Arial" w:eastAsia="Calibri" w:hAnsi="Arial" w:cs="Arial"/>
        </w:rPr>
        <w:t>brak rys i pęknięć wtemp.-20</w:t>
      </w:r>
      <w:r w:rsidRPr="00F81E3F">
        <w:rPr>
          <w:rFonts w:ascii="Arial" w:eastAsia="Calibri" w:hAnsi="Arial" w:cs="Arial"/>
          <w:vertAlign w:val="superscript"/>
        </w:rPr>
        <w:t>o</w:t>
      </w:r>
      <w:r w:rsidRPr="00F81E3F">
        <w:rPr>
          <w:rFonts w:ascii="Arial" w:eastAsia="Calibri" w:hAnsi="Arial" w:cs="Arial"/>
        </w:rPr>
        <w:t>C,</w:t>
      </w:r>
    </w:p>
    <w:p w:rsidR="008C6FFA" w:rsidRDefault="00485116" w:rsidP="008C6FFA">
      <w:pPr>
        <w:widowControl w:val="0"/>
        <w:numPr>
          <w:ilvl w:val="0"/>
          <w:numId w:val="2"/>
        </w:numPr>
        <w:tabs>
          <w:tab w:val="left" w:pos="204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F81E3F">
        <w:rPr>
          <w:rFonts w:ascii="Arial" w:eastAsia="Calibri" w:hAnsi="Arial" w:cs="Arial"/>
        </w:rPr>
        <w:t>przemieszczenie masy nie większe niż 2mm w temp. +100</w:t>
      </w:r>
      <w:r w:rsidRPr="00F81E3F">
        <w:rPr>
          <w:rFonts w:ascii="Arial" w:eastAsia="Calibri" w:hAnsi="Arial" w:cs="Arial"/>
          <w:vertAlign w:val="superscript"/>
        </w:rPr>
        <w:t>o</w:t>
      </w:r>
      <w:r w:rsidRPr="00F81E3F">
        <w:rPr>
          <w:rFonts w:ascii="Arial" w:eastAsia="Calibri" w:hAnsi="Arial" w:cs="Arial"/>
        </w:rPr>
        <w:t>C,</w:t>
      </w:r>
    </w:p>
    <w:p w:rsidR="007729DE" w:rsidRPr="008C6FFA" w:rsidRDefault="007729DE" w:rsidP="008C6FFA">
      <w:pPr>
        <w:widowControl w:val="0"/>
        <w:numPr>
          <w:ilvl w:val="0"/>
          <w:numId w:val="2"/>
        </w:numPr>
        <w:tabs>
          <w:tab w:val="left" w:pos="204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8C6FFA">
        <w:rPr>
          <w:rFonts w:ascii="Arial" w:hAnsi="Arial" w:cs="Arial"/>
        </w:rPr>
        <w:t>wytrzymałość na rozciąganie wzdłuż 900 N ± 300</w:t>
      </w:r>
      <w:r w:rsidRPr="008C6FFA">
        <w:rPr>
          <w:rFonts w:ascii="Arial" w:eastAsia="Calibri" w:hAnsi="Arial" w:cs="Arial"/>
        </w:rPr>
        <w:t xml:space="preserve"> N</w:t>
      </w:r>
      <w:r w:rsidRPr="008C6FFA">
        <w:rPr>
          <w:rFonts w:ascii="Arial" w:hAnsi="Arial" w:cs="Arial"/>
        </w:rPr>
        <w:t xml:space="preserve">/50 mm; w poprzek 700 N ± </w:t>
      </w:r>
      <w:r w:rsidR="008C6FFA">
        <w:rPr>
          <w:rFonts w:ascii="Arial" w:hAnsi="Arial" w:cs="Arial"/>
        </w:rPr>
        <w:t xml:space="preserve"> </w:t>
      </w:r>
      <w:r w:rsidRPr="008C6FFA">
        <w:rPr>
          <w:rFonts w:ascii="Arial" w:hAnsi="Arial" w:cs="Arial"/>
        </w:rPr>
        <w:t>350</w:t>
      </w:r>
      <w:r w:rsidRPr="008C6FFA">
        <w:rPr>
          <w:rFonts w:ascii="Arial" w:eastAsia="Calibri" w:hAnsi="Arial" w:cs="Arial"/>
        </w:rPr>
        <w:t xml:space="preserve"> N</w:t>
      </w:r>
      <w:r w:rsidRPr="008C6FFA">
        <w:rPr>
          <w:rFonts w:ascii="Arial" w:hAnsi="Arial" w:cs="Arial"/>
        </w:rPr>
        <w:t xml:space="preserve">/50 </w:t>
      </w:r>
      <w:proofErr w:type="spellStart"/>
      <w:r w:rsidRPr="008C6FFA">
        <w:rPr>
          <w:rFonts w:ascii="Arial" w:hAnsi="Arial" w:cs="Arial"/>
        </w:rPr>
        <w:t>mm</w:t>
      </w:r>
      <w:proofErr w:type="spellEnd"/>
      <w:r w:rsidRPr="008C6FFA">
        <w:rPr>
          <w:rFonts w:ascii="Arial" w:eastAsia="Calibri" w:hAnsi="Arial" w:cs="Arial"/>
        </w:rPr>
        <w:t>.</w:t>
      </w:r>
    </w:p>
    <w:p w:rsidR="00485116" w:rsidRPr="00F81E3F" w:rsidRDefault="00485116" w:rsidP="00485116">
      <w:pPr>
        <w:pStyle w:val="TxBrp2"/>
        <w:spacing w:before="120" w:line="240" w:lineRule="auto"/>
        <w:ind w:left="0"/>
        <w:rPr>
          <w:rFonts w:ascii="Arial" w:hAnsi="Arial" w:cs="Arial"/>
          <w:sz w:val="22"/>
          <w:szCs w:val="22"/>
        </w:rPr>
      </w:pPr>
      <w:r w:rsidRPr="00F81E3F">
        <w:rPr>
          <w:rFonts w:ascii="Arial" w:hAnsi="Arial" w:cs="Arial"/>
          <w:sz w:val="22"/>
          <w:szCs w:val="22"/>
        </w:rPr>
        <w:t xml:space="preserve">- papa wierzchniego krycia - papa przeznaczona jest do wykonywania wierzchniej warstwy wielowarstwowych pokryć </w:t>
      </w:r>
      <w:r>
        <w:rPr>
          <w:rFonts w:ascii="Arial" w:hAnsi="Arial" w:cs="Arial"/>
          <w:sz w:val="22"/>
          <w:szCs w:val="22"/>
        </w:rPr>
        <w:t>dachów odwróconych</w:t>
      </w:r>
      <w:r w:rsidRPr="00F81E3F">
        <w:rPr>
          <w:rFonts w:ascii="Arial" w:hAnsi="Arial" w:cs="Arial"/>
          <w:sz w:val="22"/>
          <w:szCs w:val="22"/>
        </w:rPr>
        <w:t xml:space="preserve">, asfaltowa, zgrzewalna, modyfikowana SBS, na włókninie poliestrowej </w:t>
      </w:r>
      <w:r w:rsidRPr="0055761E">
        <w:rPr>
          <w:rFonts w:ascii="Arial" w:hAnsi="Arial" w:cs="Arial"/>
          <w:sz w:val="22"/>
          <w:szCs w:val="22"/>
        </w:rPr>
        <w:t>o gramaturze 230 g/m (± 20 g/m),</w:t>
      </w:r>
      <w:r w:rsidRPr="00F81E3F">
        <w:rPr>
          <w:rFonts w:ascii="Arial" w:hAnsi="Arial" w:cs="Arial"/>
          <w:sz w:val="22"/>
          <w:szCs w:val="22"/>
        </w:rPr>
        <w:t xml:space="preserve"> </w:t>
      </w:r>
    </w:p>
    <w:p w:rsidR="00485116" w:rsidRPr="00F81E3F" w:rsidRDefault="00485116" w:rsidP="00485116">
      <w:pPr>
        <w:pStyle w:val="TxBrp2"/>
        <w:numPr>
          <w:ilvl w:val="0"/>
          <w:numId w:val="1"/>
        </w:numPr>
        <w:tabs>
          <w:tab w:val="clear" w:pos="1405"/>
        </w:tabs>
        <w:spacing w:line="240" w:lineRule="auto"/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grubość 5,</w:t>
      </w:r>
      <w:r w:rsidRPr="00F81E3F">
        <w:rPr>
          <w:rFonts w:ascii="Arial" w:hAnsi="Arial" w:cs="Arial"/>
          <w:sz w:val="22"/>
          <w:szCs w:val="22"/>
        </w:rPr>
        <w:t xml:space="preserve"> mm (± 0,2 mm),</w:t>
      </w:r>
    </w:p>
    <w:p w:rsidR="00485116" w:rsidRPr="00F81E3F" w:rsidRDefault="00485116" w:rsidP="00485116">
      <w:pPr>
        <w:pStyle w:val="TxBrp2"/>
        <w:numPr>
          <w:ilvl w:val="0"/>
          <w:numId w:val="1"/>
        </w:numPr>
        <w:tabs>
          <w:tab w:val="clear" w:pos="1405"/>
        </w:tabs>
        <w:spacing w:line="240" w:lineRule="auto"/>
        <w:ind w:left="709" w:hanging="283"/>
        <w:rPr>
          <w:rFonts w:ascii="Arial" w:hAnsi="Arial" w:cs="Arial"/>
          <w:sz w:val="22"/>
          <w:szCs w:val="22"/>
        </w:rPr>
      </w:pPr>
      <w:r w:rsidRPr="00F81E3F">
        <w:rPr>
          <w:rFonts w:ascii="Arial" w:hAnsi="Arial" w:cs="Arial"/>
          <w:sz w:val="22"/>
          <w:szCs w:val="22"/>
        </w:rPr>
        <w:t>brak rys i pęknięć w temp.-20°C,</w:t>
      </w:r>
    </w:p>
    <w:p w:rsidR="00485116" w:rsidRPr="00F81E3F" w:rsidRDefault="00485116" w:rsidP="00485116">
      <w:pPr>
        <w:pStyle w:val="TxBrp2"/>
        <w:numPr>
          <w:ilvl w:val="0"/>
          <w:numId w:val="1"/>
        </w:numPr>
        <w:tabs>
          <w:tab w:val="clear" w:pos="1405"/>
        </w:tabs>
        <w:spacing w:line="240" w:lineRule="auto"/>
        <w:ind w:left="709" w:hanging="283"/>
        <w:rPr>
          <w:rFonts w:ascii="Arial" w:hAnsi="Arial" w:cs="Arial"/>
          <w:sz w:val="22"/>
          <w:szCs w:val="22"/>
        </w:rPr>
      </w:pPr>
      <w:r w:rsidRPr="00F81E3F">
        <w:rPr>
          <w:rFonts w:ascii="Arial" w:hAnsi="Arial" w:cs="Arial"/>
          <w:sz w:val="22"/>
          <w:szCs w:val="22"/>
        </w:rPr>
        <w:t>przemieszczenie masy nie większe niż 2 mm w temp. +100°C,</w:t>
      </w:r>
    </w:p>
    <w:p w:rsidR="00485116" w:rsidRDefault="00485116" w:rsidP="00485116">
      <w:pPr>
        <w:pStyle w:val="TxBrp2"/>
        <w:numPr>
          <w:ilvl w:val="0"/>
          <w:numId w:val="1"/>
        </w:numPr>
        <w:tabs>
          <w:tab w:val="clear" w:pos="1405"/>
        </w:tabs>
        <w:spacing w:line="240" w:lineRule="auto"/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wytrzymałość na rozciąganie wzdłuż 1100 N ± 15</w:t>
      </w:r>
      <w:r w:rsidRPr="00F81E3F">
        <w:rPr>
          <w:rFonts w:ascii="Arial" w:hAnsi="Arial" w:cs="Arial"/>
          <w:sz w:val="22"/>
          <w:szCs w:val="22"/>
        </w:rPr>
        <w:t>0 N</w:t>
      </w:r>
      <w:r>
        <w:rPr>
          <w:rFonts w:ascii="Arial" w:hAnsi="Arial" w:cs="Arial"/>
          <w:sz w:val="22"/>
          <w:szCs w:val="22"/>
        </w:rPr>
        <w:t>/50 mm; w poprzek 900 N ± 2</w:t>
      </w:r>
      <w:r w:rsidRPr="00F81E3F">
        <w:rPr>
          <w:rFonts w:ascii="Arial" w:hAnsi="Arial" w:cs="Arial"/>
          <w:sz w:val="22"/>
          <w:szCs w:val="22"/>
        </w:rPr>
        <w:t>00 N</w:t>
      </w:r>
      <w:r>
        <w:rPr>
          <w:rFonts w:ascii="Arial" w:hAnsi="Arial" w:cs="Arial"/>
          <w:sz w:val="22"/>
          <w:szCs w:val="22"/>
        </w:rPr>
        <w:t xml:space="preserve">/50 </w:t>
      </w:r>
      <w:proofErr w:type="spellStart"/>
      <w:r>
        <w:rPr>
          <w:rFonts w:ascii="Arial" w:hAnsi="Arial" w:cs="Arial"/>
          <w:sz w:val="22"/>
          <w:szCs w:val="22"/>
        </w:rPr>
        <w:t>mm</w:t>
      </w:r>
      <w:proofErr w:type="spellEnd"/>
      <w:r w:rsidRPr="00F81E3F">
        <w:rPr>
          <w:rFonts w:ascii="Arial" w:hAnsi="Arial" w:cs="Arial"/>
          <w:sz w:val="22"/>
          <w:szCs w:val="22"/>
        </w:rPr>
        <w:t>.</w:t>
      </w:r>
    </w:p>
    <w:p w:rsidR="0055761E" w:rsidRDefault="0055761E" w:rsidP="00485116">
      <w:pPr>
        <w:pStyle w:val="TxBrp2"/>
        <w:numPr>
          <w:ilvl w:val="0"/>
          <w:numId w:val="1"/>
        </w:numPr>
        <w:tabs>
          <w:tab w:val="clear" w:pos="1405"/>
        </w:tabs>
        <w:spacing w:line="240" w:lineRule="auto"/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odporność na przerastanie korzeni - spełniona</w:t>
      </w:r>
    </w:p>
    <w:p w:rsidR="00605B09" w:rsidRDefault="00605B09" w:rsidP="00605B09">
      <w:pPr>
        <w:pStyle w:val="TxBrp2"/>
        <w:tabs>
          <w:tab w:val="clear" w:pos="1405"/>
        </w:tabs>
        <w:spacing w:line="240" w:lineRule="auto"/>
        <w:ind w:left="0"/>
        <w:rPr>
          <w:rFonts w:ascii="Arial" w:hAnsi="Arial" w:cs="Arial"/>
          <w:sz w:val="22"/>
          <w:szCs w:val="22"/>
        </w:rPr>
      </w:pPr>
    </w:p>
    <w:p w:rsidR="00605B09" w:rsidRDefault="00605B09" w:rsidP="00605B09">
      <w:pPr>
        <w:pStyle w:val="TxBrp2"/>
        <w:tabs>
          <w:tab w:val="clear" w:pos="1405"/>
        </w:tabs>
        <w:spacing w:line="24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proofErr w:type="spellStart"/>
      <w:r>
        <w:rPr>
          <w:rFonts w:ascii="Arial" w:hAnsi="Arial" w:cs="Arial"/>
          <w:sz w:val="22"/>
          <w:szCs w:val="22"/>
        </w:rPr>
        <w:t>geowłóknina</w:t>
      </w:r>
      <w:proofErr w:type="spellEnd"/>
      <w:r>
        <w:rPr>
          <w:rFonts w:ascii="Arial" w:hAnsi="Arial" w:cs="Arial"/>
          <w:sz w:val="22"/>
          <w:szCs w:val="22"/>
        </w:rPr>
        <w:t xml:space="preserve"> polipropylenowa</w:t>
      </w:r>
    </w:p>
    <w:p w:rsidR="00605B09" w:rsidRDefault="00605B09" w:rsidP="00605B09">
      <w:pPr>
        <w:pStyle w:val="TxBrp2"/>
        <w:numPr>
          <w:ilvl w:val="0"/>
          <w:numId w:val="4"/>
        </w:numPr>
        <w:tabs>
          <w:tab w:val="clear" w:pos="1405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wytrzymałość na rozciąganie 6,0kN/m</w:t>
      </w:r>
    </w:p>
    <w:p w:rsidR="00353840" w:rsidRDefault="00353840" w:rsidP="00353840">
      <w:pPr>
        <w:pStyle w:val="TxBrp2"/>
        <w:tabs>
          <w:tab w:val="clear" w:pos="1405"/>
        </w:tabs>
        <w:spacing w:line="240" w:lineRule="auto"/>
        <w:ind w:left="0"/>
        <w:rPr>
          <w:rFonts w:ascii="Arial" w:hAnsi="Arial" w:cs="Arial"/>
          <w:sz w:val="22"/>
          <w:szCs w:val="22"/>
        </w:rPr>
      </w:pPr>
    </w:p>
    <w:p w:rsidR="00353840" w:rsidRDefault="00353840" w:rsidP="00353840">
      <w:pPr>
        <w:pStyle w:val="TxBrp2"/>
        <w:tabs>
          <w:tab w:val="clear" w:pos="1405"/>
        </w:tabs>
        <w:spacing w:line="24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świetlik dachowy 10</w:t>
      </w:r>
      <w:r w:rsidR="006C3D24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x100 cm z poliwęglanu</w:t>
      </w:r>
    </w:p>
    <w:p w:rsidR="00216B96" w:rsidRDefault="00216B96" w:rsidP="00216B96">
      <w:pPr>
        <w:pStyle w:val="TxBrp2"/>
        <w:tabs>
          <w:tab w:val="clear" w:pos="1405"/>
        </w:tabs>
        <w:spacing w:line="240" w:lineRule="auto"/>
        <w:rPr>
          <w:rFonts w:ascii="Arial" w:hAnsi="Arial" w:cs="Arial"/>
          <w:sz w:val="22"/>
          <w:szCs w:val="22"/>
        </w:rPr>
      </w:pPr>
    </w:p>
    <w:p w:rsidR="00216B96" w:rsidRPr="00F81E3F" w:rsidRDefault="00216B96" w:rsidP="00216B96">
      <w:pPr>
        <w:spacing w:before="120" w:after="120"/>
        <w:rPr>
          <w:rFonts w:ascii="Arial" w:eastAsia="Calibri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Pr="00F81E3F">
        <w:rPr>
          <w:rFonts w:ascii="Arial" w:eastAsia="Calibri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SPRZĘT</w:t>
      </w:r>
      <w:r w:rsidRPr="00F81E3F">
        <w:rPr>
          <w:rFonts w:ascii="Arial" w:eastAsia="Calibri" w:hAnsi="Arial" w:cs="Arial"/>
          <w:b/>
          <w:bCs/>
        </w:rPr>
        <w:t>.</w:t>
      </w:r>
    </w:p>
    <w:p w:rsidR="00216B96" w:rsidRPr="00E031B8" w:rsidRDefault="00216B96" w:rsidP="00216B96">
      <w:pPr>
        <w:pStyle w:val="TxBrp2"/>
        <w:tabs>
          <w:tab w:val="clear" w:pos="1405"/>
        </w:tabs>
        <w:spacing w:line="240" w:lineRule="auto"/>
        <w:rPr>
          <w:rFonts w:ascii="Arial" w:hAnsi="Arial" w:cs="Arial"/>
          <w:sz w:val="22"/>
          <w:szCs w:val="22"/>
        </w:rPr>
      </w:pPr>
    </w:p>
    <w:p w:rsidR="00485116" w:rsidRPr="00F81E3F" w:rsidRDefault="00485116" w:rsidP="00485116">
      <w:pPr>
        <w:spacing w:line="240" w:lineRule="auto"/>
        <w:rPr>
          <w:rFonts w:ascii="Arial" w:eastAsia="Calibri" w:hAnsi="Arial" w:cs="Arial"/>
        </w:rPr>
      </w:pPr>
      <w:r w:rsidRPr="00F81E3F">
        <w:rPr>
          <w:rFonts w:ascii="Arial" w:eastAsia="Calibri" w:hAnsi="Arial" w:cs="Arial"/>
        </w:rPr>
        <w:lastRenderedPageBreak/>
        <w:t xml:space="preserve">Sprzęt używany do robót objętych specyfikacją powinien spełniać wymagania obowiązujące w budownictwie ogólnym, wymagania BHP i być sprawny. </w:t>
      </w:r>
    </w:p>
    <w:p w:rsidR="00485116" w:rsidRPr="00F81E3F" w:rsidRDefault="00485116" w:rsidP="00485116">
      <w:pPr>
        <w:spacing w:line="240" w:lineRule="auto"/>
        <w:rPr>
          <w:rFonts w:ascii="Arial" w:eastAsia="Calibri" w:hAnsi="Arial" w:cs="Arial"/>
        </w:rPr>
      </w:pPr>
      <w:r w:rsidRPr="00F81E3F">
        <w:rPr>
          <w:rFonts w:ascii="Arial" w:eastAsia="Calibri" w:hAnsi="Arial" w:cs="Arial"/>
        </w:rPr>
        <w:t>Sprzęt podlega kontroli przez osoby odpowiedzialne za BHP. Osoby obsługujące sprzęt winny być odpowiednio przeszkolone.</w:t>
      </w:r>
    </w:p>
    <w:p w:rsidR="00485116" w:rsidRPr="00F81E3F" w:rsidRDefault="00485116" w:rsidP="00485116">
      <w:pPr>
        <w:spacing w:before="120" w:after="120"/>
        <w:rPr>
          <w:rFonts w:ascii="Arial" w:eastAsia="Calibri" w:hAnsi="Arial" w:cs="Arial"/>
          <w:b/>
          <w:bCs/>
        </w:rPr>
      </w:pPr>
      <w:r w:rsidRPr="00F81E3F">
        <w:rPr>
          <w:rFonts w:ascii="Arial" w:eastAsia="Calibri" w:hAnsi="Arial" w:cs="Arial"/>
          <w:b/>
          <w:bCs/>
        </w:rPr>
        <w:t>4. TRANSPORT.</w:t>
      </w:r>
    </w:p>
    <w:p w:rsidR="00485116" w:rsidRPr="00F81E3F" w:rsidRDefault="00485116" w:rsidP="00485116">
      <w:pPr>
        <w:spacing w:line="240" w:lineRule="auto"/>
        <w:rPr>
          <w:rFonts w:ascii="Calibri" w:eastAsia="Calibri" w:hAnsi="Calibri" w:cs="Arial"/>
        </w:rPr>
      </w:pPr>
      <w:r w:rsidRPr="00F81E3F">
        <w:rPr>
          <w:rFonts w:ascii="Arial" w:eastAsia="Calibri" w:hAnsi="Arial" w:cs="Arial"/>
        </w:rPr>
        <w:t>Transport powinien odbywać się krytymi środkami transportu. Ułożenie i zabezpieczenie ładunku powinno być zgodne z przepisami transportowymi dotyczącymi transportu samochodowego. Materiały przechowywać w miejscu suchym i przewiewnym, nie wystawionym na bezpośrednie działanie promieni słonecznych i opadów atmosferycznych. Materiał izolować od podłoża składając je np. na podestach.</w:t>
      </w:r>
    </w:p>
    <w:p w:rsidR="00485116" w:rsidRPr="00F81E3F" w:rsidRDefault="00485116" w:rsidP="00485116">
      <w:pPr>
        <w:spacing w:line="240" w:lineRule="auto"/>
        <w:rPr>
          <w:rFonts w:ascii="Arial" w:eastAsia="Calibri" w:hAnsi="Arial" w:cs="Arial"/>
        </w:rPr>
      </w:pPr>
      <w:r w:rsidRPr="00F81E3F">
        <w:rPr>
          <w:rFonts w:ascii="Arial" w:eastAsia="Calibri" w:hAnsi="Arial" w:cs="Arial"/>
        </w:rPr>
        <w:t>Składować w oryginalnych opakowaniach, w suchych pomieszczeniach w temperaturze dodatniej.</w:t>
      </w:r>
    </w:p>
    <w:p w:rsidR="00485116" w:rsidRPr="00A87EBA" w:rsidRDefault="00485116" w:rsidP="00485116">
      <w:pPr>
        <w:spacing w:line="240" w:lineRule="auto"/>
        <w:rPr>
          <w:rFonts w:ascii="Arial" w:eastAsia="Calibri" w:hAnsi="Arial" w:cs="Arial"/>
        </w:rPr>
      </w:pPr>
      <w:r w:rsidRPr="00F81E3F">
        <w:rPr>
          <w:rFonts w:ascii="Arial" w:eastAsia="Calibri" w:hAnsi="Arial" w:cs="Arial"/>
        </w:rPr>
        <w:t>Wszystkie materiały do pokryć dachowych</w:t>
      </w:r>
      <w:r w:rsidRPr="00A87EBA">
        <w:rPr>
          <w:rFonts w:ascii="Arial" w:eastAsia="Calibri" w:hAnsi="Arial" w:cs="Arial"/>
        </w:rPr>
        <w:t xml:space="preserve"> powinny być przechowywane i magazynowane zgodnie z instrukcją producenta oraz według odpowiednich norm wyrobu.</w:t>
      </w:r>
    </w:p>
    <w:p w:rsidR="00485116" w:rsidRPr="009F06F6" w:rsidRDefault="00485116" w:rsidP="00485116">
      <w:pPr>
        <w:spacing w:before="120" w:after="120"/>
        <w:rPr>
          <w:rFonts w:ascii="Arial" w:eastAsia="Calibri" w:hAnsi="Arial" w:cs="Arial"/>
          <w:b/>
          <w:bCs/>
        </w:rPr>
      </w:pPr>
      <w:r w:rsidRPr="00040F0A">
        <w:rPr>
          <w:rFonts w:ascii="Arial" w:eastAsia="Calibri" w:hAnsi="Arial" w:cs="Arial"/>
          <w:b/>
          <w:bCs/>
        </w:rPr>
        <w:t>5. WYKONANIE</w:t>
      </w:r>
      <w:r w:rsidRPr="009F06F6">
        <w:rPr>
          <w:rFonts w:ascii="Arial" w:eastAsia="Calibri" w:hAnsi="Arial" w:cs="Arial"/>
          <w:b/>
          <w:bCs/>
        </w:rPr>
        <w:t xml:space="preserve"> ROBÓT.</w:t>
      </w:r>
    </w:p>
    <w:p w:rsidR="00485116" w:rsidRPr="00A973A6" w:rsidRDefault="00485116" w:rsidP="00485116">
      <w:pPr>
        <w:spacing w:line="240" w:lineRule="auto"/>
        <w:rPr>
          <w:rFonts w:ascii="Arial" w:eastAsia="Calibri" w:hAnsi="Arial" w:cs="Arial"/>
          <w:color w:val="00B050"/>
        </w:rPr>
      </w:pPr>
      <w:r w:rsidRPr="00B044E5">
        <w:rPr>
          <w:rFonts w:ascii="Arial" w:eastAsia="Calibri" w:hAnsi="Arial" w:cs="Arial"/>
        </w:rPr>
        <w:t>Robót dekarskich nie należy prowadzić w przypadku mokrej powierzchni dachu, jej oblodzenia, podczas opadów atmosferycznych oraz silnym wietrze</w:t>
      </w:r>
      <w:r w:rsidRPr="00A973A6">
        <w:rPr>
          <w:rFonts w:ascii="Arial" w:eastAsia="Calibri" w:hAnsi="Arial" w:cs="Arial"/>
          <w:color w:val="00B050"/>
        </w:rPr>
        <w:t>.</w:t>
      </w:r>
    </w:p>
    <w:p w:rsidR="00485116" w:rsidRPr="00A32A76" w:rsidRDefault="00485116" w:rsidP="00485116">
      <w:pPr>
        <w:tabs>
          <w:tab w:val="left" w:pos="284"/>
        </w:tabs>
        <w:spacing w:before="120" w:line="240" w:lineRule="auto"/>
        <w:rPr>
          <w:rFonts w:ascii="Arial" w:eastAsia="Calibri" w:hAnsi="Arial" w:cs="Arial"/>
          <w:u w:val="single"/>
        </w:rPr>
      </w:pPr>
      <w:r>
        <w:rPr>
          <w:rFonts w:ascii="Arial" w:eastAsia="Calibri" w:hAnsi="Arial" w:cs="Arial"/>
          <w:u w:val="single"/>
        </w:rPr>
        <w:t xml:space="preserve">5.1. </w:t>
      </w:r>
      <w:r w:rsidRPr="00A32A76">
        <w:rPr>
          <w:rFonts w:ascii="Arial" w:eastAsia="Calibri" w:hAnsi="Arial" w:cs="Arial"/>
          <w:u w:val="single"/>
        </w:rPr>
        <w:t>Wykonanie pokrycia dachowego z papy termozgrzewalnej</w:t>
      </w:r>
      <w:r>
        <w:rPr>
          <w:rFonts w:ascii="Arial" w:eastAsia="Calibri" w:hAnsi="Arial" w:cs="Arial"/>
          <w:u w:val="single"/>
        </w:rPr>
        <w:t>.</w:t>
      </w:r>
    </w:p>
    <w:p w:rsidR="00485116" w:rsidRPr="00213ECF" w:rsidRDefault="00485116" w:rsidP="00485116">
      <w:pPr>
        <w:spacing w:line="240" w:lineRule="auto"/>
        <w:rPr>
          <w:rFonts w:ascii="Arial" w:eastAsia="Calibri" w:hAnsi="Arial" w:cs="Arial"/>
        </w:rPr>
      </w:pPr>
      <w:r w:rsidRPr="00213ECF">
        <w:rPr>
          <w:rFonts w:ascii="Arial" w:eastAsia="Calibri" w:hAnsi="Arial" w:cs="Arial"/>
        </w:rPr>
        <w:t>Przed wykonaniem pokrycia dachowego należy:</w:t>
      </w:r>
    </w:p>
    <w:p w:rsidR="00485116" w:rsidRPr="00213ECF" w:rsidRDefault="00485116" w:rsidP="00485116">
      <w:pPr>
        <w:spacing w:line="240" w:lineRule="auto"/>
        <w:rPr>
          <w:rFonts w:ascii="Arial" w:eastAsia="Calibri" w:hAnsi="Arial" w:cs="Arial"/>
        </w:rPr>
      </w:pPr>
      <w:r w:rsidRPr="00213ECF">
        <w:rPr>
          <w:rFonts w:ascii="Arial" w:eastAsia="Calibri" w:hAnsi="Arial" w:cs="Arial"/>
        </w:rPr>
        <w:t xml:space="preserve">- zamontować </w:t>
      </w:r>
      <w:r w:rsidR="001A6EB7">
        <w:rPr>
          <w:rFonts w:ascii="Arial" w:hAnsi="Arial" w:cs="Arial"/>
        </w:rPr>
        <w:t>świetliki dachowe</w:t>
      </w:r>
      <w:r w:rsidRPr="00213ECF">
        <w:rPr>
          <w:rFonts w:ascii="Arial" w:eastAsia="Calibri" w:hAnsi="Arial" w:cs="Arial"/>
        </w:rPr>
        <w:t>,</w:t>
      </w:r>
    </w:p>
    <w:p w:rsidR="00485116" w:rsidRDefault="00485116" w:rsidP="00485116">
      <w:pPr>
        <w:tabs>
          <w:tab w:val="left" w:pos="284"/>
        </w:tabs>
        <w:spacing w:before="120" w:line="240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Do wykonania pokrycia n</w:t>
      </w:r>
      <w:r w:rsidRPr="006106AB">
        <w:rPr>
          <w:rFonts w:ascii="Arial" w:eastAsia="Calibri" w:hAnsi="Arial" w:cs="Arial"/>
          <w:b/>
        </w:rPr>
        <w:t xml:space="preserve">ależy </w:t>
      </w:r>
      <w:r>
        <w:rPr>
          <w:rFonts w:ascii="Arial" w:eastAsia="Calibri" w:hAnsi="Arial" w:cs="Arial"/>
          <w:b/>
        </w:rPr>
        <w:t>za</w:t>
      </w:r>
      <w:r w:rsidRPr="006106AB">
        <w:rPr>
          <w:rFonts w:ascii="Arial" w:eastAsia="Calibri" w:hAnsi="Arial" w:cs="Arial"/>
          <w:b/>
        </w:rPr>
        <w:t xml:space="preserve">stosować materiały stanowiące pełen, atestowany system jednego producenta. </w:t>
      </w:r>
    </w:p>
    <w:p w:rsidR="00485116" w:rsidRPr="00A32A76" w:rsidRDefault="00485116" w:rsidP="00485116">
      <w:pPr>
        <w:tabs>
          <w:tab w:val="left" w:pos="284"/>
        </w:tabs>
        <w:spacing w:before="120" w:line="240" w:lineRule="auto"/>
        <w:rPr>
          <w:rFonts w:ascii="Arial" w:eastAsia="Calibri" w:hAnsi="Arial" w:cs="Arial"/>
          <w:b/>
        </w:rPr>
      </w:pPr>
      <w:r w:rsidRPr="006106AB">
        <w:rPr>
          <w:rFonts w:ascii="Arial" w:eastAsia="Calibri" w:hAnsi="Arial" w:cs="Arial"/>
          <w:b/>
        </w:rPr>
        <w:t>Nie wolno dopuścić do wybiórczego stosowania materiałów.</w:t>
      </w:r>
      <w:r>
        <w:rPr>
          <w:rFonts w:ascii="Arial" w:eastAsia="Calibri" w:hAnsi="Arial" w:cs="Arial"/>
          <w:b/>
        </w:rPr>
        <w:t xml:space="preserve"> </w:t>
      </w:r>
      <w:r w:rsidRPr="006106AB">
        <w:rPr>
          <w:rFonts w:ascii="Arial" w:eastAsia="Calibri" w:hAnsi="Arial" w:cs="Arial"/>
          <w:b/>
        </w:rPr>
        <w:t>Taki układ wykonawstwa musi być całkowicie zdyskwalifikowany – jako nie dający jakiejkolwiek gwarancji jakości i trwałości wykonanych robót.</w:t>
      </w:r>
    </w:p>
    <w:p w:rsidR="00485116" w:rsidRPr="00740389" w:rsidRDefault="00485116" w:rsidP="00485116">
      <w:pPr>
        <w:spacing w:line="240" w:lineRule="auto"/>
        <w:rPr>
          <w:rFonts w:ascii="Arial" w:eastAsia="Calibri" w:hAnsi="Arial" w:cs="Arial"/>
        </w:rPr>
      </w:pPr>
      <w:r w:rsidRPr="00740389">
        <w:rPr>
          <w:rFonts w:ascii="Arial" w:eastAsia="Calibri" w:hAnsi="Arial" w:cs="Arial"/>
        </w:rPr>
        <w:t xml:space="preserve">Przed ułożeniem papy należy ją rozwinąć </w:t>
      </w:r>
      <w:r>
        <w:rPr>
          <w:rFonts w:ascii="Arial" w:eastAsia="Calibri" w:hAnsi="Arial" w:cs="Arial"/>
        </w:rPr>
        <w:t xml:space="preserve"> </w:t>
      </w:r>
      <w:r w:rsidRPr="00740389">
        <w:rPr>
          <w:rFonts w:ascii="Arial" w:eastAsia="Calibri" w:hAnsi="Arial" w:cs="Arial"/>
        </w:rPr>
        <w:t>w miejscu, w którym będzie zgrzewana , a następnie po</w:t>
      </w:r>
      <w:r>
        <w:rPr>
          <w:rFonts w:ascii="Arial" w:eastAsia="Calibri" w:hAnsi="Arial" w:cs="Arial"/>
        </w:rPr>
        <w:t xml:space="preserve"> </w:t>
      </w:r>
      <w:r w:rsidRPr="00740389">
        <w:rPr>
          <w:rFonts w:ascii="Arial" w:eastAsia="Calibri" w:hAnsi="Arial" w:cs="Arial"/>
        </w:rPr>
        <w:t>przymiarce (z uwzględnieniem zakładu ) i ewentualny przycięciu zwinąć ją z dwóch końców do środka.</w:t>
      </w:r>
    </w:p>
    <w:p w:rsidR="00485116" w:rsidRPr="00F81E3F" w:rsidRDefault="00485116" w:rsidP="00485116">
      <w:pPr>
        <w:pStyle w:val="TxBrp2"/>
        <w:tabs>
          <w:tab w:val="clear" w:pos="1405"/>
          <w:tab w:val="left" w:pos="993"/>
        </w:tabs>
        <w:spacing w:before="120" w:line="240" w:lineRule="auto"/>
        <w:ind w:left="0"/>
        <w:rPr>
          <w:rFonts w:ascii="Arial" w:hAnsi="Arial" w:cs="Arial"/>
          <w:sz w:val="22"/>
          <w:szCs w:val="22"/>
          <w:u w:val="single"/>
        </w:rPr>
      </w:pPr>
      <w:r w:rsidRPr="00F81E3F">
        <w:rPr>
          <w:rFonts w:ascii="Arial" w:hAnsi="Arial" w:cs="Arial"/>
          <w:sz w:val="22"/>
          <w:szCs w:val="22"/>
          <w:u w:val="single"/>
        </w:rPr>
        <w:t>Kolejność czynności:</w:t>
      </w:r>
    </w:p>
    <w:p w:rsidR="00485116" w:rsidRDefault="00485116" w:rsidP="00485116">
      <w:pPr>
        <w:pStyle w:val="TxBrp2"/>
        <w:tabs>
          <w:tab w:val="clear" w:pos="1405"/>
          <w:tab w:val="left" w:pos="993"/>
        </w:tabs>
        <w:spacing w:line="24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gruntowanie powierzchni stropu - grunt systemowy, bitumiczny,</w:t>
      </w:r>
    </w:p>
    <w:p w:rsidR="00485116" w:rsidRDefault="00485116" w:rsidP="00485116">
      <w:pPr>
        <w:pStyle w:val="TxBrp2"/>
        <w:tabs>
          <w:tab w:val="clear" w:pos="1405"/>
          <w:tab w:val="left" w:pos="993"/>
        </w:tabs>
        <w:spacing w:line="24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klejenie papy </w:t>
      </w:r>
      <w:r w:rsidR="001A6EB7">
        <w:rPr>
          <w:rFonts w:ascii="Arial" w:hAnsi="Arial" w:cs="Arial"/>
          <w:sz w:val="22"/>
          <w:szCs w:val="22"/>
        </w:rPr>
        <w:t>podkładowej, zgrzewanie na szerokość zakładki</w:t>
      </w:r>
      <w:r>
        <w:rPr>
          <w:rFonts w:ascii="Arial" w:hAnsi="Arial" w:cs="Arial"/>
          <w:sz w:val="22"/>
          <w:szCs w:val="22"/>
        </w:rPr>
        <w:t>,</w:t>
      </w:r>
    </w:p>
    <w:p w:rsidR="001A6EB7" w:rsidRDefault="001A6EB7" w:rsidP="00485116">
      <w:pPr>
        <w:pStyle w:val="TxBrp2"/>
        <w:tabs>
          <w:tab w:val="clear" w:pos="1405"/>
          <w:tab w:val="left" w:pos="993"/>
        </w:tabs>
        <w:spacing w:line="24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</w:t>
      </w:r>
      <w:r w:rsidRPr="00F81E3F">
        <w:rPr>
          <w:rFonts w:ascii="Arial" w:hAnsi="Arial" w:cs="Arial"/>
          <w:sz w:val="22"/>
          <w:szCs w:val="22"/>
        </w:rPr>
        <w:t>zgrzewanie papy nawierzchniowej do podkładowej na całej szerokości (powierzchni).</w:t>
      </w:r>
    </w:p>
    <w:p w:rsidR="001A6EB7" w:rsidRDefault="00485116" w:rsidP="00485116">
      <w:pPr>
        <w:pStyle w:val="TxBrp2"/>
        <w:tabs>
          <w:tab w:val="clear" w:pos="1405"/>
          <w:tab w:val="left" w:pos="993"/>
        </w:tabs>
        <w:spacing w:line="24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1A6EB7">
        <w:rPr>
          <w:rFonts w:ascii="Arial" w:hAnsi="Arial" w:cs="Arial"/>
          <w:sz w:val="22"/>
          <w:szCs w:val="22"/>
        </w:rPr>
        <w:t>układanie płyt XPS na zakład,</w:t>
      </w:r>
    </w:p>
    <w:p w:rsidR="00FA2C0B" w:rsidRDefault="001A6EB7" w:rsidP="00485116">
      <w:pPr>
        <w:pStyle w:val="TxBrp2"/>
        <w:tabs>
          <w:tab w:val="clear" w:pos="1405"/>
          <w:tab w:val="left" w:pos="993"/>
        </w:tabs>
        <w:spacing w:line="24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ułożenie </w:t>
      </w:r>
      <w:proofErr w:type="spellStart"/>
      <w:r>
        <w:rPr>
          <w:rFonts w:ascii="Arial" w:hAnsi="Arial" w:cs="Arial"/>
          <w:sz w:val="22"/>
          <w:szCs w:val="22"/>
        </w:rPr>
        <w:t>geowłókniny</w:t>
      </w:r>
      <w:proofErr w:type="spellEnd"/>
      <w:r w:rsidR="00FA2C0B">
        <w:rPr>
          <w:rFonts w:ascii="Arial" w:hAnsi="Arial" w:cs="Arial"/>
          <w:sz w:val="22"/>
          <w:szCs w:val="22"/>
        </w:rPr>
        <w:t>,</w:t>
      </w:r>
    </w:p>
    <w:p w:rsidR="00485116" w:rsidRDefault="00FA2C0B" w:rsidP="00485116">
      <w:pPr>
        <w:pStyle w:val="TxBrp2"/>
        <w:tabs>
          <w:tab w:val="clear" w:pos="1405"/>
          <w:tab w:val="left" w:pos="993"/>
        </w:tabs>
        <w:spacing w:line="24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ułożenie kostki brukowej na podkładzie z keramzytu</w:t>
      </w:r>
      <w:r w:rsidR="00485116" w:rsidRPr="00F81E3F">
        <w:rPr>
          <w:rFonts w:ascii="Arial" w:hAnsi="Arial" w:cs="Arial"/>
          <w:sz w:val="22"/>
          <w:szCs w:val="22"/>
        </w:rPr>
        <w:t xml:space="preserve"> </w:t>
      </w:r>
      <w:r w:rsidR="00485116">
        <w:rPr>
          <w:rFonts w:ascii="Arial" w:hAnsi="Arial" w:cs="Arial"/>
          <w:sz w:val="22"/>
          <w:szCs w:val="22"/>
        </w:rPr>
        <w:t xml:space="preserve">  </w:t>
      </w:r>
    </w:p>
    <w:p w:rsidR="00485116" w:rsidRDefault="00485116" w:rsidP="00485116">
      <w:pPr>
        <w:pStyle w:val="TxBrp2"/>
        <w:spacing w:line="240" w:lineRule="auto"/>
        <w:ind w:left="0"/>
        <w:rPr>
          <w:rFonts w:ascii="Arial" w:hAnsi="Arial" w:cs="Arial"/>
          <w:sz w:val="22"/>
          <w:szCs w:val="22"/>
        </w:rPr>
      </w:pPr>
    </w:p>
    <w:p w:rsidR="00631128" w:rsidRPr="00F81E3F" w:rsidRDefault="00631128" w:rsidP="00485116">
      <w:pPr>
        <w:pStyle w:val="TxBrp2"/>
        <w:spacing w:line="240" w:lineRule="auto"/>
        <w:ind w:left="0"/>
        <w:rPr>
          <w:rFonts w:ascii="Arial" w:hAnsi="Arial" w:cs="Arial"/>
          <w:sz w:val="22"/>
          <w:szCs w:val="22"/>
        </w:rPr>
      </w:pPr>
    </w:p>
    <w:p w:rsidR="00485116" w:rsidRPr="00B044E5" w:rsidRDefault="00485116" w:rsidP="00485116">
      <w:pPr>
        <w:spacing w:before="120" w:after="120" w:line="240" w:lineRule="auto"/>
        <w:rPr>
          <w:rFonts w:ascii="Arial" w:eastAsia="Calibri" w:hAnsi="Arial" w:cs="Arial"/>
          <w:b/>
          <w:bCs/>
        </w:rPr>
      </w:pPr>
      <w:r w:rsidRPr="00B044E5">
        <w:rPr>
          <w:rFonts w:ascii="Arial" w:eastAsia="Calibri" w:hAnsi="Arial" w:cs="Arial"/>
          <w:b/>
          <w:bCs/>
        </w:rPr>
        <w:t>6. KONTROLA JAKO</w:t>
      </w:r>
      <w:r w:rsidRPr="00B044E5">
        <w:rPr>
          <w:rFonts w:ascii="Arial" w:eastAsia="Calibri" w:hAnsi="Arial" w:cs="Arial"/>
          <w:b/>
        </w:rPr>
        <w:t>Ś</w:t>
      </w:r>
      <w:r w:rsidRPr="00B044E5">
        <w:rPr>
          <w:rFonts w:ascii="Arial" w:eastAsia="Calibri" w:hAnsi="Arial" w:cs="Arial"/>
          <w:b/>
          <w:bCs/>
        </w:rPr>
        <w:t>CI.</w:t>
      </w:r>
    </w:p>
    <w:p w:rsidR="00485116" w:rsidRPr="00F81E3F" w:rsidRDefault="00485116" w:rsidP="00485116">
      <w:pPr>
        <w:spacing w:line="240" w:lineRule="auto"/>
        <w:rPr>
          <w:rFonts w:ascii="Arial" w:eastAsia="Calibri" w:hAnsi="Arial" w:cs="Arial"/>
        </w:rPr>
      </w:pPr>
      <w:r w:rsidRPr="00B044E5">
        <w:rPr>
          <w:rFonts w:ascii="Arial" w:eastAsia="Calibri" w:hAnsi="Arial" w:cs="Arial"/>
        </w:rPr>
        <w:t xml:space="preserve">Kontrola jakości robót polega na sprawdzeniu zgodności ich wykonania z wymaganiami niniejszej </w:t>
      </w:r>
      <w:r w:rsidRPr="00F81E3F">
        <w:rPr>
          <w:rFonts w:ascii="Arial" w:eastAsia="Calibri" w:hAnsi="Arial" w:cs="Arial"/>
        </w:rPr>
        <w:t>specyfikacji. Kontrola ta przeprowadzana jest przez Inspektora nadzoru;</w:t>
      </w:r>
    </w:p>
    <w:p w:rsidR="00485116" w:rsidRPr="00F81E3F" w:rsidRDefault="00485116" w:rsidP="00485116">
      <w:pPr>
        <w:spacing w:line="240" w:lineRule="auto"/>
        <w:rPr>
          <w:rFonts w:ascii="Arial" w:eastAsia="Calibri" w:hAnsi="Arial" w:cs="Arial"/>
        </w:rPr>
      </w:pPr>
      <w:r w:rsidRPr="00F81E3F">
        <w:rPr>
          <w:rFonts w:ascii="Arial" w:eastAsia="Calibri" w:hAnsi="Arial" w:cs="Arial"/>
        </w:rPr>
        <w:t>- w odniesieniu do montażu</w:t>
      </w:r>
      <w:r w:rsidR="00FA2C0B">
        <w:rPr>
          <w:rFonts w:ascii="Arial" w:eastAsia="Calibri" w:hAnsi="Arial" w:cs="Arial"/>
        </w:rPr>
        <w:t xml:space="preserve"> </w:t>
      </w:r>
      <w:r w:rsidRPr="00F81E3F">
        <w:rPr>
          <w:rFonts w:ascii="Arial" w:eastAsia="Calibri" w:hAnsi="Arial" w:cs="Arial"/>
        </w:rPr>
        <w:t xml:space="preserve">papy </w:t>
      </w:r>
      <w:r w:rsidR="00FA2C0B">
        <w:rPr>
          <w:rFonts w:ascii="Arial" w:eastAsia="Calibri" w:hAnsi="Arial" w:cs="Arial"/>
        </w:rPr>
        <w:t xml:space="preserve">płyt XPS i </w:t>
      </w:r>
      <w:proofErr w:type="spellStart"/>
      <w:r w:rsidR="00FA2C0B">
        <w:rPr>
          <w:rFonts w:ascii="Arial" w:eastAsia="Calibri" w:hAnsi="Arial" w:cs="Arial"/>
        </w:rPr>
        <w:t>geowłókniny</w:t>
      </w:r>
      <w:proofErr w:type="spellEnd"/>
      <w:r w:rsidRPr="00F81E3F">
        <w:rPr>
          <w:rFonts w:ascii="Arial" w:eastAsia="Calibri" w:hAnsi="Arial" w:cs="Arial"/>
        </w:rPr>
        <w:t xml:space="preserve"> – podczas wykonywania prac,</w:t>
      </w:r>
    </w:p>
    <w:p w:rsidR="00485116" w:rsidRPr="00F81E3F" w:rsidRDefault="00485116" w:rsidP="00485116">
      <w:pPr>
        <w:spacing w:line="240" w:lineRule="auto"/>
        <w:rPr>
          <w:rFonts w:ascii="Arial" w:eastAsia="Calibri" w:hAnsi="Arial" w:cs="Arial"/>
        </w:rPr>
      </w:pPr>
      <w:r w:rsidRPr="00F81E3F">
        <w:rPr>
          <w:rFonts w:ascii="Arial" w:eastAsia="Calibri" w:hAnsi="Arial" w:cs="Arial"/>
        </w:rPr>
        <w:t>- w odniesieniu do właściwości całego pokrycia – po zakończeniu prac.</w:t>
      </w:r>
    </w:p>
    <w:p w:rsidR="00485116" w:rsidRPr="00F81E3F" w:rsidRDefault="00485116" w:rsidP="00485116">
      <w:pPr>
        <w:spacing w:line="240" w:lineRule="auto"/>
        <w:rPr>
          <w:rFonts w:ascii="Arial" w:eastAsia="Calibri" w:hAnsi="Arial" w:cs="Arial"/>
        </w:rPr>
      </w:pPr>
      <w:r w:rsidRPr="00F81E3F">
        <w:rPr>
          <w:rFonts w:ascii="Arial" w:eastAsia="Calibri" w:hAnsi="Arial" w:cs="Arial"/>
        </w:rPr>
        <w:lastRenderedPageBreak/>
        <w:t>Uznaje się, że badania dały wynik pozytywny gdy wszystkie właściwości materiałów i pokrycia dachowego są zgodne z wymaganiami norm przedmiotowych i niniejszej specyfikacji.</w:t>
      </w:r>
    </w:p>
    <w:p w:rsidR="00485116" w:rsidRPr="00F81E3F" w:rsidRDefault="00485116" w:rsidP="00485116">
      <w:pPr>
        <w:spacing w:before="120" w:after="120" w:line="240" w:lineRule="auto"/>
        <w:rPr>
          <w:rFonts w:ascii="Arial" w:eastAsia="Calibri" w:hAnsi="Arial" w:cs="Arial"/>
          <w:b/>
          <w:bCs/>
        </w:rPr>
      </w:pPr>
      <w:r w:rsidRPr="00F81E3F">
        <w:rPr>
          <w:rFonts w:ascii="Arial" w:eastAsia="Calibri" w:hAnsi="Arial" w:cs="Arial"/>
          <w:b/>
          <w:bCs/>
        </w:rPr>
        <w:t>7. OBMIAR ROBÓT.</w:t>
      </w:r>
    </w:p>
    <w:p w:rsidR="00485116" w:rsidRPr="00F81E3F" w:rsidRDefault="00FA2C0B" w:rsidP="00485116">
      <w:pPr>
        <w:pStyle w:val="znormal"/>
        <w:widowControl/>
        <w:tabs>
          <w:tab w:val="left" w:pos="284"/>
        </w:tabs>
        <w:spacing w:line="240" w:lineRule="auto"/>
        <w:ind w:left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Zgodnie z zawartą umową</w:t>
      </w:r>
    </w:p>
    <w:p w:rsidR="00485116" w:rsidRDefault="00485116" w:rsidP="00485116">
      <w:pPr>
        <w:pStyle w:val="znormal"/>
        <w:widowControl/>
        <w:tabs>
          <w:tab w:val="left" w:pos="284"/>
        </w:tabs>
        <w:spacing w:line="240" w:lineRule="auto"/>
        <w:ind w:left="0"/>
        <w:rPr>
          <w:rFonts w:ascii="Arial" w:hAnsi="Arial" w:cs="Arial"/>
          <w:color w:val="FF0000"/>
        </w:rPr>
      </w:pPr>
    </w:p>
    <w:p w:rsidR="00485116" w:rsidRPr="00914597" w:rsidRDefault="00485116" w:rsidP="00485116">
      <w:pPr>
        <w:spacing w:after="120" w:line="240" w:lineRule="auto"/>
        <w:rPr>
          <w:rFonts w:ascii="Arial" w:eastAsia="Calibri" w:hAnsi="Arial" w:cs="Arial"/>
          <w:bCs/>
        </w:rPr>
      </w:pPr>
      <w:r w:rsidRPr="00914597">
        <w:rPr>
          <w:rFonts w:ascii="Arial" w:eastAsia="Calibri" w:hAnsi="Arial" w:cs="Arial"/>
          <w:b/>
          <w:bCs/>
        </w:rPr>
        <w:t>8. ODBIÓR ROBÓT</w:t>
      </w:r>
      <w:r w:rsidRPr="00914597">
        <w:rPr>
          <w:rFonts w:ascii="Arial" w:eastAsia="Calibri" w:hAnsi="Arial" w:cs="Arial"/>
          <w:bCs/>
        </w:rPr>
        <w:t>.</w:t>
      </w:r>
    </w:p>
    <w:p w:rsidR="00485116" w:rsidRPr="00914597" w:rsidRDefault="00485116" w:rsidP="00485116">
      <w:pPr>
        <w:spacing w:line="240" w:lineRule="auto"/>
        <w:rPr>
          <w:rFonts w:ascii="Arial" w:eastAsia="Calibri" w:hAnsi="Arial" w:cs="Arial"/>
        </w:rPr>
      </w:pPr>
      <w:r w:rsidRPr="00914597">
        <w:rPr>
          <w:rFonts w:ascii="Arial" w:eastAsia="Calibri" w:hAnsi="Arial" w:cs="Arial"/>
        </w:rPr>
        <w:t>Odbiór końcowy polega na dokładn</w:t>
      </w:r>
      <w:r w:rsidR="00FA2C0B">
        <w:rPr>
          <w:rFonts w:ascii="Arial" w:eastAsia="Calibri" w:hAnsi="Arial" w:cs="Arial"/>
        </w:rPr>
        <w:t>ym sprawdzeniu stanu wykonanej nawierzchni, jej</w:t>
      </w:r>
      <w:r w:rsidRPr="00914597">
        <w:rPr>
          <w:rFonts w:ascii="Arial" w:eastAsia="Calibri" w:hAnsi="Arial" w:cs="Arial"/>
        </w:rPr>
        <w:t xml:space="preserve"> wyglądu zewnętrznego, równości powierzchniowej, geometrii, Podstawę odbioru robót powinny stanowić następujące dokumenty: dokumentacja techniczna,  protokoły odbioru poszczególnych etapów robót</w:t>
      </w:r>
      <w:r w:rsidR="003B7E4D">
        <w:rPr>
          <w:rFonts w:ascii="Arial" w:eastAsia="Calibri" w:hAnsi="Arial" w:cs="Arial"/>
        </w:rPr>
        <w:t xml:space="preserve"> , </w:t>
      </w:r>
      <w:r w:rsidR="003B7E4D" w:rsidRPr="00940201">
        <w:rPr>
          <w:rFonts w:ascii="Arial" w:eastAsia="Calibri" w:hAnsi="Arial" w:cs="Arial"/>
          <w:highlight w:val="yellow"/>
        </w:rPr>
        <w:t>w tym robót zanikających i ulegających zakryciu</w:t>
      </w:r>
      <w:r w:rsidR="003B7E4D">
        <w:rPr>
          <w:rFonts w:ascii="Arial" w:eastAsia="Calibri" w:hAnsi="Arial" w:cs="Arial"/>
        </w:rPr>
        <w:t xml:space="preserve"> </w:t>
      </w:r>
      <w:r w:rsidRPr="00914597">
        <w:rPr>
          <w:rFonts w:ascii="Arial" w:eastAsia="Calibri" w:hAnsi="Arial" w:cs="Arial"/>
        </w:rPr>
        <w:t>, protokoły obioru materiałów i wyrobów, wyniki badań laboratoryjnych, ekspertyzy.</w:t>
      </w:r>
    </w:p>
    <w:p w:rsidR="00485116" w:rsidRPr="00914597" w:rsidRDefault="00485116" w:rsidP="00485116">
      <w:pPr>
        <w:spacing w:line="240" w:lineRule="auto"/>
        <w:rPr>
          <w:rFonts w:ascii="Arial" w:eastAsia="Calibri" w:hAnsi="Arial" w:cs="Arial"/>
          <w:sz w:val="20"/>
          <w:szCs w:val="20"/>
        </w:rPr>
      </w:pPr>
      <w:r w:rsidRPr="00914597">
        <w:rPr>
          <w:rFonts w:ascii="Arial" w:eastAsia="Calibri" w:hAnsi="Arial" w:cs="Arial"/>
        </w:rPr>
        <w:t>Odbioru robót należy dokonać zgodnie z Warunkami Technicznymi Wykonania i Odbioru Robót Budowlano-Montażowych.</w:t>
      </w:r>
    </w:p>
    <w:p w:rsidR="00485116" w:rsidRPr="00914597" w:rsidRDefault="00485116" w:rsidP="00485116">
      <w:pPr>
        <w:spacing w:line="240" w:lineRule="auto"/>
        <w:rPr>
          <w:rFonts w:ascii="Arial" w:eastAsia="Calibri" w:hAnsi="Arial" w:cs="Arial"/>
        </w:rPr>
      </w:pPr>
      <w:r w:rsidRPr="00914597">
        <w:rPr>
          <w:rFonts w:ascii="Arial" w:eastAsia="Calibri" w:hAnsi="Arial" w:cs="Arial"/>
        </w:rPr>
        <w:t>Odbiór potwierdza się protokołem końcowego bezusterkowego odbioru robót.</w:t>
      </w:r>
      <w:r>
        <w:rPr>
          <w:rFonts w:ascii="Arial" w:eastAsia="Calibri" w:hAnsi="Arial" w:cs="Arial"/>
        </w:rPr>
        <w:t xml:space="preserve"> </w:t>
      </w:r>
    </w:p>
    <w:p w:rsidR="00485116" w:rsidRPr="00914597" w:rsidRDefault="00485116" w:rsidP="00485116">
      <w:pPr>
        <w:spacing w:line="240" w:lineRule="auto"/>
        <w:rPr>
          <w:rFonts w:ascii="Arial" w:eastAsia="Calibri" w:hAnsi="Arial" w:cs="Arial"/>
          <w:b/>
          <w:bCs/>
        </w:rPr>
      </w:pPr>
      <w:r w:rsidRPr="00914597">
        <w:rPr>
          <w:rFonts w:ascii="Arial" w:eastAsia="Calibri" w:hAnsi="Arial" w:cs="Arial"/>
          <w:b/>
          <w:bCs/>
        </w:rPr>
        <w:t>9. PODSTAWA PŁATNO</w:t>
      </w:r>
      <w:r w:rsidRPr="00914597">
        <w:rPr>
          <w:rFonts w:ascii="Arial" w:eastAsia="Calibri" w:hAnsi="Arial" w:cs="Arial"/>
          <w:b/>
        </w:rPr>
        <w:t>Ś</w:t>
      </w:r>
      <w:r w:rsidRPr="00914597">
        <w:rPr>
          <w:rFonts w:ascii="Arial" w:eastAsia="Calibri" w:hAnsi="Arial" w:cs="Arial"/>
          <w:b/>
          <w:bCs/>
        </w:rPr>
        <w:t>CI.</w:t>
      </w:r>
    </w:p>
    <w:p w:rsidR="00485116" w:rsidRPr="00914597" w:rsidRDefault="00485116" w:rsidP="00485116">
      <w:pPr>
        <w:pStyle w:val="znormal"/>
        <w:widowControl/>
        <w:ind w:left="0"/>
        <w:rPr>
          <w:rFonts w:ascii="Arial" w:hAnsi="Arial" w:cs="Arial"/>
          <w:color w:val="auto"/>
        </w:rPr>
      </w:pPr>
      <w:r w:rsidRPr="00914597">
        <w:rPr>
          <w:rFonts w:ascii="Arial" w:hAnsi="Arial" w:cs="Arial"/>
          <w:color w:val="auto"/>
        </w:rPr>
        <w:t>Zgodnie z umową.</w:t>
      </w:r>
    </w:p>
    <w:p w:rsidR="00485116" w:rsidRPr="00040F0A" w:rsidRDefault="00485116" w:rsidP="00485116">
      <w:pPr>
        <w:spacing w:after="120" w:line="240" w:lineRule="auto"/>
        <w:rPr>
          <w:rFonts w:ascii="Arial" w:eastAsia="Calibri" w:hAnsi="Arial" w:cs="Arial"/>
          <w:b/>
          <w:bCs/>
          <w:color w:val="FF0000"/>
        </w:rPr>
      </w:pPr>
      <w:r w:rsidRPr="00914597">
        <w:rPr>
          <w:rFonts w:ascii="Arial" w:eastAsia="Calibri" w:hAnsi="Arial" w:cs="Arial"/>
          <w:b/>
          <w:bCs/>
        </w:rPr>
        <w:t>10. PRZEPISY ZWI</w:t>
      </w:r>
      <w:r w:rsidRPr="00914597">
        <w:rPr>
          <w:rFonts w:ascii="Arial" w:eastAsia="Calibri" w:hAnsi="Arial" w:cs="Arial"/>
          <w:b/>
        </w:rPr>
        <w:t>Ą</w:t>
      </w:r>
      <w:r w:rsidRPr="00914597">
        <w:rPr>
          <w:rFonts w:ascii="Arial" w:eastAsia="Calibri" w:hAnsi="Arial" w:cs="Arial"/>
          <w:b/>
          <w:bCs/>
        </w:rPr>
        <w:t>ZANE.</w:t>
      </w:r>
    </w:p>
    <w:p w:rsidR="00485116" w:rsidRPr="00B044E5" w:rsidRDefault="00485116" w:rsidP="00485116">
      <w:pPr>
        <w:spacing w:line="240" w:lineRule="auto"/>
        <w:rPr>
          <w:rFonts w:ascii="Arial" w:eastAsia="Calibri" w:hAnsi="Arial" w:cs="Arial"/>
        </w:rPr>
      </w:pPr>
      <w:r w:rsidRPr="00B044E5">
        <w:rPr>
          <w:rFonts w:ascii="Arial" w:eastAsia="Calibri" w:hAnsi="Arial" w:cs="Arial"/>
        </w:rPr>
        <w:t>Aktualne normy i przepisy związane.</w:t>
      </w:r>
    </w:p>
    <w:p w:rsidR="00C71934" w:rsidRPr="00C71934" w:rsidRDefault="00C71934" w:rsidP="00C71934">
      <w:pPr>
        <w:rPr>
          <w:sz w:val="24"/>
          <w:szCs w:val="24"/>
        </w:rPr>
      </w:pPr>
    </w:p>
    <w:p w:rsidR="00C71934" w:rsidRPr="00C71934" w:rsidRDefault="00C71934" w:rsidP="00C7193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</w:t>
      </w:r>
    </w:p>
    <w:p w:rsidR="000B3B36" w:rsidRDefault="000B3B36" w:rsidP="000B3B36">
      <w:pPr>
        <w:ind w:firstLine="708"/>
        <w:rPr>
          <w:sz w:val="24"/>
          <w:szCs w:val="24"/>
        </w:rPr>
      </w:pPr>
    </w:p>
    <w:p w:rsidR="00C32CB6" w:rsidRDefault="00C32CB6" w:rsidP="00D8118B">
      <w:pPr>
        <w:ind w:firstLine="708"/>
        <w:jc w:val="center"/>
        <w:rPr>
          <w:sz w:val="24"/>
          <w:szCs w:val="24"/>
        </w:rPr>
      </w:pPr>
    </w:p>
    <w:sectPr w:rsidR="00C32CB6" w:rsidSect="00443DA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F14" w:rsidRDefault="00F92F14" w:rsidP="00BC319E">
      <w:pPr>
        <w:spacing w:after="0" w:line="240" w:lineRule="auto"/>
      </w:pPr>
      <w:r>
        <w:separator/>
      </w:r>
    </w:p>
  </w:endnote>
  <w:endnote w:type="continuationSeparator" w:id="0">
    <w:p w:rsidR="00F92F14" w:rsidRDefault="00F92F14" w:rsidP="00BC3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F14" w:rsidRDefault="00F92F14" w:rsidP="00BC319E">
      <w:pPr>
        <w:spacing w:after="0" w:line="240" w:lineRule="auto"/>
      </w:pPr>
      <w:r>
        <w:separator/>
      </w:r>
    </w:p>
  </w:footnote>
  <w:footnote w:type="continuationSeparator" w:id="0">
    <w:p w:rsidR="00F92F14" w:rsidRDefault="00F92F14" w:rsidP="00BC3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32725592"/>
      <w:docPartObj>
        <w:docPartGallery w:val="Page Numbers (Top of Page)"/>
        <w:docPartUnique/>
      </w:docPartObj>
    </w:sdtPr>
    <w:sdtContent>
      <w:p w:rsidR="00F92F14" w:rsidRDefault="00652568">
        <w:pPr>
          <w:pStyle w:val="Nagwek"/>
          <w:jc w:val="center"/>
        </w:pPr>
        <w:fldSimple w:instr=" PAGE   \* MERGEFORMAT ">
          <w:r w:rsidR="00940201">
            <w:rPr>
              <w:noProof/>
            </w:rPr>
            <w:t>8</w:t>
          </w:r>
        </w:fldSimple>
      </w:p>
    </w:sdtContent>
  </w:sdt>
  <w:p w:rsidR="00F92F14" w:rsidRDefault="00F92F1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93874"/>
    <w:multiLevelType w:val="hybridMultilevel"/>
    <w:tmpl w:val="031229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B5973CD"/>
    <w:multiLevelType w:val="hybridMultilevel"/>
    <w:tmpl w:val="C4FEED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4FFF1D38"/>
    <w:multiLevelType w:val="hybridMultilevel"/>
    <w:tmpl w:val="41AA610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69135D87"/>
    <w:multiLevelType w:val="hybridMultilevel"/>
    <w:tmpl w:val="94004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3B36"/>
    <w:rsid w:val="000261A8"/>
    <w:rsid w:val="000715E2"/>
    <w:rsid w:val="000B13F8"/>
    <w:rsid w:val="000B3B36"/>
    <w:rsid w:val="00123882"/>
    <w:rsid w:val="00160059"/>
    <w:rsid w:val="00171214"/>
    <w:rsid w:val="00181560"/>
    <w:rsid w:val="001A6EB7"/>
    <w:rsid w:val="001E5040"/>
    <w:rsid w:val="001E6ED3"/>
    <w:rsid w:val="001F1D45"/>
    <w:rsid w:val="00216B96"/>
    <w:rsid w:val="00234641"/>
    <w:rsid w:val="0025438A"/>
    <w:rsid w:val="00263A29"/>
    <w:rsid w:val="0027306E"/>
    <w:rsid w:val="00287E2A"/>
    <w:rsid w:val="00290D96"/>
    <w:rsid w:val="002B2288"/>
    <w:rsid w:val="002C3D9E"/>
    <w:rsid w:val="002F3B85"/>
    <w:rsid w:val="003120EC"/>
    <w:rsid w:val="00331996"/>
    <w:rsid w:val="00332AEC"/>
    <w:rsid w:val="003511B7"/>
    <w:rsid w:val="00353840"/>
    <w:rsid w:val="003A6578"/>
    <w:rsid w:val="003B7E4D"/>
    <w:rsid w:val="003C0B08"/>
    <w:rsid w:val="003C6FC1"/>
    <w:rsid w:val="004241C4"/>
    <w:rsid w:val="00443DA1"/>
    <w:rsid w:val="00451521"/>
    <w:rsid w:val="00460253"/>
    <w:rsid w:val="00485116"/>
    <w:rsid w:val="004975EE"/>
    <w:rsid w:val="004A1AEE"/>
    <w:rsid w:val="004B656E"/>
    <w:rsid w:val="004D4C2D"/>
    <w:rsid w:val="0055761E"/>
    <w:rsid w:val="005B3FE1"/>
    <w:rsid w:val="00605B09"/>
    <w:rsid w:val="0061737D"/>
    <w:rsid w:val="00625FDF"/>
    <w:rsid w:val="00631128"/>
    <w:rsid w:val="00652568"/>
    <w:rsid w:val="00683488"/>
    <w:rsid w:val="00695108"/>
    <w:rsid w:val="006961E6"/>
    <w:rsid w:val="006C2F85"/>
    <w:rsid w:val="006C3D24"/>
    <w:rsid w:val="006F3D3C"/>
    <w:rsid w:val="007143A5"/>
    <w:rsid w:val="00726476"/>
    <w:rsid w:val="007272B9"/>
    <w:rsid w:val="007314E2"/>
    <w:rsid w:val="007729DE"/>
    <w:rsid w:val="007F0E6B"/>
    <w:rsid w:val="007F5F79"/>
    <w:rsid w:val="00803EB9"/>
    <w:rsid w:val="00834D65"/>
    <w:rsid w:val="008C03D8"/>
    <w:rsid w:val="008C6FFA"/>
    <w:rsid w:val="008F6A0E"/>
    <w:rsid w:val="00903247"/>
    <w:rsid w:val="00913DEF"/>
    <w:rsid w:val="00940201"/>
    <w:rsid w:val="009C363F"/>
    <w:rsid w:val="00A018D0"/>
    <w:rsid w:val="00A607E2"/>
    <w:rsid w:val="00A60E52"/>
    <w:rsid w:val="00A7551C"/>
    <w:rsid w:val="00A82287"/>
    <w:rsid w:val="00A910A8"/>
    <w:rsid w:val="00AC2A1C"/>
    <w:rsid w:val="00B825B9"/>
    <w:rsid w:val="00B87E24"/>
    <w:rsid w:val="00B96FCD"/>
    <w:rsid w:val="00BC0F57"/>
    <w:rsid w:val="00BC319E"/>
    <w:rsid w:val="00BE7466"/>
    <w:rsid w:val="00C32CB6"/>
    <w:rsid w:val="00C36641"/>
    <w:rsid w:val="00C43030"/>
    <w:rsid w:val="00C71934"/>
    <w:rsid w:val="00C85042"/>
    <w:rsid w:val="00CB25B9"/>
    <w:rsid w:val="00CE3A32"/>
    <w:rsid w:val="00D4209E"/>
    <w:rsid w:val="00D45954"/>
    <w:rsid w:val="00D55271"/>
    <w:rsid w:val="00D5624E"/>
    <w:rsid w:val="00D8118B"/>
    <w:rsid w:val="00DB193F"/>
    <w:rsid w:val="00DB58C0"/>
    <w:rsid w:val="00DD7369"/>
    <w:rsid w:val="00DF4FC2"/>
    <w:rsid w:val="00E05767"/>
    <w:rsid w:val="00E23A1B"/>
    <w:rsid w:val="00E264B8"/>
    <w:rsid w:val="00E3285B"/>
    <w:rsid w:val="00E5656B"/>
    <w:rsid w:val="00E84ECA"/>
    <w:rsid w:val="00ED6648"/>
    <w:rsid w:val="00F14E74"/>
    <w:rsid w:val="00F1564E"/>
    <w:rsid w:val="00F25B6B"/>
    <w:rsid w:val="00F3107E"/>
    <w:rsid w:val="00F61FAC"/>
    <w:rsid w:val="00F85CD3"/>
    <w:rsid w:val="00F92E12"/>
    <w:rsid w:val="00F92F14"/>
    <w:rsid w:val="00FA0677"/>
    <w:rsid w:val="00FA2C0B"/>
    <w:rsid w:val="00FB7201"/>
    <w:rsid w:val="00FE22AF"/>
    <w:rsid w:val="00FE5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3DA1"/>
  </w:style>
  <w:style w:type="paragraph" w:styleId="Nagwek1">
    <w:name w:val="heading 1"/>
    <w:basedOn w:val="Normalny"/>
    <w:next w:val="Normalny"/>
    <w:link w:val="Nagwek1Znak"/>
    <w:uiPriority w:val="9"/>
    <w:qFormat/>
    <w:rsid w:val="00A755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3B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C3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319E"/>
  </w:style>
  <w:style w:type="paragraph" w:styleId="Stopka">
    <w:name w:val="footer"/>
    <w:basedOn w:val="Normalny"/>
    <w:link w:val="StopkaZnak"/>
    <w:uiPriority w:val="99"/>
    <w:semiHidden/>
    <w:unhideWhenUsed/>
    <w:rsid w:val="00BC3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C319E"/>
  </w:style>
  <w:style w:type="character" w:customStyle="1" w:styleId="Nagwek1Znak">
    <w:name w:val="Nagłówek 1 Znak"/>
    <w:basedOn w:val="Domylnaczcionkaakapitu"/>
    <w:link w:val="Nagwek1"/>
    <w:uiPriority w:val="9"/>
    <w:rsid w:val="00A755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z1">
    <w:name w:val="z1"/>
    <w:rsid w:val="00485116"/>
    <w:pPr>
      <w:widowControl w:val="0"/>
      <w:tabs>
        <w:tab w:val="left" w:pos="397"/>
      </w:tabs>
      <w:autoSpaceDE w:val="0"/>
      <w:autoSpaceDN w:val="0"/>
      <w:adjustRightInd w:val="0"/>
      <w:spacing w:before="170" w:after="0" w:line="360" w:lineRule="auto"/>
      <w:jc w:val="both"/>
    </w:pPr>
    <w:rPr>
      <w:rFonts w:ascii="Times New Roman" w:eastAsia="Times New Roman" w:hAnsi="Times New Roman" w:cs="Times New Roman"/>
      <w:b/>
      <w:bCs/>
      <w:color w:val="000000"/>
      <w:sz w:val="28"/>
      <w:szCs w:val="23"/>
      <w:lang w:eastAsia="pl-PL"/>
    </w:rPr>
  </w:style>
  <w:style w:type="paragraph" w:customStyle="1" w:styleId="znormal">
    <w:name w:val="z_normal"/>
    <w:rsid w:val="00485116"/>
    <w:pPr>
      <w:widowControl w:val="0"/>
      <w:autoSpaceDE w:val="0"/>
      <w:autoSpaceDN w:val="0"/>
      <w:adjustRightInd w:val="0"/>
      <w:spacing w:after="0" w:line="360" w:lineRule="auto"/>
      <w:ind w:left="397"/>
      <w:jc w:val="both"/>
    </w:pPr>
    <w:rPr>
      <w:rFonts w:ascii="Times New Roman" w:eastAsia="Times New Roman" w:hAnsi="Times New Roman" w:cs="Times New Roman"/>
      <w:color w:val="000000"/>
      <w:szCs w:val="23"/>
      <w:lang w:eastAsia="pl-PL"/>
    </w:rPr>
  </w:style>
  <w:style w:type="paragraph" w:customStyle="1" w:styleId="z11">
    <w:name w:val="z11"/>
    <w:rsid w:val="00485116"/>
    <w:pPr>
      <w:widowControl w:val="0"/>
      <w:autoSpaceDE w:val="0"/>
      <w:autoSpaceDN w:val="0"/>
      <w:adjustRightInd w:val="0"/>
      <w:spacing w:before="57" w:after="0" w:line="224" w:lineRule="exact"/>
      <w:jc w:val="both"/>
    </w:pPr>
    <w:rPr>
      <w:rFonts w:ascii="Times New Roman" w:eastAsia="Times New Roman" w:hAnsi="Times New Roman" w:cs="Times New Roman"/>
      <w:color w:val="000000"/>
      <w:sz w:val="19"/>
      <w:szCs w:val="19"/>
      <w:u w:val="single"/>
      <w:lang w:eastAsia="pl-PL"/>
    </w:rPr>
  </w:style>
  <w:style w:type="paragraph" w:customStyle="1" w:styleId="znormalefekt">
    <w:name w:val="z_normal_efekt"/>
    <w:rsid w:val="00485116"/>
    <w:pPr>
      <w:autoSpaceDE w:val="0"/>
      <w:autoSpaceDN w:val="0"/>
      <w:adjustRightInd w:val="0"/>
      <w:spacing w:after="0" w:line="360" w:lineRule="auto"/>
      <w:ind w:left="681" w:hanging="284"/>
      <w:jc w:val="both"/>
    </w:pPr>
    <w:rPr>
      <w:rFonts w:ascii="Times New Roman" w:eastAsia="Times New Roman" w:hAnsi="Times New Roman" w:cs="Times New Roman"/>
      <w:color w:val="000000"/>
      <w:szCs w:val="23"/>
      <w:lang w:eastAsia="pl-PL"/>
    </w:rPr>
  </w:style>
  <w:style w:type="paragraph" w:customStyle="1" w:styleId="z2">
    <w:name w:val="z2"/>
    <w:rsid w:val="00485116"/>
    <w:pPr>
      <w:keepNext/>
      <w:widowControl w:val="0"/>
      <w:autoSpaceDE w:val="0"/>
      <w:autoSpaceDN w:val="0"/>
      <w:adjustRightInd w:val="0"/>
      <w:spacing w:before="57" w:after="0" w:line="360" w:lineRule="auto"/>
      <w:jc w:val="both"/>
    </w:pPr>
    <w:rPr>
      <w:rFonts w:ascii="Times New Roman" w:eastAsia="Times New Roman" w:hAnsi="Times New Roman" w:cs="Times New Roman"/>
      <w:color w:val="000000"/>
      <w:szCs w:val="23"/>
      <w:u w:val="single"/>
      <w:lang w:eastAsia="pl-PL"/>
    </w:rPr>
  </w:style>
  <w:style w:type="paragraph" w:styleId="Akapitzlist">
    <w:name w:val="List Paragraph"/>
    <w:aliases w:val="normalny tekst,Numerowanie,List Paragraph,Akapit z listą BS,Kolorowa lista — akcent 11,A_wyliczenie,K-P_odwolanie,Akapit z listą5,maz_wyliczenie,opis dzialania,Signature"/>
    <w:basedOn w:val="Normalny"/>
    <w:link w:val="AkapitzlistZnak"/>
    <w:uiPriority w:val="34"/>
    <w:qFormat/>
    <w:rsid w:val="00485116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TxBrp2">
    <w:name w:val="TxBr_p2"/>
    <w:basedOn w:val="Normalny"/>
    <w:uiPriority w:val="99"/>
    <w:rsid w:val="00485116"/>
    <w:pPr>
      <w:widowControl w:val="0"/>
      <w:tabs>
        <w:tab w:val="left" w:pos="1405"/>
      </w:tabs>
      <w:autoSpaceDE w:val="0"/>
      <w:autoSpaceDN w:val="0"/>
      <w:adjustRightInd w:val="0"/>
      <w:spacing w:after="0" w:line="283" w:lineRule="atLeast"/>
      <w:ind w:left="9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xBrp7">
    <w:name w:val="TxBr_p7"/>
    <w:basedOn w:val="Normalny"/>
    <w:uiPriority w:val="99"/>
    <w:rsid w:val="00485116"/>
    <w:pPr>
      <w:widowControl w:val="0"/>
      <w:tabs>
        <w:tab w:val="left" w:pos="442"/>
      </w:tabs>
      <w:autoSpaceDE w:val="0"/>
      <w:autoSpaceDN w:val="0"/>
      <w:adjustRightInd w:val="0"/>
      <w:spacing w:after="0" w:line="240" w:lineRule="atLeast"/>
      <w:ind w:left="13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,Numerowanie Znak,List Paragraph Znak,Akapit z listą BS Znak,Kolorowa lista — akcent 11 Znak,A_wyliczenie Znak,K-P_odwolanie Znak,Akapit z listą5 Znak,maz_wyliczenie Znak,opis dzialania Znak,Signature Znak"/>
    <w:link w:val="Akapitzlist"/>
    <w:uiPriority w:val="34"/>
    <w:qFormat/>
    <w:locked/>
    <w:rsid w:val="00485116"/>
    <w:rPr>
      <w:rFonts w:ascii="Times New Roman" w:eastAsia="Times New Roman" w:hAnsi="Times New Roman" w:cs="Times New Roman"/>
      <w:kern w:val="28"/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803E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03EB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1952</Words>
  <Characters>11712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Jastrzębski</dc:creator>
  <cp:lastModifiedBy>kkoriat</cp:lastModifiedBy>
  <cp:revision>7</cp:revision>
  <cp:lastPrinted>2025-02-13T12:58:00Z</cp:lastPrinted>
  <dcterms:created xsi:type="dcterms:W3CDTF">2025-05-19T07:57:00Z</dcterms:created>
  <dcterms:modified xsi:type="dcterms:W3CDTF">2025-06-02T13:54:00Z</dcterms:modified>
</cp:coreProperties>
</file>