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EF9" w:rsidRPr="00D172D7" w:rsidRDefault="001A2FDE" w:rsidP="00651315">
      <w:pPr>
        <w:jc w:val="right"/>
        <w:rPr>
          <w:rFonts w:ascii="Cambria" w:hAnsi="Cambria"/>
          <w:b/>
          <w:sz w:val="22"/>
        </w:rPr>
      </w:pPr>
      <w:r w:rsidRPr="00D172D7">
        <w:rPr>
          <w:rFonts w:ascii="Cambria" w:hAnsi="Cambria"/>
          <w:sz w:val="22"/>
        </w:rPr>
        <w:t xml:space="preserve">  </w:t>
      </w:r>
      <w:r w:rsidR="00D172D7" w:rsidRPr="00D172D7">
        <w:rPr>
          <w:rFonts w:ascii="Cambria" w:hAnsi="Cambria"/>
          <w:sz w:val="22"/>
        </w:rPr>
        <w:t>Kielce, dnia 27</w:t>
      </w:r>
      <w:r w:rsidR="00F70E25" w:rsidRPr="00D172D7">
        <w:rPr>
          <w:rFonts w:ascii="Cambria" w:hAnsi="Cambria"/>
          <w:sz w:val="22"/>
        </w:rPr>
        <w:t>.</w:t>
      </w:r>
      <w:r w:rsidR="002536A5" w:rsidRPr="00D172D7">
        <w:rPr>
          <w:rFonts w:ascii="Cambria" w:hAnsi="Cambria"/>
          <w:sz w:val="22"/>
        </w:rPr>
        <w:t>05</w:t>
      </w:r>
      <w:r w:rsidR="00162EF9" w:rsidRPr="00D172D7">
        <w:rPr>
          <w:rFonts w:ascii="Cambria" w:hAnsi="Cambria"/>
          <w:sz w:val="22"/>
        </w:rPr>
        <w:t>.202</w:t>
      </w:r>
      <w:r w:rsidR="00D172D7" w:rsidRPr="00D172D7">
        <w:rPr>
          <w:rFonts w:ascii="Cambria" w:hAnsi="Cambria"/>
          <w:sz w:val="22"/>
        </w:rPr>
        <w:t>5</w:t>
      </w:r>
      <w:r w:rsidR="00162EF9" w:rsidRPr="00D172D7">
        <w:rPr>
          <w:rFonts w:ascii="Cambria" w:hAnsi="Cambria"/>
          <w:sz w:val="22"/>
        </w:rPr>
        <w:t xml:space="preserve"> r.</w:t>
      </w:r>
    </w:p>
    <w:p w:rsidR="00162EF9" w:rsidRPr="00D172D7" w:rsidRDefault="00EB68E5" w:rsidP="00651315">
      <w:pPr>
        <w:tabs>
          <w:tab w:val="left" w:pos="7513"/>
        </w:tabs>
        <w:rPr>
          <w:rFonts w:ascii="Cambria" w:hAnsi="Cambria"/>
          <w:b/>
          <w:sz w:val="22"/>
        </w:rPr>
      </w:pPr>
      <w:r w:rsidRPr="00D172D7">
        <w:rPr>
          <w:rFonts w:ascii="Cambria" w:hAnsi="Cambria"/>
          <w:sz w:val="22"/>
        </w:rPr>
        <w:t xml:space="preserve">   </w:t>
      </w:r>
      <w:r w:rsidR="00640B90" w:rsidRPr="00D172D7">
        <w:rPr>
          <w:rFonts w:ascii="Cambria" w:hAnsi="Cambria"/>
          <w:b/>
          <w:sz w:val="22"/>
        </w:rPr>
        <w:tab/>
      </w:r>
    </w:p>
    <w:p w:rsidR="005C7664" w:rsidRPr="00D172D7" w:rsidRDefault="005C7664" w:rsidP="000A2C3B">
      <w:pPr>
        <w:pStyle w:val="Tekstpodstawowy"/>
        <w:rPr>
          <w:rFonts w:ascii="Cambria" w:hAnsi="Cambria"/>
          <w:b/>
          <w:sz w:val="22"/>
          <w:u w:val="single"/>
        </w:rPr>
      </w:pPr>
    </w:p>
    <w:p w:rsidR="000A2C3B" w:rsidRPr="00D172D7" w:rsidRDefault="000A2C3B" w:rsidP="000A2C3B">
      <w:pPr>
        <w:pStyle w:val="Tekstpodstawowy"/>
        <w:jc w:val="center"/>
        <w:rPr>
          <w:rFonts w:ascii="Cambria" w:hAnsi="Cambria"/>
          <w:b/>
          <w:sz w:val="22"/>
          <w:u w:val="single"/>
        </w:rPr>
      </w:pPr>
      <w:r w:rsidRPr="00D172D7">
        <w:rPr>
          <w:rFonts w:ascii="Cambria" w:hAnsi="Cambria"/>
          <w:b/>
          <w:sz w:val="22"/>
          <w:u w:val="single"/>
        </w:rPr>
        <w:t>INFORMACJA O WYBORZE NAJKORZYSTNIEJSZEJ OFERTY</w:t>
      </w:r>
    </w:p>
    <w:p w:rsidR="008A5A04" w:rsidRPr="00D172D7" w:rsidRDefault="008A5A04" w:rsidP="008A5A04">
      <w:pPr>
        <w:widowControl w:val="0"/>
        <w:autoSpaceDE w:val="0"/>
        <w:autoSpaceDN w:val="0"/>
        <w:adjustRightInd w:val="0"/>
        <w:contextualSpacing/>
        <w:jc w:val="both"/>
        <w:rPr>
          <w:rFonts w:ascii="Cambria" w:hAnsi="Cambria"/>
          <w:sz w:val="22"/>
        </w:rPr>
      </w:pPr>
    </w:p>
    <w:p w:rsidR="002536A5" w:rsidRPr="00D172D7" w:rsidRDefault="008A5A04" w:rsidP="00D172D7">
      <w:pPr>
        <w:widowControl w:val="0"/>
        <w:autoSpaceDE w:val="0"/>
        <w:autoSpaceDN w:val="0"/>
        <w:adjustRightInd w:val="0"/>
        <w:contextualSpacing/>
        <w:jc w:val="both"/>
        <w:rPr>
          <w:rFonts w:ascii="Cambria" w:eastAsia="Franklin Gothic Medium" w:hAnsi="Cambria" w:cstheme="majorHAnsi"/>
          <w:sz w:val="22"/>
        </w:rPr>
      </w:pPr>
      <w:r w:rsidRPr="00D172D7">
        <w:rPr>
          <w:rFonts w:ascii="Cambria" w:hAnsi="Cambria" w:cstheme="majorHAnsi"/>
          <w:sz w:val="22"/>
        </w:rPr>
        <w:t>Dotycz: postępowania pn.</w:t>
      </w:r>
      <w:r w:rsidR="00D172D7">
        <w:rPr>
          <w:rFonts w:ascii="Cambria" w:hAnsi="Cambria" w:cstheme="majorHAnsi"/>
          <w:sz w:val="22"/>
        </w:rPr>
        <w:t xml:space="preserve"> </w:t>
      </w:r>
      <w:r w:rsidR="00D172D7" w:rsidRPr="00D172D7">
        <w:rPr>
          <w:rFonts w:ascii="Cambria" w:eastAsia="Franklin Gothic Medium" w:hAnsi="Cambria" w:cstheme="majorHAnsi"/>
          <w:sz w:val="22"/>
        </w:rPr>
        <w:t>„</w:t>
      </w:r>
      <w:r w:rsidR="00D172D7" w:rsidRPr="00D172D7">
        <w:rPr>
          <w:rFonts w:ascii="Cambria" w:hAnsi="Cambria" w:cstheme="majorHAnsi"/>
          <w:b/>
          <w:sz w:val="22"/>
        </w:rPr>
        <w:t xml:space="preserve">Wykonanie dokumentacji projektowo-kosztorysowej </w:t>
      </w:r>
      <w:r w:rsidR="00D172D7" w:rsidRPr="00D172D7">
        <w:rPr>
          <w:rStyle w:val="markedcontent"/>
          <w:rFonts w:ascii="Cambria" w:hAnsi="Cambria" w:cstheme="majorHAnsi"/>
          <w:b/>
          <w:sz w:val="22"/>
        </w:rPr>
        <w:t xml:space="preserve">na remont istniejącego budynku </w:t>
      </w:r>
      <w:r w:rsidR="00D172D7" w:rsidRPr="00D172D7">
        <w:rPr>
          <w:rFonts w:ascii="Cambria" w:hAnsi="Cambria" w:cstheme="majorHAnsi"/>
          <w:b/>
          <w:sz w:val="22"/>
        </w:rPr>
        <w:t>Centrum Kształcenia Zawodowego w Radomiu na potrzeby Branżowego Centrum Umiejętności dla gastronomii i kelnerstwa w Radomiu</w:t>
      </w:r>
      <w:r w:rsidR="00D172D7" w:rsidRPr="00D172D7">
        <w:rPr>
          <w:rFonts w:ascii="Cambria" w:eastAsia="Franklin Gothic Medium" w:hAnsi="Cambria" w:cstheme="majorHAnsi"/>
          <w:sz w:val="22"/>
        </w:rPr>
        <w:t>”</w:t>
      </w:r>
    </w:p>
    <w:p w:rsidR="002536A5" w:rsidRPr="00D172D7" w:rsidRDefault="002536A5" w:rsidP="008A5A04">
      <w:pPr>
        <w:widowControl w:val="0"/>
        <w:autoSpaceDE w:val="0"/>
        <w:autoSpaceDN w:val="0"/>
        <w:adjustRightInd w:val="0"/>
        <w:contextualSpacing/>
        <w:jc w:val="both"/>
        <w:rPr>
          <w:rFonts w:ascii="Cambria" w:eastAsia="Franklin Gothic Medium" w:hAnsi="Cambria"/>
          <w:b/>
          <w:sz w:val="22"/>
        </w:rPr>
      </w:pPr>
    </w:p>
    <w:p w:rsidR="000A2C3B" w:rsidRPr="00D172D7" w:rsidRDefault="000A2C3B" w:rsidP="008A5A04">
      <w:pPr>
        <w:jc w:val="both"/>
        <w:rPr>
          <w:rFonts w:ascii="Cambria" w:hAnsi="Cambria"/>
          <w:sz w:val="22"/>
        </w:rPr>
      </w:pPr>
    </w:p>
    <w:p w:rsidR="000A2C3B" w:rsidRPr="00D172D7" w:rsidRDefault="000A2C3B" w:rsidP="00D172D7">
      <w:pPr>
        <w:ind w:firstLine="708"/>
        <w:jc w:val="both"/>
        <w:rPr>
          <w:rFonts w:ascii="Cambria" w:hAnsi="Cambria"/>
          <w:sz w:val="22"/>
        </w:rPr>
      </w:pPr>
      <w:r w:rsidRPr="00D172D7">
        <w:rPr>
          <w:rFonts w:ascii="Cambria" w:hAnsi="Cambria"/>
          <w:sz w:val="22"/>
        </w:rPr>
        <w:t>Zamawiający - Zakład Doskonalenia Zawodowego w Kielcach informuje, że</w:t>
      </w:r>
      <w:r w:rsidR="00055ABC" w:rsidRPr="00D172D7">
        <w:rPr>
          <w:rFonts w:ascii="Cambria" w:hAnsi="Cambria"/>
          <w:sz w:val="22"/>
        </w:rPr>
        <w:t xml:space="preserve"> </w:t>
      </w:r>
      <w:r w:rsidR="008A5A04" w:rsidRPr="00D172D7">
        <w:rPr>
          <w:rFonts w:ascii="Cambria" w:eastAsia="Times New Roman" w:hAnsi="Cambria"/>
          <w:iCs/>
          <w:sz w:val="22"/>
          <w:lang w:eastAsia="pl-PL"/>
        </w:rPr>
        <w:t xml:space="preserve">jako </w:t>
      </w:r>
      <w:r w:rsidRPr="00D172D7">
        <w:rPr>
          <w:rFonts w:ascii="Cambria" w:eastAsia="Times New Roman" w:hAnsi="Cambria"/>
          <w:iCs/>
          <w:sz w:val="22"/>
          <w:lang w:eastAsia="pl-PL"/>
        </w:rPr>
        <w:t xml:space="preserve">najkorzystniejsza </w:t>
      </w:r>
      <w:r w:rsidR="00DF7C74" w:rsidRPr="00D172D7">
        <w:rPr>
          <w:rFonts w:ascii="Cambria" w:hAnsi="Cambria"/>
          <w:sz w:val="22"/>
        </w:rPr>
        <w:t>została wybrana</w:t>
      </w:r>
      <w:r w:rsidR="008A5A04" w:rsidRPr="00D172D7">
        <w:rPr>
          <w:rFonts w:ascii="Cambria" w:hAnsi="Cambria"/>
          <w:sz w:val="22"/>
        </w:rPr>
        <w:t>:</w:t>
      </w:r>
    </w:p>
    <w:p w:rsidR="00D172D7" w:rsidRPr="00D172D7" w:rsidRDefault="00D172D7" w:rsidP="00D172D7">
      <w:pPr>
        <w:rPr>
          <w:rFonts w:ascii="Cambria" w:hAnsi="Cambria"/>
          <w:b/>
          <w:sz w:val="22"/>
        </w:rPr>
      </w:pPr>
      <w:r w:rsidRPr="00D172D7">
        <w:rPr>
          <w:rFonts w:ascii="Cambria" w:hAnsi="Cambria"/>
          <w:b/>
          <w:sz w:val="22"/>
        </w:rPr>
        <w:t>OFERRTA NR 1</w:t>
      </w:r>
    </w:p>
    <w:p w:rsidR="00D172D7" w:rsidRPr="00D172D7" w:rsidRDefault="00D172D7" w:rsidP="00D172D7">
      <w:pPr>
        <w:rPr>
          <w:rFonts w:ascii="Cambria" w:hAnsi="Cambria"/>
          <w:sz w:val="22"/>
        </w:rPr>
      </w:pPr>
      <w:r w:rsidRPr="00D172D7">
        <w:rPr>
          <w:rFonts w:ascii="Cambria" w:hAnsi="Cambria"/>
          <w:b/>
          <w:sz w:val="22"/>
        </w:rPr>
        <w:t xml:space="preserve">MW-PROMAR  Sp. z o.o.  </w:t>
      </w:r>
      <w:r w:rsidRPr="00D172D7">
        <w:rPr>
          <w:rFonts w:ascii="Cambria" w:hAnsi="Cambria"/>
          <w:sz w:val="22"/>
        </w:rPr>
        <w:br/>
        <w:t>ul. Wałowa, 27-440 Ćmielów</w:t>
      </w:r>
    </w:p>
    <w:p w:rsidR="00D172D7" w:rsidRPr="00D172D7" w:rsidRDefault="00D172D7" w:rsidP="00D172D7">
      <w:pPr>
        <w:rPr>
          <w:rFonts w:ascii="Cambria" w:hAnsi="Cambria"/>
          <w:b/>
          <w:sz w:val="22"/>
        </w:rPr>
      </w:pPr>
      <w:r w:rsidRPr="00D172D7">
        <w:rPr>
          <w:rFonts w:ascii="Cambria" w:hAnsi="Cambria"/>
          <w:sz w:val="22"/>
        </w:rPr>
        <w:t>Cena oferty - 71 955,00 zł brutto</w:t>
      </w:r>
    </w:p>
    <w:p w:rsidR="00D172D7" w:rsidRPr="00D172D7" w:rsidRDefault="00D172D7" w:rsidP="00D172D7">
      <w:pPr>
        <w:jc w:val="both"/>
        <w:rPr>
          <w:rFonts w:ascii="Cambria" w:eastAsia="Times New Roman" w:hAnsi="Cambria"/>
          <w:bCs/>
          <w:sz w:val="22"/>
        </w:rPr>
      </w:pPr>
    </w:p>
    <w:p w:rsidR="00D172D7" w:rsidRPr="00D172D7" w:rsidRDefault="00D172D7" w:rsidP="00D172D7">
      <w:pPr>
        <w:jc w:val="both"/>
        <w:rPr>
          <w:rFonts w:ascii="Cambria" w:eastAsia="Times New Roman" w:hAnsi="Cambria"/>
          <w:sz w:val="22"/>
        </w:rPr>
      </w:pPr>
      <w:r w:rsidRPr="00D172D7">
        <w:rPr>
          <w:rFonts w:ascii="Cambria" w:eastAsia="Times New Roman" w:hAnsi="Cambria"/>
          <w:bCs/>
          <w:sz w:val="22"/>
        </w:rPr>
        <w:t>U</w:t>
      </w:r>
      <w:r w:rsidRPr="00D172D7">
        <w:rPr>
          <w:rFonts w:ascii="Cambria" w:eastAsia="Times New Roman" w:hAnsi="Cambria"/>
          <w:sz w:val="22"/>
        </w:rPr>
        <w:t>zasadnienie wyboru</w:t>
      </w:r>
      <w:r w:rsidRPr="00D172D7">
        <w:rPr>
          <w:rFonts w:ascii="Cambria" w:eastAsia="Times New Roman" w:hAnsi="Cambria"/>
          <w:b/>
          <w:sz w:val="22"/>
        </w:rPr>
        <w:t>:</w:t>
      </w:r>
      <w:r w:rsidRPr="00D172D7">
        <w:rPr>
          <w:rFonts w:ascii="Cambria" w:eastAsia="Times New Roman" w:hAnsi="Cambria"/>
          <w:sz w:val="22"/>
        </w:rPr>
        <w:t xml:space="preserve">  </w:t>
      </w:r>
      <w:r w:rsidRPr="00D172D7">
        <w:rPr>
          <w:rFonts w:ascii="Cambria" w:hAnsi="Cambria"/>
          <w:sz w:val="22"/>
        </w:rPr>
        <w:t>Oferta uznana za najkorzystniejszą uzyskała najwyższą ilość punktów przyznawanych na podstawie przyjętych  kryteriów oceny ofert.</w:t>
      </w:r>
    </w:p>
    <w:p w:rsidR="00D172D7" w:rsidRPr="00D172D7" w:rsidRDefault="00D172D7" w:rsidP="00D172D7">
      <w:pPr>
        <w:widowControl w:val="0"/>
        <w:suppressAutoHyphens/>
        <w:rPr>
          <w:rFonts w:ascii="Cambria" w:eastAsia="Arial Unicode MS" w:hAnsi="Cambria"/>
          <w:kern w:val="1"/>
          <w:sz w:val="22"/>
        </w:rPr>
      </w:pPr>
    </w:p>
    <w:p w:rsidR="00D172D7" w:rsidRPr="00D172D7" w:rsidRDefault="00D172D7" w:rsidP="00D172D7">
      <w:pPr>
        <w:tabs>
          <w:tab w:val="left" w:pos="3206"/>
        </w:tabs>
        <w:jc w:val="both"/>
        <w:rPr>
          <w:rFonts w:ascii="Cambria" w:hAnsi="Cambria"/>
          <w:sz w:val="22"/>
        </w:rPr>
      </w:pPr>
      <w:r w:rsidRPr="00D172D7">
        <w:rPr>
          <w:rFonts w:ascii="Cambria" w:hAnsi="Cambria"/>
          <w:sz w:val="22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D172D7" w:rsidRPr="00D172D7" w:rsidRDefault="00D172D7" w:rsidP="00D172D7">
      <w:pPr>
        <w:widowControl w:val="0"/>
        <w:suppressAutoHyphens/>
        <w:rPr>
          <w:rFonts w:ascii="Cambria" w:eastAsia="Arial Unicode MS" w:hAnsi="Cambria"/>
          <w:kern w:val="1"/>
          <w:sz w:val="22"/>
        </w:rPr>
      </w:pPr>
      <w:r w:rsidRPr="00D172D7">
        <w:rPr>
          <w:rFonts w:ascii="Cambria" w:eastAsia="Arial Unicode MS" w:hAnsi="Cambria"/>
          <w:kern w:val="1"/>
          <w:sz w:val="22"/>
        </w:rPr>
        <w:t xml:space="preserve">       </w:t>
      </w:r>
    </w:p>
    <w:tbl>
      <w:tblPr>
        <w:tblStyle w:val="Tabela-Siatka"/>
        <w:tblW w:w="9763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835"/>
        <w:gridCol w:w="1829"/>
        <w:gridCol w:w="1418"/>
      </w:tblGrid>
      <w:tr w:rsidR="00D172D7" w:rsidRPr="00D172D7" w:rsidTr="00D172D7">
        <w:trPr>
          <w:trHeight w:val="617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:rsidR="00D172D7" w:rsidRPr="00D172D7" w:rsidRDefault="00D172D7" w:rsidP="00D172D7">
            <w:pPr>
              <w:jc w:val="center"/>
              <w:rPr>
                <w:rFonts w:ascii="Cambria" w:hAnsi="Cambria"/>
                <w:b/>
                <w:i/>
                <w:sz w:val="22"/>
              </w:rPr>
            </w:pPr>
            <w:r w:rsidRPr="00D172D7">
              <w:rPr>
                <w:rFonts w:ascii="Cambria" w:hAnsi="Cambria"/>
                <w:b/>
                <w:i/>
                <w:sz w:val="22"/>
              </w:rPr>
              <w:t>Nr oferty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172D7" w:rsidRPr="00D172D7" w:rsidRDefault="00D172D7" w:rsidP="00D172D7">
            <w:pPr>
              <w:jc w:val="center"/>
              <w:rPr>
                <w:rFonts w:ascii="Cambria" w:hAnsi="Cambria"/>
                <w:b/>
                <w:i/>
                <w:sz w:val="22"/>
              </w:rPr>
            </w:pPr>
            <w:r w:rsidRPr="00D172D7">
              <w:rPr>
                <w:rFonts w:ascii="Cambria" w:hAnsi="Cambria"/>
                <w:b/>
                <w:i/>
                <w:sz w:val="22"/>
              </w:rPr>
              <w:t>Nazwa firmy / adres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72D7" w:rsidRPr="00D172D7" w:rsidRDefault="00D172D7" w:rsidP="00D172D7">
            <w:pPr>
              <w:jc w:val="center"/>
              <w:rPr>
                <w:rFonts w:ascii="Cambria" w:hAnsi="Cambria"/>
                <w:b/>
                <w:i/>
                <w:sz w:val="22"/>
              </w:rPr>
            </w:pPr>
            <w:r w:rsidRPr="00D172D7">
              <w:rPr>
                <w:rFonts w:ascii="Cambria" w:hAnsi="Cambria"/>
                <w:b/>
                <w:i/>
                <w:sz w:val="22"/>
              </w:rPr>
              <w:t xml:space="preserve">Liczba punktów w kryterium </w:t>
            </w:r>
          </w:p>
          <w:p w:rsidR="00D172D7" w:rsidRPr="00D172D7" w:rsidRDefault="00D172D7" w:rsidP="00D172D7">
            <w:pPr>
              <w:rPr>
                <w:rFonts w:ascii="Cambria" w:hAnsi="Cambria"/>
                <w:b/>
                <w:i/>
                <w:sz w:val="22"/>
              </w:rPr>
            </w:pPr>
            <w:r w:rsidRPr="00D172D7">
              <w:rPr>
                <w:rFonts w:ascii="Cambria" w:hAnsi="Cambria"/>
                <w:b/>
                <w:i/>
                <w:sz w:val="22"/>
              </w:rPr>
              <w:t>Termin wykonania– 30 %</w:t>
            </w:r>
          </w:p>
        </w:tc>
        <w:tc>
          <w:tcPr>
            <w:tcW w:w="1829" w:type="dxa"/>
          </w:tcPr>
          <w:p w:rsidR="00D172D7" w:rsidRPr="00D172D7" w:rsidRDefault="00D172D7" w:rsidP="00D172D7">
            <w:pPr>
              <w:jc w:val="center"/>
              <w:rPr>
                <w:rFonts w:ascii="Cambria" w:hAnsi="Cambria"/>
                <w:b/>
                <w:i/>
                <w:sz w:val="22"/>
              </w:rPr>
            </w:pPr>
            <w:r w:rsidRPr="00D172D7">
              <w:rPr>
                <w:rFonts w:ascii="Cambria" w:hAnsi="Cambria"/>
                <w:b/>
                <w:i/>
                <w:sz w:val="22"/>
              </w:rPr>
              <w:t xml:space="preserve">Liczba punktów w kryterium </w:t>
            </w:r>
          </w:p>
          <w:p w:rsidR="00D172D7" w:rsidRPr="00D172D7" w:rsidRDefault="00D172D7" w:rsidP="00D172D7">
            <w:pPr>
              <w:jc w:val="center"/>
              <w:rPr>
                <w:rFonts w:ascii="Cambria" w:hAnsi="Cambria"/>
                <w:b/>
                <w:i/>
                <w:sz w:val="22"/>
              </w:rPr>
            </w:pPr>
            <w:r w:rsidRPr="00D172D7">
              <w:rPr>
                <w:rFonts w:ascii="Cambria" w:hAnsi="Cambria"/>
                <w:b/>
                <w:i/>
                <w:sz w:val="22"/>
              </w:rPr>
              <w:t>Cena - 70%</w:t>
            </w:r>
          </w:p>
        </w:tc>
        <w:tc>
          <w:tcPr>
            <w:tcW w:w="1418" w:type="dxa"/>
          </w:tcPr>
          <w:p w:rsidR="00D172D7" w:rsidRPr="00D172D7" w:rsidRDefault="00D172D7" w:rsidP="00D172D7">
            <w:pPr>
              <w:rPr>
                <w:rFonts w:ascii="Cambria" w:hAnsi="Cambria"/>
                <w:b/>
                <w:i/>
                <w:sz w:val="22"/>
              </w:rPr>
            </w:pPr>
            <w:r w:rsidRPr="00D172D7">
              <w:rPr>
                <w:rFonts w:ascii="Cambria" w:hAnsi="Cambria"/>
                <w:b/>
                <w:sz w:val="22"/>
              </w:rPr>
              <w:t xml:space="preserve">Łączna liczba punktów </w:t>
            </w:r>
          </w:p>
        </w:tc>
      </w:tr>
      <w:tr w:rsidR="00D172D7" w:rsidRPr="00D172D7" w:rsidTr="00D172D7">
        <w:trPr>
          <w:trHeight w:val="556"/>
        </w:trPr>
        <w:tc>
          <w:tcPr>
            <w:tcW w:w="988" w:type="dxa"/>
            <w:noWrap/>
            <w:hideMark/>
          </w:tcPr>
          <w:p w:rsidR="00D172D7" w:rsidRPr="00D172D7" w:rsidRDefault="00D172D7" w:rsidP="00D172D7">
            <w:pPr>
              <w:jc w:val="center"/>
              <w:rPr>
                <w:rFonts w:ascii="Cambria" w:hAnsi="Cambria"/>
                <w:b/>
                <w:sz w:val="22"/>
              </w:rPr>
            </w:pPr>
            <w:r w:rsidRPr="00D172D7">
              <w:rPr>
                <w:rFonts w:ascii="Cambria" w:hAnsi="Cambria"/>
                <w:b/>
                <w:sz w:val="22"/>
              </w:rPr>
              <w:t>Oferta Nr 1</w:t>
            </w:r>
          </w:p>
        </w:tc>
        <w:tc>
          <w:tcPr>
            <w:tcW w:w="2693" w:type="dxa"/>
            <w:hideMark/>
          </w:tcPr>
          <w:p w:rsidR="00D172D7" w:rsidRPr="00D172D7" w:rsidRDefault="00D172D7" w:rsidP="00D172D7">
            <w:pPr>
              <w:jc w:val="center"/>
              <w:rPr>
                <w:rFonts w:ascii="Cambria" w:hAnsi="Cambria"/>
                <w:sz w:val="22"/>
              </w:rPr>
            </w:pPr>
            <w:r w:rsidRPr="00D172D7">
              <w:rPr>
                <w:rFonts w:ascii="Cambria" w:hAnsi="Cambria"/>
                <w:b/>
                <w:sz w:val="22"/>
              </w:rPr>
              <w:t>MW-PROMAR  Sp. z o.o.</w:t>
            </w:r>
            <w:r w:rsidRPr="00D172D7">
              <w:rPr>
                <w:rFonts w:ascii="Cambria" w:hAnsi="Cambria"/>
                <w:sz w:val="22"/>
              </w:rPr>
              <w:t xml:space="preserve">                                                       ul. Wałowa,</w:t>
            </w:r>
          </w:p>
          <w:p w:rsidR="00D172D7" w:rsidRPr="00D172D7" w:rsidRDefault="00D172D7" w:rsidP="00D172D7">
            <w:pPr>
              <w:jc w:val="center"/>
              <w:rPr>
                <w:rFonts w:ascii="Cambria" w:hAnsi="Cambria"/>
                <w:sz w:val="22"/>
              </w:rPr>
            </w:pPr>
            <w:r w:rsidRPr="00D172D7">
              <w:rPr>
                <w:rFonts w:ascii="Cambria" w:hAnsi="Cambria"/>
                <w:sz w:val="22"/>
              </w:rPr>
              <w:t>27-440 Ćmielów</w:t>
            </w:r>
          </w:p>
        </w:tc>
        <w:tc>
          <w:tcPr>
            <w:tcW w:w="2835" w:type="dxa"/>
            <w:hideMark/>
          </w:tcPr>
          <w:p w:rsidR="00D172D7" w:rsidRPr="00D172D7" w:rsidRDefault="00D172D7" w:rsidP="00D172D7">
            <w:pPr>
              <w:jc w:val="center"/>
              <w:rPr>
                <w:rFonts w:ascii="Cambria" w:hAnsi="Cambria"/>
                <w:sz w:val="22"/>
              </w:rPr>
            </w:pPr>
          </w:p>
          <w:p w:rsidR="00D172D7" w:rsidRPr="00D172D7" w:rsidRDefault="00D172D7" w:rsidP="00D172D7">
            <w:pPr>
              <w:jc w:val="center"/>
              <w:rPr>
                <w:rFonts w:ascii="Cambria" w:hAnsi="Cambria"/>
                <w:sz w:val="22"/>
              </w:rPr>
            </w:pPr>
            <w:r w:rsidRPr="00D172D7">
              <w:rPr>
                <w:rFonts w:ascii="Cambria" w:hAnsi="Cambria"/>
                <w:sz w:val="22"/>
              </w:rPr>
              <w:t>30</w:t>
            </w:r>
          </w:p>
          <w:p w:rsidR="00D172D7" w:rsidRPr="00D172D7" w:rsidRDefault="00D172D7" w:rsidP="00D172D7">
            <w:pPr>
              <w:jc w:val="center"/>
              <w:rPr>
                <w:rFonts w:ascii="Cambria" w:hAnsi="Cambria"/>
                <w:sz w:val="22"/>
              </w:rPr>
            </w:pPr>
          </w:p>
        </w:tc>
        <w:tc>
          <w:tcPr>
            <w:tcW w:w="1829" w:type="dxa"/>
            <w:hideMark/>
          </w:tcPr>
          <w:p w:rsidR="00D172D7" w:rsidRPr="00D172D7" w:rsidRDefault="00D172D7" w:rsidP="00D172D7">
            <w:pPr>
              <w:jc w:val="center"/>
              <w:rPr>
                <w:rFonts w:ascii="Cambria" w:hAnsi="Cambria"/>
                <w:sz w:val="22"/>
              </w:rPr>
            </w:pPr>
          </w:p>
          <w:p w:rsidR="00D172D7" w:rsidRPr="00D172D7" w:rsidRDefault="00D172D7" w:rsidP="00D172D7">
            <w:pPr>
              <w:jc w:val="center"/>
              <w:rPr>
                <w:rFonts w:ascii="Cambria" w:hAnsi="Cambria"/>
                <w:sz w:val="22"/>
              </w:rPr>
            </w:pPr>
            <w:r w:rsidRPr="00D172D7">
              <w:rPr>
                <w:rFonts w:ascii="Cambria" w:hAnsi="Cambria"/>
                <w:sz w:val="22"/>
              </w:rPr>
              <w:t>70</w:t>
            </w:r>
          </w:p>
        </w:tc>
        <w:tc>
          <w:tcPr>
            <w:tcW w:w="1418" w:type="dxa"/>
          </w:tcPr>
          <w:p w:rsidR="00D172D7" w:rsidRPr="00D172D7" w:rsidRDefault="00D172D7" w:rsidP="00D172D7">
            <w:pPr>
              <w:jc w:val="center"/>
              <w:rPr>
                <w:rFonts w:ascii="Cambria" w:hAnsi="Cambria"/>
                <w:sz w:val="22"/>
              </w:rPr>
            </w:pPr>
          </w:p>
          <w:p w:rsidR="00D172D7" w:rsidRPr="00D172D7" w:rsidRDefault="00D172D7" w:rsidP="00D172D7">
            <w:pPr>
              <w:jc w:val="center"/>
              <w:rPr>
                <w:rFonts w:ascii="Cambria" w:hAnsi="Cambria"/>
                <w:sz w:val="22"/>
              </w:rPr>
            </w:pPr>
            <w:r w:rsidRPr="00D172D7">
              <w:rPr>
                <w:rFonts w:ascii="Cambria" w:hAnsi="Cambria"/>
                <w:sz w:val="22"/>
              </w:rPr>
              <w:t>100</w:t>
            </w:r>
          </w:p>
        </w:tc>
      </w:tr>
    </w:tbl>
    <w:p w:rsidR="002536A5" w:rsidRPr="00D172D7" w:rsidRDefault="002536A5" w:rsidP="00EA2502">
      <w:pPr>
        <w:tabs>
          <w:tab w:val="left" w:pos="3206"/>
        </w:tabs>
        <w:jc w:val="both"/>
        <w:rPr>
          <w:rFonts w:ascii="Cambria" w:hAnsi="Cambria"/>
          <w:sz w:val="22"/>
        </w:rPr>
      </w:pPr>
    </w:p>
    <w:p w:rsidR="00EA2502" w:rsidRPr="00D172D7" w:rsidRDefault="00EA2502" w:rsidP="00E0737A">
      <w:pPr>
        <w:tabs>
          <w:tab w:val="left" w:pos="1860"/>
        </w:tabs>
        <w:jc w:val="both"/>
        <w:rPr>
          <w:rFonts w:ascii="Cambria" w:hAnsi="Cambria"/>
          <w:sz w:val="22"/>
        </w:rPr>
      </w:pPr>
      <w:r w:rsidRPr="00D172D7">
        <w:rPr>
          <w:rFonts w:ascii="Cambria" w:hAnsi="Cambria"/>
          <w:sz w:val="22"/>
        </w:rPr>
        <w:tab/>
      </w:r>
      <w:bookmarkStart w:id="0" w:name="_GoBack"/>
      <w:bookmarkEnd w:id="0"/>
    </w:p>
    <w:p w:rsidR="00DF7C74" w:rsidRPr="00D172D7" w:rsidRDefault="00DF7C74" w:rsidP="005C7664">
      <w:pPr>
        <w:rPr>
          <w:rFonts w:ascii="Cambria" w:hAnsi="Cambria"/>
          <w:sz w:val="22"/>
        </w:rPr>
      </w:pPr>
    </w:p>
    <w:p w:rsidR="00CD52B8" w:rsidRPr="00D172D7" w:rsidRDefault="00CD52B8" w:rsidP="00CD52B8">
      <w:pPr>
        <w:tabs>
          <w:tab w:val="left" w:pos="709"/>
          <w:tab w:val="left" w:pos="3544"/>
        </w:tabs>
        <w:ind w:left="3540"/>
        <w:jc w:val="center"/>
        <w:rPr>
          <w:rFonts w:ascii="Cambria" w:hAnsi="Cambria"/>
          <w:sz w:val="22"/>
        </w:rPr>
      </w:pPr>
      <w:r w:rsidRPr="00D172D7">
        <w:rPr>
          <w:rFonts w:ascii="Cambria" w:hAnsi="Cambria"/>
          <w:sz w:val="22"/>
        </w:rPr>
        <w:t xml:space="preserve">Kierownik </w:t>
      </w:r>
    </w:p>
    <w:p w:rsidR="00CD52B8" w:rsidRPr="00D172D7" w:rsidRDefault="00CD52B8" w:rsidP="00CD52B8">
      <w:pPr>
        <w:tabs>
          <w:tab w:val="left" w:pos="709"/>
          <w:tab w:val="left" w:pos="3544"/>
        </w:tabs>
        <w:ind w:left="3540"/>
        <w:jc w:val="center"/>
        <w:rPr>
          <w:rFonts w:ascii="Cambria" w:hAnsi="Cambria"/>
          <w:sz w:val="22"/>
        </w:rPr>
      </w:pPr>
      <w:r w:rsidRPr="00D172D7">
        <w:rPr>
          <w:rFonts w:ascii="Cambria" w:hAnsi="Cambria"/>
          <w:sz w:val="22"/>
        </w:rPr>
        <w:t xml:space="preserve">wieloosobowych stanowisk ds. Zamówień </w:t>
      </w:r>
    </w:p>
    <w:p w:rsidR="00CD52B8" w:rsidRPr="00D172D7" w:rsidRDefault="00CD52B8" w:rsidP="00CD52B8">
      <w:pPr>
        <w:tabs>
          <w:tab w:val="left" w:pos="709"/>
        </w:tabs>
        <w:ind w:left="3540"/>
        <w:jc w:val="center"/>
        <w:rPr>
          <w:rFonts w:ascii="Cambria" w:hAnsi="Cambria"/>
          <w:sz w:val="22"/>
        </w:rPr>
      </w:pPr>
      <w:r w:rsidRPr="00D172D7">
        <w:rPr>
          <w:rFonts w:ascii="Cambria" w:hAnsi="Cambria"/>
          <w:sz w:val="22"/>
        </w:rPr>
        <w:t>Publicznych i Kontraktowania Wydatków</w:t>
      </w:r>
    </w:p>
    <w:p w:rsidR="00CD52B8" w:rsidRPr="00D172D7" w:rsidRDefault="00CD52B8" w:rsidP="00CD52B8">
      <w:pPr>
        <w:tabs>
          <w:tab w:val="left" w:pos="709"/>
        </w:tabs>
        <w:ind w:left="3540"/>
        <w:jc w:val="center"/>
        <w:rPr>
          <w:rFonts w:ascii="Cambria" w:hAnsi="Cambria"/>
          <w:sz w:val="22"/>
        </w:rPr>
      </w:pPr>
      <w:r w:rsidRPr="00D172D7">
        <w:rPr>
          <w:rFonts w:ascii="Cambria" w:hAnsi="Cambria"/>
          <w:sz w:val="22"/>
        </w:rPr>
        <w:t>(-)</w:t>
      </w:r>
    </w:p>
    <w:p w:rsidR="00CD52B8" w:rsidRPr="00D172D7" w:rsidRDefault="00CD52B8" w:rsidP="00CD52B8">
      <w:pPr>
        <w:tabs>
          <w:tab w:val="left" w:pos="709"/>
        </w:tabs>
        <w:ind w:left="3540"/>
        <w:rPr>
          <w:rFonts w:ascii="Cambria" w:hAnsi="Cambria"/>
          <w:b/>
          <w:sz w:val="22"/>
        </w:rPr>
      </w:pPr>
      <w:r w:rsidRPr="00D172D7">
        <w:rPr>
          <w:rFonts w:ascii="Cambria" w:hAnsi="Cambria"/>
          <w:b/>
          <w:sz w:val="22"/>
        </w:rPr>
        <w:tab/>
      </w:r>
      <w:r w:rsidRPr="00D172D7">
        <w:rPr>
          <w:rFonts w:ascii="Cambria" w:hAnsi="Cambria"/>
          <w:b/>
          <w:sz w:val="22"/>
        </w:rPr>
        <w:tab/>
      </w:r>
      <w:r w:rsidRPr="00D172D7">
        <w:rPr>
          <w:rFonts w:ascii="Cambria" w:hAnsi="Cambria"/>
          <w:b/>
          <w:sz w:val="22"/>
        </w:rPr>
        <w:tab/>
        <w:t>Maria Lech-Bielecka</w:t>
      </w:r>
    </w:p>
    <w:p w:rsidR="00CF2CC5" w:rsidRPr="00D172D7" w:rsidRDefault="00CF2CC5" w:rsidP="00651315">
      <w:pPr>
        <w:rPr>
          <w:rFonts w:ascii="Cambria" w:hAnsi="Cambria"/>
          <w:b/>
          <w:sz w:val="22"/>
        </w:rPr>
      </w:pPr>
    </w:p>
    <w:p w:rsidR="00CF2CC5" w:rsidRPr="00D172D7" w:rsidRDefault="00CF2CC5" w:rsidP="00651315">
      <w:pPr>
        <w:rPr>
          <w:rFonts w:ascii="Cambria" w:hAnsi="Cambria"/>
          <w:b/>
          <w:sz w:val="22"/>
        </w:rPr>
      </w:pPr>
    </w:p>
    <w:p w:rsidR="00CF2CC5" w:rsidRPr="00D172D7" w:rsidRDefault="00CF2CC5" w:rsidP="00651315">
      <w:pPr>
        <w:rPr>
          <w:rFonts w:ascii="Cambria" w:hAnsi="Cambria"/>
          <w:b/>
          <w:sz w:val="22"/>
        </w:rPr>
      </w:pPr>
    </w:p>
    <w:p w:rsidR="00CF2CC5" w:rsidRPr="00D172D7" w:rsidRDefault="00CF2CC5" w:rsidP="00651315">
      <w:pPr>
        <w:rPr>
          <w:rFonts w:ascii="Cambria" w:hAnsi="Cambria"/>
          <w:b/>
          <w:sz w:val="22"/>
        </w:rPr>
      </w:pPr>
    </w:p>
    <w:p w:rsidR="00CF2CC5" w:rsidRPr="00D172D7" w:rsidRDefault="00CF2CC5" w:rsidP="00651315">
      <w:pPr>
        <w:rPr>
          <w:rFonts w:ascii="Cambria" w:hAnsi="Cambria"/>
          <w:b/>
          <w:sz w:val="22"/>
        </w:rPr>
      </w:pPr>
    </w:p>
    <w:p w:rsidR="00CF2CC5" w:rsidRPr="00D172D7" w:rsidRDefault="00CF2CC5" w:rsidP="00651315">
      <w:pPr>
        <w:rPr>
          <w:rFonts w:ascii="Cambria" w:hAnsi="Cambria"/>
          <w:b/>
          <w:sz w:val="22"/>
        </w:rPr>
      </w:pPr>
    </w:p>
    <w:p w:rsidR="00162EF9" w:rsidRPr="00D172D7" w:rsidRDefault="00162EF9" w:rsidP="00651315">
      <w:pPr>
        <w:rPr>
          <w:rFonts w:ascii="Cambria" w:hAnsi="Cambria"/>
          <w:sz w:val="22"/>
        </w:rPr>
      </w:pPr>
    </w:p>
    <w:p w:rsidR="00D172D7" w:rsidRPr="00D172D7" w:rsidRDefault="00D172D7">
      <w:pPr>
        <w:rPr>
          <w:rFonts w:ascii="Cambria" w:hAnsi="Cambria"/>
          <w:sz w:val="22"/>
        </w:rPr>
      </w:pPr>
    </w:p>
    <w:sectPr w:rsidR="00D172D7" w:rsidRPr="00D172D7" w:rsidSect="00091A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014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99" w:rsidRDefault="00CC6B99">
      <w:r>
        <w:separator/>
      </w:r>
    </w:p>
  </w:endnote>
  <w:endnote w:type="continuationSeparator" w:id="0">
    <w:p w:rsidR="00CC6B99" w:rsidRDefault="00CC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Default="00CC6B99" w:rsidP="004101B5">
    <w:pPr>
      <w:pStyle w:val="Stopka"/>
      <w:jc w:val="right"/>
      <w:rPr>
        <w:rFonts w:ascii="Arial Narrow" w:hAnsi="Arial Narrow"/>
        <w:sz w:val="20"/>
        <w:szCs w:val="20"/>
      </w:rPr>
    </w:pPr>
  </w:p>
  <w:p w:rsidR="00CC6B99" w:rsidRPr="00EA4AEC" w:rsidRDefault="00CC6B99" w:rsidP="004101B5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4" name="Obraz 1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Default="00CC6B99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6" name="Obraz 16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99" w:rsidRDefault="00CC6B99">
      <w:r>
        <w:separator/>
      </w:r>
    </w:p>
  </w:footnote>
  <w:footnote w:type="continuationSeparator" w:id="0">
    <w:p w:rsidR="00CC6B99" w:rsidRDefault="00CC6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Pr="00320D0F" w:rsidRDefault="00CC6B99" w:rsidP="00320D0F">
    <w:pPr>
      <w:pStyle w:val="Nagwek"/>
      <w:jc w:val="right"/>
    </w:pPr>
    <w:r w:rsidRPr="00192449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3" name="Obraz 1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6B99" w:rsidRPr="00192449" w:rsidRDefault="00CC6B99" w:rsidP="00AF3100">
    <w:pPr>
      <w:pStyle w:val="Nagwek"/>
      <w:jc w:val="right"/>
      <w:rPr>
        <w:b/>
        <w:sz w:val="20"/>
        <w:szCs w:val="20"/>
        <w:u w:val="single"/>
      </w:rPr>
    </w:pPr>
    <w:r w:rsidRPr="00640B90">
      <w:rPr>
        <w:b/>
        <w:sz w:val="20"/>
        <w:szCs w:val="20"/>
        <w:u w:val="single"/>
      </w:rPr>
      <w:t xml:space="preserve">Numer sprawy: </w:t>
    </w:r>
    <w:r>
      <w:rPr>
        <w:b/>
        <w:sz w:val="20"/>
        <w:szCs w:val="20"/>
        <w:u w:val="single"/>
      </w:rPr>
      <w:t>29/</w:t>
    </w:r>
    <w:r w:rsidRPr="00F70E25">
      <w:rPr>
        <w:b/>
        <w:sz w:val="20"/>
        <w:szCs w:val="20"/>
        <w:u w:val="single"/>
      </w:rPr>
      <w:t>ZK</w:t>
    </w:r>
    <w:r w:rsidRPr="00640B90">
      <w:rPr>
        <w:b/>
        <w:sz w:val="20"/>
        <w:szCs w:val="20"/>
        <w:u w:val="single"/>
      </w:rPr>
      <w:t>/202</w:t>
    </w:r>
    <w:r>
      <w:rPr>
        <w:b/>
        <w:sz w:val="20"/>
        <w:szCs w:val="20"/>
        <w:u w:val="single"/>
      </w:rPr>
      <w:t>3/W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B99" w:rsidRDefault="00CC6B99" w:rsidP="004101B5">
    <w:pPr>
      <w:pStyle w:val="Nagwek"/>
      <w:jc w:val="right"/>
      <w:rPr>
        <w:rFonts w:ascii="Verdana" w:hAnsi="Verdana"/>
        <w:b/>
        <w:sz w:val="14"/>
        <w:szCs w:val="14"/>
      </w:rPr>
    </w:pPr>
    <w:r w:rsidRPr="00192449">
      <w:rPr>
        <w:rFonts w:ascii="Verdana" w:hAnsi="Verdana"/>
        <w:b/>
        <w:noProof/>
        <w:sz w:val="14"/>
        <w:szCs w:val="14"/>
        <w:lang w:eastAsia="pl-PL"/>
      </w:rPr>
      <w:drawing>
        <wp:inline distT="0" distB="0" distL="0" distR="0">
          <wp:extent cx="5759290" cy="755015"/>
          <wp:effectExtent l="0" t="0" r="0" b="6985"/>
          <wp:docPr id="15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364" cy="7560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C6B99" w:rsidRPr="00A30C62" w:rsidRDefault="00D172D7" w:rsidP="00640B90">
    <w:pPr>
      <w:pStyle w:val="Nagwek"/>
      <w:jc w:val="right"/>
      <w:rPr>
        <w:b/>
        <w:sz w:val="20"/>
        <w:szCs w:val="20"/>
      </w:rPr>
    </w:pPr>
    <w:r>
      <w:rPr>
        <w:b/>
        <w:sz w:val="20"/>
        <w:szCs w:val="20"/>
      </w:rPr>
      <w:t>Numer sprawy: 62/ZK/2025</w:t>
    </w:r>
    <w:r w:rsidR="00CC6B99" w:rsidRPr="00A30C62">
      <w:rPr>
        <w:b/>
        <w:sz w:val="20"/>
        <w:szCs w:val="20"/>
      </w:rPr>
      <w:t>/W</w:t>
    </w:r>
  </w:p>
  <w:p w:rsidR="00CC6B99" w:rsidRPr="002C674E" w:rsidRDefault="00CC6B99" w:rsidP="004101B5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903853D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 Narrow" w:hAnsi="Arial Narrow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 w15:restartNumberingAfterBreak="0">
    <w:nsid w:val="008822E5"/>
    <w:multiLevelType w:val="hybridMultilevel"/>
    <w:tmpl w:val="8DA2E3D4"/>
    <w:lvl w:ilvl="0" w:tplc="005E5EE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E03DF6"/>
    <w:multiLevelType w:val="hybridMultilevel"/>
    <w:tmpl w:val="6EF8BF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B3EDF"/>
    <w:multiLevelType w:val="hybridMultilevel"/>
    <w:tmpl w:val="EC32BCF6"/>
    <w:lvl w:ilvl="0" w:tplc="18F6153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F0E08"/>
    <w:multiLevelType w:val="hybridMultilevel"/>
    <w:tmpl w:val="D03E59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8955FD8"/>
    <w:multiLevelType w:val="hybridMultilevel"/>
    <w:tmpl w:val="B630D262"/>
    <w:lvl w:ilvl="0" w:tplc="1714DE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2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2783CD5"/>
    <w:multiLevelType w:val="hybridMultilevel"/>
    <w:tmpl w:val="F49A80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329FD"/>
    <w:multiLevelType w:val="hybridMultilevel"/>
    <w:tmpl w:val="A2FE55FE"/>
    <w:lvl w:ilvl="0" w:tplc="69A0B5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1F4363"/>
    <w:multiLevelType w:val="hybridMultilevel"/>
    <w:tmpl w:val="DD242936"/>
    <w:lvl w:ilvl="0" w:tplc="B1242A9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35F5EFD"/>
    <w:multiLevelType w:val="hybridMultilevel"/>
    <w:tmpl w:val="CE485F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7A7285"/>
    <w:multiLevelType w:val="hybridMultilevel"/>
    <w:tmpl w:val="67663E6A"/>
    <w:lvl w:ilvl="0" w:tplc="3B92C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B9688F"/>
    <w:multiLevelType w:val="hybridMultilevel"/>
    <w:tmpl w:val="92148EB8"/>
    <w:lvl w:ilvl="0" w:tplc="CC682DC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2164397C"/>
    <w:multiLevelType w:val="hybridMultilevel"/>
    <w:tmpl w:val="53B224CC"/>
    <w:lvl w:ilvl="0" w:tplc="1EEA56C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E72789"/>
    <w:multiLevelType w:val="hybridMultilevel"/>
    <w:tmpl w:val="523E8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E86562"/>
    <w:multiLevelType w:val="hybridMultilevel"/>
    <w:tmpl w:val="34EE1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24A466B4"/>
    <w:multiLevelType w:val="hybridMultilevel"/>
    <w:tmpl w:val="918890F2"/>
    <w:lvl w:ilvl="0" w:tplc="2DEC3AE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F27FAF"/>
    <w:multiLevelType w:val="hybridMultilevel"/>
    <w:tmpl w:val="43125FAC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26345ADB"/>
    <w:multiLevelType w:val="hybridMultilevel"/>
    <w:tmpl w:val="F504555E"/>
    <w:lvl w:ilvl="0" w:tplc="9A345D9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AA68FB"/>
    <w:multiLevelType w:val="hybridMultilevel"/>
    <w:tmpl w:val="ECA61DA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C270F6D"/>
    <w:multiLevelType w:val="hybridMultilevel"/>
    <w:tmpl w:val="476C580A"/>
    <w:lvl w:ilvl="0" w:tplc="EA42A1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06F4B5C"/>
    <w:multiLevelType w:val="hybridMultilevel"/>
    <w:tmpl w:val="B786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D7122B"/>
    <w:multiLevelType w:val="hybridMultilevel"/>
    <w:tmpl w:val="45D80050"/>
    <w:lvl w:ilvl="0" w:tplc="0B24BF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34804477"/>
    <w:multiLevelType w:val="hybridMultilevel"/>
    <w:tmpl w:val="BD866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5826C71"/>
    <w:multiLevelType w:val="hybridMultilevel"/>
    <w:tmpl w:val="71DC5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323F23"/>
    <w:multiLevelType w:val="hybridMultilevel"/>
    <w:tmpl w:val="49829730"/>
    <w:lvl w:ilvl="0" w:tplc="765E6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7228D4"/>
    <w:multiLevelType w:val="hybridMultilevel"/>
    <w:tmpl w:val="EC422B26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DE7003F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8B24900"/>
    <w:multiLevelType w:val="hybridMultilevel"/>
    <w:tmpl w:val="4C9EB40E"/>
    <w:lvl w:ilvl="0" w:tplc="D0E0CE1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3E2CD5"/>
    <w:multiLevelType w:val="hybridMultilevel"/>
    <w:tmpl w:val="352080A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E770E1"/>
    <w:multiLevelType w:val="hybridMultilevel"/>
    <w:tmpl w:val="49F6F6BA"/>
    <w:lvl w:ilvl="0" w:tplc="17B4B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6" w15:restartNumberingAfterBreak="0">
    <w:nsid w:val="43625310"/>
    <w:multiLevelType w:val="hybridMultilevel"/>
    <w:tmpl w:val="61E8984A"/>
    <w:lvl w:ilvl="0" w:tplc="56FC7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3A080D"/>
    <w:multiLevelType w:val="hybridMultilevel"/>
    <w:tmpl w:val="3C82DA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F86A16"/>
    <w:multiLevelType w:val="hybridMultilevel"/>
    <w:tmpl w:val="DA50C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564A10"/>
    <w:multiLevelType w:val="hybridMultilevel"/>
    <w:tmpl w:val="95A8BC1E"/>
    <w:lvl w:ilvl="0" w:tplc="DEC0EF0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9E73DB"/>
    <w:multiLevelType w:val="hybridMultilevel"/>
    <w:tmpl w:val="56C8902C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43342E"/>
    <w:multiLevelType w:val="hybridMultilevel"/>
    <w:tmpl w:val="E0780826"/>
    <w:lvl w:ilvl="0" w:tplc="655E3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6B6514C"/>
    <w:multiLevelType w:val="hybridMultilevel"/>
    <w:tmpl w:val="43B4AB12"/>
    <w:lvl w:ilvl="0" w:tplc="403CBAE0">
      <w:start w:val="1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724DE6"/>
    <w:multiLevelType w:val="hybridMultilevel"/>
    <w:tmpl w:val="0B4A5480"/>
    <w:lvl w:ilvl="0" w:tplc="2806B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695AD3"/>
    <w:multiLevelType w:val="hybridMultilevel"/>
    <w:tmpl w:val="C76890FE"/>
    <w:lvl w:ilvl="0" w:tplc="BC34C9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5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659014E5"/>
    <w:multiLevelType w:val="hybridMultilevel"/>
    <w:tmpl w:val="AD4244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4" w15:restartNumberingAfterBreak="0">
    <w:nsid w:val="68CB6EFE"/>
    <w:multiLevelType w:val="hybridMultilevel"/>
    <w:tmpl w:val="925A1FD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6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D249FE"/>
    <w:multiLevelType w:val="hybridMultilevel"/>
    <w:tmpl w:val="C068E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1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5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43"/>
  </w:num>
  <w:num w:numId="2">
    <w:abstractNumId w:val="39"/>
  </w:num>
  <w:num w:numId="3">
    <w:abstractNumId w:val="11"/>
  </w:num>
  <w:num w:numId="4">
    <w:abstractNumId w:val="26"/>
  </w:num>
  <w:num w:numId="5">
    <w:abstractNumId w:val="35"/>
  </w:num>
  <w:num w:numId="6">
    <w:abstractNumId w:val="38"/>
  </w:num>
  <w:num w:numId="7">
    <w:abstractNumId w:val="5"/>
  </w:num>
  <w:num w:numId="8">
    <w:abstractNumId w:val="21"/>
  </w:num>
  <w:num w:numId="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6"/>
  </w:num>
  <w:num w:numId="12">
    <w:abstractNumId w:val="66"/>
  </w:num>
  <w:num w:numId="13">
    <w:abstractNumId w:val="48"/>
  </w:num>
  <w:num w:numId="14">
    <w:abstractNumId w:val="81"/>
  </w:num>
  <w:num w:numId="15">
    <w:abstractNumId w:val="49"/>
  </w:num>
  <w:num w:numId="16">
    <w:abstractNumId w:val="29"/>
  </w:num>
  <w:num w:numId="17">
    <w:abstractNumId w:val="60"/>
  </w:num>
  <w:num w:numId="18">
    <w:abstractNumId w:val="88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10"/>
  </w:num>
  <w:num w:numId="26">
    <w:abstractNumId w:val="114"/>
  </w:num>
  <w:num w:numId="27">
    <w:abstractNumId w:val="85"/>
  </w:num>
  <w:num w:numId="28">
    <w:abstractNumId w:val="105"/>
  </w:num>
  <w:num w:numId="29">
    <w:abstractNumId w:val="53"/>
  </w:num>
  <w:num w:numId="30">
    <w:abstractNumId w:val="3"/>
  </w:num>
  <w:num w:numId="31">
    <w:abstractNumId w:val="18"/>
  </w:num>
  <w:num w:numId="32">
    <w:abstractNumId w:val="20"/>
  </w:num>
  <w:num w:numId="33">
    <w:abstractNumId w:val="45"/>
  </w:num>
  <w:num w:numId="34">
    <w:abstractNumId w:val="8"/>
  </w:num>
  <w:num w:numId="35">
    <w:abstractNumId w:val="10"/>
  </w:num>
  <w:num w:numId="36">
    <w:abstractNumId w:val="31"/>
  </w:num>
  <w:num w:numId="37">
    <w:abstractNumId w:val="97"/>
  </w:num>
  <w:num w:numId="38">
    <w:abstractNumId w:val="68"/>
  </w:num>
  <w:num w:numId="39">
    <w:abstractNumId w:val="28"/>
  </w:num>
  <w:num w:numId="40">
    <w:abstractNumId w:val="65"/>
  </w:num>
  <w:num w:numId="41">
    <w:abstractNumId w:val="111"/>
  </w:num>
  <w:num w:numId="42">
    <w:abstractNumId w:val="72"/>
  </w:num>
  <w:num w:numId="43">
    <w:abstractNumId w:val="113"/>
  </w:num>
  <w:num w:numId="44">
    <w:abstractNumId w:val="56"/>
  </w:num>
  <w:num w:numId="45">
    <w:abstractNumId w:val="33"/>
  </w:num>
  <w:num w:numId="46">
    <w:abstractNumId w:val="82"/>
  </w:num>
  <w:num w:numId="47">
    <w:abstractNumId w:val="84"/>
  </w:num>
  <w:num w:numId="48">
    <w:abstractNumId w:val="42"/>
  </w:num>
  <w:num w:numId="49">
    <w:abstractNumId w:val="47"/>
  </w:num>
  <w:num w:numId="50">
    <w:abstractNumId w:val="14"/>
  </w:num>
  <w:num w:numId="51">
    <w:abstractNumId w:val="90"/>
  </w:num>
  <w:num w:numId="52">
    <w:abstractNumId w:val="73"/>
  </w:num>
  <w:num w:numId="53">
    <w:abstractNumId w:val="54"/>
  </w:num>
  <w:num w:numId="54">
    <w:abstractNumId w:val="67"/>
  </w:num>
  <w:num w:numId="55">
    <w:abstractNumId w:val="91"/>
  </w:num>
  <w:num w:numId="56">
    <w:abstractNumId w:val="79"/>
  </w:num>
  <w:num w:numId="57">
    <w:abstractNumId w:val="23"/>
  </w:num>
  <w:num w:numId="58">
    <w:abstractNumId w:val="112"/>
  </w:num>
  <w:num w:numId="59">
    <w:abstractNumId w:val="92"/>
  </w:num>
  <w:num w:numId="60">
    <w:abstractNumId w:val="96"/>
  </w:num>
  <w:num w:numId="61">
    <w:abstractNumId w:val="71"/>
  </w:num>
  <w:num w:numId="62">
    <w:abstractNumId w:val="70"/>
  </w:num>
  <w:num w:numId="63">
    <w:abstractNumId w:val="115"/>
  </w:num>
  <w:num w:numId="64">
    <w:abstractNumId w:val="58"/>
  </w:num>
  <w:num w:numId="65">
    <w:abstractNumId w:val="62"/>
  </w:num>
  <w:num w:numId="66">
    <w:abstractNumId w:val="74"/>
  </w:num>
  <w:num w:numId="67">
    <w:abstractNumId w:val="107"/>
  </w:num>
  <w:num w:numId="68">
    <w:abstractNumId w:val="12"/>
  </w:num>
  <w:num w:numId="69">
    <w:abstractNumId w:val="27"/>
  </w:num>
  <w:num w:numId="70">
    <w:abstractNumId w:val="13"/>
  </w:num>
  <w:num w:numId="71">
    <w:abstractNumId w:val="15"/>
  </w:num>
  <w:num w:numId="72">
    <w:abstractNumId w:val="102"/>
  </w:num>
  <w:num w:numId="73">
    <w:abstractNumId w:val="59"/>
  </w:num>
  <w:num w:numId="74">
    <w:abstractNumId w:val="9"/>
  </w:num>
  <w:num w:numId="75">
    <w:abstractNumId w:val="76"/>
  </w:num>
  <w:num w:numId="76">
    <w:abstractNumId w:val="104"/>
  </w:num>
  <w:num w:numId="77">
    <w:abstractNumId w:val="51"/>
  </w:num>
  <w:num w:numId="78">
    <w:abstractNumId w:val="34"/>
  </w:num>
  <w:num w:numId="79">
    <w:abstractNumId w:val="40"/>
  </w:num>
  <w:num w:numId="80">
    <w:abstractNumId w:val="89"/>
  </w:num>
  <w:num w:numId="81">
    <w:abstractNumId w:val="87"/>
  </w:num>
  <w:num w:numId="82">
    <w:abstractNumId w:val="50"/>
  </w:num>
  <w:num w:numId="83">
    <w:abstractNumId w:val="95"/>
  </w:num>
  <w:num w:numId="84">
    <w:abstractNumId w:val="78"/>
  </w:num>
  <w:num w:numId="85">
    <w:abstractNumId w:val="99"/>
  </w:num>
  <w:num w:numId="86">
    <w:abstractNumId w:val="4"/>
  </w:num>
  <w:num w:numId="87">
    <w:abstractNumId w:val="98"/>
  </w:num>
  <w:num w:numId="88">
    <w:abstractNumId w:val="64"/>
  </w:num>
  <w:num w:numId="89">
    <w:abstractNumId w:val="100"/>
  </w:num>
  <w:num w:numId="90">
    <w:abstractNumId w:val="101"/>
  </w:num>
  <w:num w:numId="91">
    <w:abstractNumId w:val="36"/>
  </w:num>
  <w:num w:numId="92">
    <w:abstractNumId w:val="1"/>
  </w:num>
  <w:num w:numId="93">
    <w:abstractNumId w:val="103"/>
  </w:num>
  <w:num w:numId="94">
    <w:abstractNumId w:val="106"/>
  </w:num>
  <w:num w:numId="95">
    <w:abstractNumId w:val="6"/>
  </w:num>
  <w:num w:numId="96">
    <w:abstractNumId w:val="55"/>
  </w:num>
  <w:num w:numId="97">
    <w:abstractNumId w:val="94"/>
  </w:num>
  <w:num w:numId="98">
    <w:abstractNumId w:val="25"/>
  </w:num>
  <w:num w:numId="99">
    <w:abstractNumId w:val="22"/>
  </w:num>
  <w:num w:numId="100">
    <w:abstractNumId w:val="86"/>
  </w:num>
  <w:num w:numId="101">
    <w:abstractNumId w:val="17"/>
  </w:num>
  <w:num w:numId="102">
    <w:abstractNumId w:val="77"/>
  </w:num>
  <w:num w:numId="103">
    <w:abstractNumId w:val="109"/>
  </w:num>
  <w:num w:numId="104">
    <w:abstractNumId w:val="7"/>
  </w:num>
  <w:num w:numId="105">
    <w:abstractNumId w:val="41"/>
  </w:num>
  <w:num w:numId="106">
    <w:abstractNumId w:val="44"/>
  </w:num>
  <w:num w:numId="107">
    <w:abstractNumId w:val="93"/>
  </w:num>
  <w:num w:numId="108">
    <w:abstractNumId w:val="24"/>
  </w:num>
  <w:num w:numId="109">
    <w:abstractNumId w:val="30"/>
  </w:num>
  <w:num w:numId="110">
    <w:abstractNumId w:val="16"/>
  </w:num>
  <w:num w:numId="111">
    <w:abstractNumId w:val="46"/>
  </w:num>
  <w:num w:numId="112">
    <w:abstractNumId w:val="57"/>
  </w:num>
  <w:num w:numId="113">
    <w:abstractNumId w:val="83"/>
  </w:num>
  <w:num w:numId="114">
    <w:abstractNumId w:val="69"/>
  </w:num>
  <w:num w:numId="115">
    <w:abstractNumId w:val="63"/>
  </w:num>
  <w:num w:numId="116">
    <w:abstractNumId w:val="61"/>
  </w:num>
  <w:num w:numId="117">
    <w:abstractNumId w:val="108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69"/>
    <w:rsid w:val="000060CA"/>
    <w:rsid w:val="0001276E"/>
    <w:rsid w:val="00022C2E"/>
    <w:rsid w:val="000308F9"/>
    <w:rsid w:val="0003239D"/>
    <w:rsid w:val="00037AEB"/>
    <w:rsid w:val="0004024F"/>
    <w:rsid w:val="00044528"/>
    <w:rsid w:val="00055ABC"/>
    <w:rsid w:val="00071799"/>
    <w:rsid w:val="00082EB5"/>
    <w:rsid w:val="000871C5"/>
    <w:rsid w:val="00091AFC"/>
    <w:rsid w:val="0009201E"/>
    <w:rsid w:val="0009645D"/>
    <w:rsid w:val="00097C53"/>
    <w:rsid w:val="000A2C3B"/>
    <w:rsid w:val="000A589C"/>
    <w:rsid w:val="000C36B0"/>
    <w:rsid w:val="000C6C22"/>
    <w:rsid w:val="000C7AEB"/>
    <w:rsid w:val="000D0CF7"/>
    <w:rsid w:val="000D0DDF"/>
    <w:rsid w:val="000E65CB"/>
    <w:rsid w:val="001247CC"/>
    <w:rsid w:val="00140C09"/>
    <w:rsid w:val="00143BCA"/>
    <w:rsid w:val="00152B4F"/>
    <w:rsid w:val="00161D40"/>
    <w:rsid w:val="00162EF9"/>
    <w:rsid w:val="00190632"/>
    <w:rsid w:val="001912DB"/>
    <w:rsid w:val="00192449"/>
    <w:rsid w:val="00193495"/>
    <w:rsid w:val="001A2FDE"/>
    <w:rsid w:val="001A5FB5"/>
    <w:rsid w:val="001B4990"/>
    <w:rsid w:val="001C312B"/>
    <w:rsid w:val="001C4943"/>
    <w:rsid w:val="001D34C1"/>
    <w:rsid w:val="001F73B7"/>
    <w:rsid w:val="0021203D"/>
    <w:rsid w:val="002147F6"/>
    <w:rsid w:val="00215757"/>
    <w:rsid w:val="002215C7"/>
    <w:rsid w:val="0022236E"/>
    <w:rsid w:val="00232CB0"/>
    <w:rsid w:val="002333EA"/>
    <w:rsid w:val="00243C9F"/>
    <w:rsid w:val="00250145"/>
    <w:rsid w:val="002536A5"/>
    <w:rsid w:val="00253F46"/>
    <w:rsid w:val="00270B75"/>
    <w:rsid w:val="00281E62"/>
    <w:rsid w:val="00287381"/>
    <w:rsid w:val="00291ABF"/>
    <w:rsid w:val="00294D19"/>
    <w:rsid w:val="002C3AA7"/>
    <w:rsid w:val="002D7889"/>
    <w:rsid w:val="002E5A11"/>
    <w:rsid w:val="002F4154"/>
    <w:rsid w:val="003017EB"/>
    <w:rsid w:val="00320D0F"/>
    <w:rsid w:val="00324681"/>
    <w:rsid w:val="00325F3F"/>
    <w:rsid w:val="00327497"/>
    <w:rsid w:val="00341FD9"/>
    <w:rsid w:val="00354D19"/>
    <w:rsid w:val="0036234C"/>
    <w:rsid w:val="003A5B3D"/>
    <w:rsid w:val="003B559C"/>
    <w:rsid w:val="003C4B4E"/>
    <w:rsid w:val="003E1A99"/>
    <w:rsid w:val="004101B5"/>
    <w:rsid w:val="00413F8A"/>
    <w:rsid w:val="00415B36"/>
    <w:rsid w:val="00416EB0"/>
    <w:rsid w:val="00417357"/>
    <w:rsid w:val="00435A5A"/>
    <w:rsid w:val="0044133C"/>
    <w:rsid w:val="00442700"/>
    <w:rsid w:val="00443AED"/>
    <w:rsid w:val="00452A6B"/>
    <w:rsid w:val="00453171"/>
    <w:rsid w:val="00465DBB"/>
    <w:rsid w:val="00475E6D"/>
    <w:rsid w:val="00483CA6"/>
    <w:rsid w:val="004A63C6"/>
    <w:rsid w:val="004C3C29"/>
    <w:rsid w:val="004E6F91"/>
    <w:rsid w:val="00513983"/>
    <w:rsid w:val="00514C1F"/>
    <w:rsid w:val="00526C9D"/>
    <w:rsid w:val="00526F6E"/>
    <w:rsid w:val="0053066D"/>
    <w:rsid w:val="00531CFC"/>
    <w:rsid w:val="005329AD"/>
    <w:rsid w:val="0053425D"/>
    <w:rsid w:val="00557860"/>
    <w:rsid w:val="0057218A"/>
    <w:rsid w:val="00584275"/>
    <w:rsid w:val="00590E2D"/>
    <w:rsid w:val="005A0E11"/>
    <w:rsid w:val="005B0684"/>
    <w:rsid w:val="005C7664"/>
    <w:rsid w:val="005D1C7E"/>
    <w:rsid w:val="005D3D43"/>
    <w:rsid w:val="00613DE0"/>
    <w:rsid w:val="00632EFE"/>
    <w:rsid w:val="00640B90"/>
    <w:rsid w:val="00646B38"/>
    <w:rsid w:val="00651315"/>
    <w:rsid w:val="00652A08"/>
    <w:rsid w:val="0066103F"/>
    <w:rsid w:val="00667B7A"/>
    <w:rsid w:val="00675F16"/>
    <w:rsid w:val="00676017"/>
    <w:rsid w:val="00683044"/>
    <w:rsid w:val="00690236"/>
    <w:rsid w:val="006906A2"/>
    <w:rsid w:val="006966BB"/>
    <w:rsid w:val="0069673B"/>
    <w:rsid w:val="006B053D"/>
    <w:rsid w:val="006B6047"/>
    <w:rsid w:val="006C410D"/>
    <w:rsid w:val="006D11A0"/>
    <w:rsid w:val="006D36FD"/>
    <w:rsid w:val="006D7DE3"/>
    <w:rsid w:val="006E3CD3"/>
    <w:rsid w:val="006E6817"/>
    <w:rsid w:val="006F79BA"/>
    <w:rsid w:val="007079FC"/>
    <w:rsid w:val="007101F2"/>
    <w:rsid w:val="00721AF7"/>
    <w:rsid w:val="00745FD4"/>
    <w:rsid w:val="00747EFE"/>
    <w:rsid w:val="0076131F"/>
    <w:rsid w:val="00772CD9"/>
    <w:rsid w:val="007818E5"/>
    <w:rsid w:val="007842EE"/>
    <w:rsid w:val="00787758"/>
    <w:rsid w:val="00794422"/>
    <w:rsid w:val="007A14D7"/>
    <w:rsid w:val="007A4C02"/>
    <w:rsid w:val="007B1A8E"/>
    <w:rsid w:val="007D1529"/>
    <w:rsid w:val="007D1B5E"/>
    <w:rsid w:val="007D6989"/>
    <w:rsid w:val="00800726"/>
    <w:rsid w:val="00807A2A"/>
    <w:rsid w:val="00812604"/>
    <w:rsid w:val="00833F56"/>
    <w:rsid w:val="0083540C"/>
    <w:rsid w:val="00837A16"/>
    <w:rsid w:val="00851564"/>
    <w:rsid w:val="00877201"/>
    <w:rsid w:val="00886EBD"/>
    <w:rsid w:val="008924BB"/>
    <w:rsid w:val="008A5A04"/>
    <w:rsid w:val="008A6040"/>
    <w:rsid w:val="008A64D6"/>
    <w:rsid w:val="008A6FF5"/>
    <w:rsid w:val="008B355F"/>
    <w:rsid w:val="008C36C3"/>
    <w:rsid w:val="008E3C25"/>
    <w:rsid w:val="008E66C5"/>
    <w:rsid w:val="009105A0"/>
    <w:rsid w:val="0091474F"/>
    <w:rsid w:val="00934E4B"/>
    <w:rsid w:val="009412D5"/>
    <w:rsid w:val="009455DF"/>
    <w:rsid w:val="00974639"/>
    <w:rsid w:val="00990F02"/>
    <w:rsid w:val="00992768"/>
    <w:rsid w:val="009C3A0B"/>
    <w:rsid w:val="009D160F"/>
    <w:rsid w:val="009E048B"/>
    <w:rsid w:val="009E7FC1"/>
    <w:rsid w:val="009F1E8E"/>
    <w:rsid w:val="00A13F10"/>
    <w:rsid w:val="00A161E3"/>
    <w:rsid w:val="00A2122D"/>
    <w:rsid w:val="00A232CE"/>
    <w:rsid w:val="00A30C62"/>
    <w:rsid w:val="00A375D7"/>
    <w:rsid w:val="00A608A3"/>
    <w:rsid w:val="00A63F1B"/>
    <w:rsid w:val="00A7552B"/>
    <w:rsid w:val="00A77681"/>
    <w:rsid w:val="00A858F2"/>
    <w:rsid w:val="00A944E9"/>
    <w:rsid w:val="00A95646"/>
    <w:rsid w:val="00A96E1A"/>
    <w:rsid w:val="00AA137C"/>
    <w:rsid w:val="00AA5205"/>
    <w:rsid w:val="00AB3D45"/>
    <w:rsid w:val="00AB62C7"/>
    <w:rsid w:val="00AB6855"/>
    <w:rsid w:val="00AD7199"/>
    <w:rsid w:val="00AE2520"/>
    <w:rsid w:val="00AF3100"/>
    <w:rsid w:val="00B0016E"/>
    <w:rsid w:val="00B0262F"/>
    <w:rsid w:val="00B056BD"/>
    <w:rsid w:val="00B13143"/>
    <w:rsid w:val="00B17CF0"/>
    <w:rsid w:val="00B20990"/>
    <w:rsid w:val="00B21D4F"/>
    <w:rsid w:val="00B42C31"/>
    <w:rsid w:val="00B447A0"/>
    <w:rsid w:val="00B450DE"/>
    <w:rsid w:val="00B45DD9"/>
    <w:rsid w:val="00B47BE2"/>
    <w:rsid w:val="00B752AD"/>
    <w:rsid w:val="00B75981"/>
    <w:rsid w:val="00B87318"/>
    <w:rsid w:val="00BB1800"/>
    <w:rsid w:val="00BB5DBB"/>
    <w:rsid w:val="00BC6764"/>
    <w:rsid w:val="00BD2B1C"/>
    <w:rsid w:val="00BD4860"/>
    <w:rsid w:val="00BE49CD"/>
    <w:rsid w:val="00BE7993"/>
    <w:rsid w:val="00BF01B7"/>
    <w:rsid w:val="00BF4B0D"/>
    <w:rsid w:val="00BF531F"/>
    <w:rsid w:val="00BF7A48"/>
    <w:rsid w:val="00BF7A92"/>
    <w:rsid w:val="00C1444E"/>
    <w:rsid w:val="00C173EA"/>
    <w:rsid w:val="00C42E87"/>
    <w:rsid w:val="00C713FF"/>
    <w:rsid w:val="00C833FF"/>
    <w:rsid w:val="00C854A9"/>
    <w:rsid w:val="00C92F7B"/>
    <w:rsid w:val="00CA2E13"/>
    <w:rsid w:val="00CB0C70"/>
    <w:rsid w:val="00CC01F0"/>
    <w:rsid w:val="00CC6B99"/>
    <w:rsid w:val="00CD0152"/>
    <w:rsid w:val="00CD52B8"/>
    <w:rsid w:val="00CD5D1C"/>
    <w:rsid w:val="00CE658D"/>
    <w:rsid w:val="00CF279C"/>
    <w:rsid w:val="00CF2CC5"/>
    <w:rsid w:val="00CF6705"/>
    <w:rsid w:val="00D0003F"/>
    <w:rsid w:val="00D00434"/>
    <w:rsid w:val="00D06501"/>
    <w:rsid w:val="00D16F16"/>
    <w:rsid w:val="00D172D7"/>
    <w:rsid w:val="00D22FBF"/>
    <w:rsid w:val="00D31297"/>
    <w:rsid w:val="00D352FA"/>
    <w:rsid w:val="00D50069"/>
    <w:rsid w:val="00D5501F"/>
    <w:rsid w:val="00D56543"/>
    <w:rsid w:val="00D64F45"/>
    <w:rsid w:val="00D67658"/>
    <w:rsid w:val="00D924D5"/>
    <w:rsid w:val="00DA5198"/>
    <w:rsid w:val="00DB30B7"/>
    <w:rsid w:val="00DB6514"/>
    <w:rsid w:val="00DD0E57"/>
    <w:rsid w:val="00DD7375"/>
    <w:rsid w:val="00DE1649"/>
    <w:rsid w:val="00DF7C74"/>
    <w:rsid w:val="00E0737A"/>
    <w:rsid w:val="00E103AC"/>
    <w:rsid w:val="00E10BA1"/>
    <w:rsid w:val="00E30513"/>
    <w:rsid w:val="00E34D11"/>
    <w:rsid w:val="00E37529"/>
    <w:rsid w:val="00E41083"/>
    <w:rsid w:val="00E41C89"/>
    <w:rsid w:val="00E55BF1"/>
    <w:rsid w:val="00E6134C"/>
    <w:rsid w:val="00E643C2"/>
    <w:rsid w:val="00E66437"/>
    <w:rsid w:val="00E772B7"/>
    <w:rsid w:val="00E83A44"/>
    <w:rsid w:val="00E9077D"/>
    <w:rsid w:val="00EA2502"/>
    <w:rsid w:val="00EB4604"/>
    <w:rsid w:val="00EB68E5"/>
    <w:rsid w:val="00EC141C"/>
    <w:rsid w:val="00EC2A47"/>
    <w:rsid w:val="00EC7265"/>
    <w:rsid w:val="00ED322D"/>
    <w:rsid w:val="00EE167A"/>
    <w:rsid w:val="00F3169A"/>
    <w:rsid w:val="00F316A5"/>
    <w:rsid w:val="00F42596"/>
    <w:rsid w:val="00F42F55"/>
    <w:rsid w:val="00F46818"/>
    <w:rsid w:val="00F54BB2"/>
    <w:rsid w:val="00F6398F"/>
    <w:rsid w:val="00F70E25"/>
    <w:rsid w:val="00F743CD"/>
    <w:rsid w:val="00F829CC"/>
    <w:rsid w:val="00F94F85"/>
    <w:rsid w:val="00F94FAA"/>
    <w:rsid w:val="00FC0B2A"/>
    <w:rsid w:val="00FC6401"/>
    <w:rsid w:val="00FC6D8D"/>
    <w:rsid w:val="00FD054B"/>
    <w:rsid w:val="00FD3A91"/>
    <w:rsid w:val="00FE1940"/>
    <w:rsid w:val="00FE1B95"/>
    <w:rsid w:val="00FE7768"/>
    <w:rsid w:val="00FE7AAE"/>
    <w:rsid w:val="00FE7BA6"/>
    <w:rsid w:val="00FF3C9D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450115A6-04F4-4AC1-92A3-393B670A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2E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62EF9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62EF9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62EF9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EF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EF9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62EF9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2EF9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rsid w:val="00162E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162EF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62E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E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rsid w:val="00F54BB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54BB2"/>
    <w:rPr>
      <w:rFonts w:ascii="Calibri" w:eastAsia="Times New Roman" w:hAnsi="Calibri" w:cs="Times New Roman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F54BB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F54BB2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locked/>
    <w:rsid w:val="0021203D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1203D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  <w:sz w:val="22"/>
    </w:rPr>
  </w:style>
  <w:style w:type="paragraph" w:styleId="Tekstpodstawowy">
    <w:name w:val="Body Text"/>
    <w:basedOn w:val="Normalny"/>
    <w:link w:val="TekstpodstawowyZnak"/>
    <w:semiHidden/>
    <w:unhideWhenUsed/>
    <w:rsid w:val="00837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37A16"/>
    <w:rPr>
      <w:rFonts w:ascii="Times New Roman" w:eastAsia="Calibri" w:hAnsi="Times New Roman" w:cs="Times New Roman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EF9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162EF9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162EF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162EF9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62EF9"/>
    <w:rPr>
      <w:rFonts w:ascii="Calibri" w:eastAsia="Calibri" w:hAnsi="Calibri" w:cs="Times New Roman"/>
      <w:b/>
      <w:sz w:val="28"/>
      <w:szCs w:val="20"/>
    </w:rPr>
  </w:style>
  <w:style w:type="character" w:styleId="Pogrubienie">
    <w:name w:val="Strong"/>
    <w:aliases w:val="Tekst treści + Arial1,12,Kursywa2"/>
    <w:uiPriority w:val="22"/>
    <w:qFormat/>
    <w:rsid w:val="00162EF9"/>
    <w:rPr>
      <w:b/>
      <w:bCs/>
    </w:rPr>
  </w:style>
  <w:style w:type="paragraph" w:styleId="Tekstpodstawowy3">
    <w:name w:val="Body Text 3"/>
    <w:basedOn w:val="Normalny"/>
    <w:link w:val="Tekstpodstawowy3Znak"/>
    <w:rsid w:val="00162EF9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62EF9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62EF9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2EF9"/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162EF9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62EF9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162EF9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62E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162EF9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162EF9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62EF9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62EF9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62EF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62EF9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62EF9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162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EF9"/>
    <w:rPr>
      <w:rFonts w:ascii="Tahoma" w:eastAsia="Calibri" w:hAnsi="Tahoma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EF9"/>
    <w:rPr>
      <w:rFonts w:ascii="Tahoma" w:hAnsi="Tahoma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62EF9"/>
    <w:pPr>
      <w:ind w:left="1415" w:hanging="283"/>
      <w:contextualSpacing/>
    </w:pPr>
    <w:rPr>
      <w:rFonts w:eastAsia="Times New Roman"/>
      <w:sz w:val="28"/>
      <w:szCs w:val="20"/>
    </w:rPr>
  </w:style>
  <w:style w:type="character" w:customStyle="1" w:styleId="Teksttreci5">
    <w:name w:val="Tekst treści (5)"/>
    <w:rsid w:val="00162EF9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162EF9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E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2EF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62EF9"/>
    <w:rPr>
      <w:vertAlign w:val="superscript"/>
    </w:rPr>
  </w:style>
  <w:style w:type="paragraph" w:customStyle="1" w:styleId="Tekstpodstawowywcity21">
    <w:name w:val="Tekst podstawowy wcięty 21"/>
    <w:basedOn w:val="Normalny"/>
    <w:rsid w:val="00162EF9"/>
    <w:pPr>
      <w:ind w:left="284" w:hanging="284"/>
    </w:pPr>
    <w:rPr>
      <w:rFonts w:eastAsia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F9"/>
    <w:rPr>
      <w:rFonts w:ascii="Times New Roman" w:eastAsia="Calibri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F9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44270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4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C92F7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354D19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54D19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  <w:sz w:val="22"/>
    </w:rPr>
  </w:style>
  <w:style w:type="character" w:customStyle="1" w:styleId="Bodytext2Bold">
    <w:name w:val="Body text (2) + Bold"/>
    <w:basedOn w:val="Bodytext2"/>
    <w:rsid w:val="00652A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yle8">
    <w:name w:val="Style8"/>
    <w:basedOn w:val="Normalny"/>
    <w:uiPriority w:val="99"/>
    <w:rsid w:val="00EA2502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EA2502"/>
    <w:rPr>
      <w:rFonts w:ascii="Tahoma" w:hAnsi="Tahoma" w:cs="Tahoma" w:hint="default"/>
      <w:sz w:val="18"/>
      <w:szCs w:val="18"/>
    </w:rPr>
  </w:style>
  <w:style w:type="character" w:customStyle="1" w:styleId="markedcontent">
    <w:name w:val="markedcontent"/>
    <w:basedOn w:val="Domylnaczcionkaakapitu"/>
    <w:rsid w:val="00D17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Lech-Bielecka</dc:creator>
  <cp:lastModifiedBy>Maria Lech-Bielecka</cp:lastModifiedBy>
  <cp:revision>3</cp:revision>
  <cp:lastPrinted>2025-05-27T09:02:00Z</cp:lastPrinted>
  <dcterms:created xsi:type="dcterms:W3CDTF">2025-05-27T08:57:00Z</dcterms:created>
  <dcterms:modified xsi:type="dcterms:W3CDTF">2025-05-27T09:03:00Z</dcterms:modified>
</cp:coreProperties>
</file>