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55B" w:rsidRDefault="000B055B" w:rsidP="00D519F4">
      <w:pPr>
        <w:jc w:val="right"/>
        <w:rPr>
          <w:rFonts w:ascii="Times New Roman" w:hAnsi="Times New Roman" w:cs="Times New Roman"/>
        </w:rPr>
      </w:pPr>
    </w:p>
    <w:p w:rsidR="00D519F4" w:rsidRDefault="005903E3" w:rsidP="00D519F4">
      <w:pPr>
        <w:jc w:val="right"/>
        <w:rPr>
          <w:rFonts w:ascii="Times New Roman" w:eastAsiaTheme="minorHAnsi" w:hAnsi="Times New Roman" w:cs="Times New Roman"/>
          <w:lang w:bidi="ar-SA"/>
        </w:rPr>
      </w:pPr>
      <w:r>
        <w:rPr>
          <w:rFonts w:ascii="Times New Roman" w:hAnsi="Times New Roman" w:cs="Times New Roman"/>
        </w:rPr>
        <w:t>Kielce, dnia 25</w:t>
      </w:r>
      <w:r w:rsidR="000B055B">
        <w:rPr>
          <w:rFonts w:ascii="Times New Roman" w:hAnsi="Times New Roman" w:cs="Times New Roman"/>
        </w:rPr>
        <w:t>.02.2025</w:t>
      </w:r>
      <w:r w:rsidR="00D519F4">
        <w:rPr>
          <w:rFonts w:ascii="Times New Roman" w:hAnsi="Times New Roman" w:cs="Times New Roman"/>
        </w:rPr>
        <w:t xml:space="preserve"> r.</w:t>
      </w:r>
    </w:p>
    <w:p w:rsidR="00D519F4" w:rsidRDefault="00D519F4" w:rsidP="00D519F4">
      <w:pPr>
        <w:jc w:val="center"/>
        <w:rPr>
          <w:rFonts w:ascii="Times New Roman" w:hAnsi="Times New Roman" w:cs="Times New Roman"/>
          <w:b/>
        </w:rPr>
      </w:pPr>
    </w:p>
    <w:p w:rsidR="000B055B" w:rsidRDefault="000B055B" w:rsidP="00D519F4">
      <w:pPr>
        <w:jc w:val="center"/>
        <w:rPr>
          <w:rFonts w:ascii="Times New Roman" w:hAnsi="Times New Roman" w:cs="Times New Roman"/>
          <w:b/>
        </w:rPr>
      </w:pPr>
    </w:p>
    <w:p w:rsidR="00D519F4" w:rsidRDefault="005903E3" w:rsidP="00D519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NR 3</w:t>
      </w:r>
      <w:r w:rsidR="00D519F4">
        <w:rPr>
          <w:rFonts w:ascii="Times New Roman" w:hAnsi="Times New Roman" w:cs="Times New Roman"/>
          <w:b/>
        </w:rPr>
        <w:t xml:space="preserve">  DLA  WYKONAWCÓW</w:t>
      </w:r>
    </w:p>
    <w:p w:rsidR="005903E3" w:rsidRDefault="005903E3" w:rsidP="00D519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PYTANIA I  ODPOWIEDZI</w:t>
      </w:r>
    </w:p>
    <w:p w:rsidR="00D519F4" w:rsidRPr="000B055B" w:rsidRDefault="00D519F4" w:rsidP="000B055B">
      <w:pPr>
        <w:jc w:val="both"/>
        <w:rPr>
          <w:rFonts w:ascii="Times New Roman" w:hAnsi="Times New Roman" w:cs="Times New Roman"/>
        </w:rPr>
      </w:pPr>
    </w:p>
    <w:p w:rsidR="000B055B" w:rsidRPr="000B055B" w:rsidRDefault="00D519F4" w:rsidP="000B055B">
      <w:pPr>
        <w:spacing w:after="200"/>
        <w:jc w:val="both"/>
        <w:rPr>
          <w:rFonts w:ascii="Times New Roman" w:eastAsia="Arial" w:hAnsi="Times New Roman" w:cs="Times New Roman"/>
        </w:rPr>
      </w:pPr>
      <w:r w:rsidRPr="000B055B">
        <w:rPr>
          <w:rFonts w:ascii="Times New Roman" w:hAnsi="Times New Roman" w:cs="Times New Roman"/>
        </w:rPr>
        <w:t xml:space="preserve">Dotyczy: </w:t>
      </w:r>
      <w:r w:rsidRPr="000B055B">
        <w:rPr>
          <w:rFonts w:ascii="Times New Roman" w:eastAsia="Times New Roman" w:hAnsi="Times New Roman" w:cs="Times New Roman"/>
          <w:color w:val="000000"/>
          <w:lang w:eastAsia="ar-SA"/>
        </w:rPr>
        <w:t>postępowania na</w:t>
      </w:r>
      <w:r w:rsidRPr="000B055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</w:t>
      </w:r>
      <w:r w:rsidR="000B055B" w:rsidRPr="000B055B">
        <w:rPr>
          <w:rFonts w:ascii="Times New Roman" w:eastAsia="Arial" w:hAnsi="Times New Roman" w:cs="Times New Roman"/>
        </w:rPr>
        <w:t>„</w:t>
      </w:r>
      <w:r w:rsidR="000B055B" w:rsidRPr="000B055B">
        <w:rPr>
          <w:rFonts w:ascii="Times New Roman" w:eastAsia="Arial" w:hAnsi="Times New Roman" w:cs="Times New Roman"/>
          <w:b/>
        </w:rPr>
        <w:t>Zakup wyposażenia biurowego wynikający</w:t>
      </w:r>
      <w:r w:rsidR="000B055B" w:rsidRPr="000B055B">
        <w:rPr>
          <w:rFonts w:ascii="Times New Roman" w:eastAsia="Arial" w:hAnsi="Times New Roman" w:cs="Times New Roman"/>
          <w:b/>
        </w:rPr>
        <w:br/>
        <w:t>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="000B055B" w:rsidRPr="000B055B">
        <w:rPr>
          <w:rFonts w:ascii="Times New Roman" w:eastAsia="Arial" w:hAnsi="Times New Roman" w:cs="Times New Roman"/>
          <w:b/>
        </w:rPr>
        <w:t>CoVes</w:t>
      </w:r>
      <w:proofErr w:type="spellEnd"/>
      <w:r w:rsidR="000B055B" w:rsidRPr="000B055B">
        <w:rPr>
          <w:rFonts w:ascii="Times New Roman" w:eastAsia="Arial" w:hAnsi="Times New Roman" w:cs="Times New Roman"/>
          <w:b/>
        </w:rPr>
        <w:t>)”.</w:t>
      </w:r>
    </w:p>
    <w:p w:rsidR="000B055B" w:rsidRDefault="000B055B" w:rsidP="000B055B">
      <w:pPr>
        <w:jc w:val="both"/>
        <w:rPr>
          <w:rFonts w:ascii="Times New Roman" w:hAnsi="Times New Roman" w:cs="Times New Roman"/>
        </w:rPr>
      </w:pPr>
    </w:p>
    <w:p w:rsidR="005903E3" w:rsidRPr="00C7050C" w:rsidRDefault="005903E3" w:rsidP="005903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Zamawiając, informuję że w dniu 24.02.2025 r. poprzez Bazę Konkurencyjności wpłynęły pytania jak niżej:</w:t>
      </w:r>
    </w:p>
    <w:p w:rsidR="005903E3" w:rsidRDefault="005903E3" w:rsidP="005903E3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Pytanie numer 1</w:t>
      </w:r>
    </w:p>
    <w:p w:rsidR="005903E3" w:rsidRPr="005903E3" w:rsidRDefault="005903E3" w:rsidP="005903E3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2"/>
          <w:szCs w:val="22"/>
        </w:rPr>
      </w:pPr>
      <w:r w:rsidRPr="005903E3">
        <w:rPr>
          <w:color w:val="000000"/>
          <w:spacing w:val="2"/>
          <w:sz w:val="22"/>
          <w:szCs w:val="22"/>
        </w:rPr>
        <w:t xml:space="preserve">… </w:t>
      </w:r>
      <w:r>
        <w:rPr>
          <w:color w:val="000000"/>
          <w:spacing w:val="2"/>
          <w:sz w:val="22"/>
          <w:szCs w:val="22"/>
        </w:rPr>
        <w:t>Bardzo p</w:t>
      </w:r>
      <w:r w:rsidRPr="005903E3">
        <w:rPr>
          <w:color w:val="000000"/>
          <w:spacing w:val="2"/>
          <w:sz w:val="22"/>
          <w:szCs w:val="22"/>
        </w:rPr>
        <w:t>roszę o informację odnośnie szaf ażurowych, proszę o wskazanie jaki rodzaj zamka ma posiadać szafa, jaka ma być nośność półki, kolory szaf. Proszę o informację odnośne półki pozycja nr 17, jakie wymiary ma mieć półka.</w:t>
      </w:r>
      <w:r>
        <w:rPr>
          <w:color w:val="000000"/>
          <w:spacing w:val="2"/>
          <w:sz w:val="22"/>
          <w:szCs w:val="22"/>
        </w:rPr>
        <w:t xml:space="preserve"> </w:t>
      </w:r>
      <w:r w:rsidRPr="005903E3">
        <w:rPr>
          <w:color w:val="000000"/>
          <w:spacing w:val="2"/>
          <w:sz w:val="22"/>
          <w:szCs w:val="22"/>
        </w:rPr>
        <w:t>Czy dopuszczacie Państwo wydłużenie terminu realizacji, większość mebli nie jest dostępna w standardowej sprzedaży musi być wykonana pod zamówienie co znaczenie wydłuża termin realizacji.</w:t>
      </w:r>
    </w:p>
    <w:p w:rsidR="005903E3" w:rsidRDefault="005903E3" w:rsidP="005903E3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C7050C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Udzielono odpowiedzi</w:t>
      </w:r>
    </w:p>
    <w:p w:rsidR="001F74CB" w:rsidRPr="001F74CB" w:rsidRDefault="001F74CB" w:rsidP="001F74CB">
      <w:pPr>
        <w:rPr>
          <w:rFonts w:ascii="Times New Roman" w:eastAsiaTheme="minorHAnsi" w:hAnsi="Times New Roman" w:cs="Times New Roman"/>
          <w:lang w:bidi="ar-SA"/>
        </w:rPr>
      </w:pPr>
      <w:r w:rsidRPr="001F74CB">
        <w:rPr>
          <w:rFonts w:ascii="Times New Roman" w:hAnsi="Times New Roman" w:cs="Times New Roman"/>
        </w:rPr>
        <w:t>1. Zamki do szaf; standardowe, w kolorze szaf, czyli czarnym</w:t>
      </w:r>
    </w:p>
    <w:p w:rsidR="001F74CB" w:rsidRPr="001F74CB" w:rsidRDefault="001F74CB" w:rsidP="001F74CB">
      <w:pPr>
        <w:rPr>
          <w:rFonts w:ascii="Times New Roman" w:hAnsi="Times New Roman" w:cs="Times New Roman"/>
        </w:rPr>
      </w:pPr>
      <w:r w:rsidRPr="001F74CB">
        <w:rPr>
          <w:rFonts w:ascii="Times New Roman" w:hAnsi="Times New Roman" w:cs="Times New Roman"/>
        </w:rPr>
        <w:t>2. Nośność półek 40 - 50 kg</w:t>
      </w:r>
    </w:p>
    <w:p w:rsidR="001F74CB" w:rsidRPr="001F74CB" w:rsidRDefault="001F74CB" w:rsidP="001F74CB">
      <w:pPr>
        <w:rPr>
          <w:rFonts w:ascii="Times New Roman" w:hAnsi="Times New Roman" w:cs="Times New Roman"/>
        </w:rPr>
      </w:pPr>
      <w:r w:rsidRPr="001F74CB">
        <w:rPr>
          <w:rFonts w:ascii="Times New Roman" w:hAnsi="Times New Roman" w:cs="Times New Roman"/>
        </w:rPr>
        <w:t>3. Wymiary otwartych szafek na metalowych stelażach; szer. 100 cm, głęb. 35, wys. 95 cm</w:t>
      </w:r>
    </w:p>
    <w:p w:rsidR="001F74CB" w:rsidRPr="001F74CB" w:rsidRDefault="001F74CB" w:rsidP="001F74CB">
      <w:pPr>
        <w:rPr>
          <w:rFonts w:ascii="Times New Roman" w:eastAsiaTheme="minorHAnsi" w:hAnsi="Times New Roman" w:cs="Times New Roman"/>
          <w:lang w:eastAsia="en-US" w:bidi="ar-SA"/>
        </w:rPr>
      </w:pPr>
      <w:r w:rsidRPr="001F74CB">
        <w:rPr>
          <w:rFonts w:ascii="Times New Roman" w:hAnsi="Times New Roman" w:cs="Times New Roman"/>
          <w:lang w:eastAsia="en-US"/>
        </w:rPr>
        <w:t xml:space="preserve">4. </w:t>
      </w:r>
      <w:r w:rsidRPr="001F74CB">
        <w:rPr>
          <w:rFonts w:ascii="Times New Roman" w:hAnsi="Times New Roman" w:cs="Times New Roman"/>
          <w:lang w:eastAsia="en-US"/>
        </w:rPr>
        <w:t>Zamawiający nie przewiduje</w:t>
      </w:r>
      <w:r w:rsidRPr="001F74CB">
        <w:rPr>
          <w:rFonts w:ascii="Times New Roman" w:hAnsi="Times New Roman" w:cs="Times New Roman"/>
          <w:lang w:eastAsia="en-US"/>
        </w:rPr>
        <w:t xml:space="preserve"> wydłużenia terminu realizacji zamówienia.</w:t>
      </w:r>
    </w:p>
    <w:p w:rsidR="005903E3" w:rsidRDefault="005903E3" w:rsidP="000B055B">
      <w:pPr>
        <w:jc w:val="both"/>
        <w:rPr>
          <w:rFonts w:ascii="Times New Roman" w:hAnsi="Times New Roman" w:cs="Times New Roman"/>
        </w:rPr>
      </w:pPr>
    </w:p>
    <w:p w:rsidR="00D519F4" w:rsidRDefault="001F74CB" w:rsidP="00647D7B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Zamawiający informuję, że t</w:t>
      </w:r>
      <w:r w:rsidR="00647D7B" w:rsidRPr="000B055B">
        <w:rPr>
          <w:rFonts w:ascii="Times New Roman" w:hAnsi="Times New Roman" w:cs="Times New Roman"/>
        </w:rPr>
        <w:t xml:space="preserve">ermin </w:t>
      </w:r>
      <w:r w:rsidR="000B055B" w:rsidRPr="000B055B">
        <w:rPr>
          <w:rFonts w:ascii="Times New Roman" w:hAnsi="Times New Roman" w:cs="Times New Roman"/>
        </w:rPr>
        <w:t xml:space="preserve">składania ofert nie ulega zmianie. </w:t>
      </w:r>
    </w:p>
    <w:p w:rsidR="000B055B" w:rsidRDefault="000B055B" w:rsidP="00647D7B">
      <w:pPr>
        <w:jc w:val="both"/>
        <w:rPr>
          <w:rFonts w:ascii="Times New Roman" w:hAnsi="Times New Roman" w:cs="Times New Roman"/>
        </w:rPr>
      </w:pPr>
    </w:p>
    <w:p w:rsidR="000B055B" w:rsidRDefault="000B055B" w:rsidP="00647D7B">
      <w:pPr>
        <w:jc w:val="both"/>
        <w:rPr>
          <w:rFonts w:ascii="Times New Roman" w:hAnsi="Times New Roman" w:cs="Times New Roman"/>
        </w:rPr>
      </w:pPr>
    </w:p>
    <w:p w:rsidR="000B055B" w:rsidRDefault="000B055B" w:rsidP="00647D7B">
      <w:pPr>
        <w:jc w:val="both"/>
        <w:rPr>
          <w:rFonts w:ascii="Times New Roman" w:hAnsi="Times New Roman" w:cs="Times New Roman"/>
        </w:rPr>
      </w:pPr>
    </w:p>
    <w:p w:rsidR="000B055B" w:rsidRPr="0030597F" w:rsidRDefault="000B055B" w:rsidP="000B055B">
      <w:pPr>
        <w:pStyle w:val="Bezodstpw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0597F">
        <w:rPr>
          <w:rFonts w:ascii="Times New Roman" w:hAnsi="Times New Roman" w:cs="Times New Roman"/>
          <w:sz w:val="20"/>
          <w:szCs w:val="20"/>
        </w:rPr>
        <w:t>Kierownik</w:t>
      </w:r>
    </w:p>
    <w:p w:rsidR="000B055B" w:rsidRPr="0030597F" w:rsidRDefault="000B055B" w:rsidP="000B055B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0597F">
        <w:rPr>
          <w:rFonts w:ascii="Times New Roman" w:hAnsi="Times New Roman" w:cs="Times New Roman"/>
          <w:sz w:val="20"/>
          <w:szCs w:val="20"/>
        </w:rPr>
        <w:t>wieloosobowych stanowisk ds. Zamówień</w:t>
      </w:r>
    </w:p>
    <w:p w:rsidR="000B055B" w:rsidRPr="0030597F" w:rsidRDefault="000B055B" w:rsidP="000B055B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0597F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:rsidR="000B055B" w:rsidRPr="0030597F" w:rsidRDefault="000B055B" w:rsidP="000B055B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0597F">
        <w:rPr>
          <w:rFonts w:ascii="Times New Roman" w:hAnsi="Times New Roman" w:cs="Times New Roman"/>
          <w:sz w:val="20"/>
          <w:szCs w:val="20"/>
        </w:rPr>
        <w:t>(-)</w:t>
      </w:r>
    </w:p>
    <w:p w:rsidR="000B055B" w:rsidRPr="0030597F" w:rsidRDefault="000B055B" w:rsidP="000B055B">
      <w:pPr>
        <w:pStyle w:val="Bezodstpw"/>
        <w:ind w:left="424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597F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30597F">
        <w:rPr>
          <w:rFonts w:ascii="Times New Roman" w:hAnsi="Times New Roman" w:cs="Times New Roman"/>
          <w:b/>
          <w:sz w:val="20"/>
          <w:szCs w:val="20"/>
        </w:rPr>
        <w:t>Maria Lech-Bielecka</w:t>
      </w:r>
    </w:p>
    <w:p w:rsidR="000B055B" w:rsidRPr="0030597F" w:rsidRDefault="000B055B" w:rsidP="000B055B">
      <w:pPr>
        <w:tabs>
          <w:tab w:val="left" w:pos="1569"/>
        </w:tabs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0B055B" w:rsidRPr="000B055B" w:rsidRDefault="000B055B" w:rsidP="00647D7B">
      <w:pPr>
        <w:jc w:val="both"/>
        <w:rPr>
          <w:rFonts w:ascii="Times New Roman" w:hAnsi="Times New Roman" w:cs="Times New Roman"/>
        </w:rPr>
      </w:pPr>
    </w:p>
    <w:sectPr w:rsidR="000B055B" w:rsidRPr="000B055B" w:rsidSect="00F2666E">
      <w:headerReference w:type="default" r:id="rId8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15" w:rsidRDefault="00E96515" w:rsidP="00246171">
      <w:r>
        <w:separator/>
      </w:r>
    </w:p>
  </w:endnote>
  <w:endnote w:type="continuationSeparator" w:id="0">
    <w:p w:rsidR="00E96515" w:rsidRDefault="00E96515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15" w:rsidRDefault="00E96515" w:rsidP="00246171">
      <w:r>
        <w:separator/>
      </w:r>
    </w:p>
  </w:footnote>
  <w:footnote w:type="continuationSeparator" w:id="0">
    <w:p w:rsidR="00E96515" w:rsidRDefault="00E96515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15" w:rsidRDefault="00E96515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:rsidR="00E96515" w:rsidRDefault="00E96515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:rsidR="00E96515" w:rsidRPr="00054009" w:rsidRDefault="000B055B" w:rsidP="00054009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Numer sprawy: 22/ZK/2025</w:t>
    </w:r>
    <w:r w:rsidR="00E96515" w:rsidRPr="00054009">
      <w:rPr>
        <w:rFonts w:ascii="Times New Roman" w:hAnsi="Times New Roman" w:cs="Times New Roman"/>
        <w:b/>
      </w:rPr>
      <w:t>/BCU</w:t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7733E"/>
    <w:multiLevelType w:val="hybridMultilevel"/>
    <w:tmpl w:val="2B28F39E"/>
    <w:lvl w:ilvl="0" w:tplc="880E1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7076D"/>
    <w:multiLevelType w:val="hybridMultilevel"/>
    <w:tmpl w:val="27348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D260F"/>
    <w:multiLevelType w:val="hybridMultilevel"/>
    <w:tmpl w:val="7D22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78F"/>
    <w:multiLevelType w:val="hybridMultilevel"/>
    <w:tmpl w:val="02C4930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4" w15:restartNumberingAfterBreak="0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A86D3C"/>
    <w:multiLevelType w:val="hybridMultilevel"/>
    <w:tmpl w:val="F09AF86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B3630C"/>
    <w:multiLevelType w:val="hybridMultilevel"/>
    <w:tmpl w:val="011836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7B3FB1"/>
    <w:multiLevelType w:val="hybridMultilevel"/>
    <w:tmpl w:val="5FE2D9F4"/>
    <w:lvl w:ilvl="0" w:tplc="ECCCF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621C23"/>
    <w:multiLevelType w:val="hybridMultilevel"/>
    <w:tmpl w:val="234A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4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747A0E"/>
    <w:multiLevelType w:val="multilevel"/>
    <w:tmpl w:val="7F02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788680D"/>
    <w:multiLevelType w:val="hybridMultilevel"/>
    <w:tmpl w:val="B72A7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1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B63B8E"/>
    <w:multiLevelType w:val="hybridMultilevel"/>
    <w:tmpl w:val="10725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47" w15:restartNumberingAfterBreak="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064A3B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58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727165"/>
    <w:multiLevelType w:val="hybridMultilevel"/>
    <w:tmpl w:val="F9AA94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78257B5"/>
    <w:multiLevelType w:val="hybridMultilevel"/>
    <w:tmpl w:val="15FE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1" w15:restartNumberingAfterBreak="0">
    <w:nsid w:val="29D1651E"/>
    <w:multiLevelType w:val="hybridMultilevel"/>
    <w:tmpl w:val="F43A06F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AAA68FB"/>
    <w:multiLevelType w:val="hybridMultilevel"/>
    <w:tmpl w:val="CE64473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5" w15:restartNumberingAfterBreak="0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87228D4"/>
    <w:multiLevelType w:val="hybridMultilevel"/>
    <w:tmpl w:val="57F235A8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E74C134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AE770E1"/>
    <w:multiLevelType w:val="multilevel"/>
    <w:tmpl w:val="2A5A35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color w:val="000000"/>
      </w:rPr>
    </w:lvl>
  </w:abstractNum>
  <w:abstractNum w:abstractNumId="94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D6D4B64"/>
    <w:multiLevelType w:val="hybridMultilevel"/>
    <w:tmpl w:val="25429A3C"/>
    <w:lvl w:ilvl="0" w:tplc="95DCA842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6B5E2C"/>
    <w:multiLevelType w:val="hybridMultilevel"/>
    <w:tmpl w:val="D5001DA8"/>
    <w:lvl w:ilvl="0" w:tplc="E8DAAD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0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1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8E540DE"/>
    <w:multiLevelType w:val="hybridMultilevel"/>
    <w:tmpl w:val="A8681F12"/>
    <w:lvl w:ilvl="0" w:tplc="D9F6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49895455"/>
    <w:multiLevelType w:val="hybridMultilevel"/>
    <w:tmpl w:val="6FDE012E"/>
    <w:lvl w:ilvl="0" w:tplc="AEC42EB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 w15:restartNumberingAfterBreak="0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57F27C5"/>
    <w:multiLevelType w:val="hybridMultilevel"/>
    <w:tmpl w:val="D512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862798F"/>
    <w:multiLevelType w:val="hybridMultilevel"/>
    <w:tmpl w:val="4718D9C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19" w15:restartNumberingAfterBreak="0">
    <w:nsid w:val="5A937E82"/>
    <w:multiLevelType w:val="hybridMultilevel"/>
    <w:tmpl w:val="52D88154"/>
    <w:lvl w:ilvl="0" w:tplc="8F7629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21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BFD320B"/>
    <w:multiLevelType w:val="hybridMultilevel"/>
    <w:tmpl w:val="52BC734E"/>
    <w:lvl w:ilvl="0" w:tplc="F73C71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5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E083117"/>
    <w:multiLevelType w:val="hybridMultilevel"/>
    <w:tmpl w:val="E1BE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8" w15:restartNumberingAfterBreak="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1" w15:restartNumberingAfterBreak="0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6A46306"/>
    <w:multiLevelType w:val="hybridMultilevel"/>
    <w:tmpl w:val="41803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0" w15:restartNumberingAfterBreak="0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1" w15:restartNumberingAfterBreak="0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3" w15:restartNumberingAfterBreak="0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F747E72"/>
    <w:multiLevelType w:val="hybridMultilevel"/>
    <w:tmpl w:val="5412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4" w15:restartNumberingAfterBreak="0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7E73306"/>
    <w:multiLevelType w:val="hybridMultilevel"/>
    <w:tmpl w:val="A6246520"/>
    <w:lvl w:ilvl="0" w:tplc="578273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0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2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abstractNum w:abstractNumId="165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1"/>
  </w:num>
  <w:num w:numId="2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2"/>
  </w:num>
  <w:num w:numId="27">
    <w:abstractNumId w:val="46"/>
  </w:num>
  <w:num w:numId="28">
    <w:abstractNumId w:val="94"/>
  </w:num>
  <w:num w:numId="29">
    <w:abstractNumId w:val="82"/>
  </w:num>
  <w:num w:numId="30">
    <w:abstractNumId w:val="163"/>
  </w:num>
  <w:num w:numId="31">
    <w:abstractNumId w:val="89"/>
  </w:num>
  <w:num w:numId="32">
    <w:abstractNumId w:val="5"/>
  </w:num>
  <w:num w:numId="33">
    <w:abstractNumId w:val="64"/>
  </w:num>
  <w:num w:numId="34">
    <w:abstractNumId w:val="66"/>
  </w:num>
  <w:num w:numId="35">
    <w:abstractNumId w:val="137"/>
  </w:num>
  <w:num w:numId="36">
    <w:abstractNumId w:val="130"/>
  </w:num>
  <w:num w:numId="37">
    <w:abstractNumId w:val="91"/>
  </w:num>
  <w:num w:numId="38">
    <w:abstractNumId w:val="114"/>
  </w:num>
  <w:num w:numId="39">
    <w:abstractNumId w:val="48"/>
  </w:num>
  <w:num w:numId="40">
    <w:abstractNumId w:val="121"/>
  </w:num>
  <w:num w:numId="41">
    <w:abstractNumId w:val="102"/>
  </w:num>
  <w:num w:numId="42">
    <w:abstractNumId w:val="84"/>
  </w:num>
  <w:num w:numId="43">
    <w:abstractNumId w:val="165"/>
  </w:num>
  <w:num w:numId="44">
    <w:abstractNumId w:val="4"/>
  </w:num>
  <w:num w:numId="45">
    <w:abstractNumId w:val="39"/>
  </w:num>
  <w:num w:numId="46">
    <w:abstractNumId w:val="100"/>
  </w:num>
  <w:num w:numId="47">
    <w:abstractNumId w:val="22"/>
  </w:num>
  <w:num w:numId="48">
    <w:abstractNumId w:val="60"/>
  </w:num>
  <w:num w:numId="49">
    <w:abstractNumId w:val="58"/>
  </w:num>
  <w:num w:numId="50">
    <w:abstractNumId w:val="13"/>
  </w:num>
  <w:num w:numId="51">
    <w:abstractNumId w:val="34"/>
  </w:num>
  <w:num w:numId="52">
    <w:abstractNumId w:val="54"/>
  </w:num>
  <w:num w:numId="53">
    <w:abstractNumId w:val="56"/>
  </w:num>
  <w:num w:numId="54">
    <w:abstractNumId w:val="6"/>
  </w:num>
  <w:num w:numId="55">
    <w:abstractNumId w:val="30"/>
  </w:num>
  <w:num w:numId="5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</w:num>
  <w:num w:numId="58">
    <w:abstractNumId w:val="164"/>
  </w:num>
  <w:num w:numId="59">
    <w:abstractNumId w:val="86"/>
  </w:num>
  <w:num w:numId="60">
    <w:abstractNumId w:val="65"/>
  </w:num>
  <w:num w:numId="61">
    <w:abstractNumId w:val="108"/>
  </w:num>
  <w:num w:numId="62">
    <w:abstractNumId w:val="67"/>
  </w:num>
  <w:num w:numId="63">
    <w:abstractNumId w:val="42"/>
  </w:num>
  <w:num w:numId="64">
    <w:abstractNumId w:val="83"/>
  </w:num>
  <w:num w:numId="65">
    <w:abstractNumId w:val="116"/>
  </w:num>
  <w:num w:numId="6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"/>
  </w:num>
  <w:num w:numId="6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</w:num>
  <w:num w:numId="70">
    <w:abstractNumId w:val="153"/>
  </w:num>
  <w:num w:numId="71">
    <w:abstractNumId w:val="161"/>
  </w:num>
  <w:num w:numId="72">
    <w:abstractNumId w:val="132"/>
  </w:num>
  <w:num w:numId="73">
    <w:abstractNumId w:val="40"/>
  </w:num>
  <w:num w:numId="74">
    <w:abstractNumId w:val="85"/>
  </w:num>
  <w:num w:numId="75">
    <w:abstractNumId w:val="154"/>
  </w:num>
  <w:num w:numId="76">
    <w:abstractNumId w:val="95"/>
  </w:num>
  <w:num w:numId="77">
    <w:abstractNumId w:val="157"/>
  </w:num>
  <w:num w:numId="78">
    <w:abstractNumId w:val="80"/>
  </w:num>
  <w:num w:numId="79">
    <w:abstractNumId w:val="51"/>
  </w:num>
  <w:num w:numId="80">
    <w:abstractNumId w:val="109"/>
  </w:num>
  <w:num w:numId="81">
    <w:abstractNumId w:val="59"/>
  </w:num>
  <w:num w:numId="82">
    <w:abstractNumId w:val="26"/>
  </w:num>
  <w:num w:numId="83">
    <w:abstractNumId w:val="119"/>
  </w:num>
  <w:num w:numId="84">
    <w:abstractNumId w:val="97"/>
  </w:num>
  <w:num w:numId="85">
    <w:abstractNumId w:val="77"/>
  </w:num>
  <w:num w:numId="86">
    <w:abstractNumId w:val="87"/>
  </w:num>
  <w:num w:numId="87">
    <w:abstractNumId w:val="123"/>
  </w:num>
  <w:num w:numId="88">
    <w:abstractNumId w:val="105"/>
  </w:num>
  <w:num w:numId="89">
    <w:abstractNumId w:val="31"/>
  </w:num>
  <w:num w:numId="90">
    <w:abstractNumId w:val="156"/>
  </w:num>
  <w:num w:numId="91">
    <w:abstractNumId w:val="125"/>
  </w:num>
  <w:num w:numId="92">
    <w:abstractNumId w:val="129"/>
  </w:num>
  <w:num w:numId="93">
    <w:abstractNumId w:val="93"/>
  </w:num>
  <w:num w:numId="94">
    <w:abstractNumId w:val="92"/>
  </w:num>
  <w:num w:numId="95">
    <w:abstractNumId w:val="98"/>
  </w:num>
  <w:num w:numId="96">
    <w:abstractNumId w:val="145"/>
  </w:num>
  <w:num w:numId="97">
    <w:abstractNumId w:val="17"/>
  </w:num>
  <w:num w:numId="98">
    <w:abstractNumId w:val="38"/>
  </w:num>
  <w:num w:numId="99">
    <w:abstractNumId w:val="25"/>
  </w:num>
  <w:num w:numId="100">
    <w:abstractNumId w:val="27"/>
  </w:num>
  <w:num w:numId="101">
    <w:abstractNumId w:val="138"/>
  </w:num>
  <w:num w:numId="102">
    <w:abstractNumId w:val="72"/>
  </w:num>
  <w:num w:numId="103">
    <w:abstractNumId w:val="68"/>
  </w:num>
  <w:num w:numId="104">
    <w:abstractNumId w:val="128"/>
  </w:num>
  <w:num w:numId="105">
    <w:abstractNumId w:val="53"/>
  </w:num>
  <w:num w:numId="106">
    <w:abstractNumId w:val="135"/>
  </w:num>
  <w:num w:numId="107">
    <w:abstractNumId w:val="136"/>
  </w:num>
  <w:num w:numId="108">
    <w:abstractNumId w:val="55"/>
  </w:num>
  <w:num w:numId="109">
    <w:abstractNumId w:val="1"/>
  </w:num>
  <w:num w:numId="110">
    <w:abstractNumId w:val="139"/>
  </w:num>
  <w:num w:numId="111">
    <w:abstractNumId w:val="144"/>
  </w:num>
  <w:num w:numId="112">
    <w:abstractNumId w:val="8"/>
  </w:num>
  <w:num w:numId="113">
    <w:abstractNumId w:val="78"/>
  </w:num>
  <w:num w:numId="114">
    <w:abstractNumId w:val="127"/>
  </w:num>
  <w:num w:numId="115">
    <w:abstractNumId w:val="103"/>
  </w:num>
  <w:num w:numId="116">
    <w:abstractNumId w:val="150"/>
  </w:num>
  <w:num w:numId="117">
    <w:abstractNumId w:val="10"/>
  </w:num>
  <w:num w:numId="118">
    <w:abstractNumId w:val="62"/>
  </w:num>
  <w:num w:numId="119">
    <w:abstractNumId w:val="126"/>
  </w:num>
  <w:num w:numId="120">
    <w:abstractNumId w:val="32"/>
  </w:num>
  <w:num w:numId="121">
    <w:abstractNumId w:val="44"/>
  </w:num>
  <w:num w:numId="122">
    <w:abstractNumId w:val="28"/>
  </w:num>
  <w:num w:numId="123">
    <w:abstractNumId w:val="9"/>
  </w:num>
  <w:num w:numId="124">
    <w:abstractNumId w:val="115"/>
  </w:num>
  <w:num w:numId="125">
    <w:abstractNumId w:val="18"/>
  </w:num>
  <w:num w:numId="126">
    <w:abstractNumId w:val="29"/>
  </w:num>
  <w:num w:numId="127">
    <w:abstractNumId w:val="71"/>
  </w:num>
  <w:num w:numId="128">
    <w:abstractNumId w:val="37"/>
  </w:num>
  <w:num w:numId="129">
    <w:abstractNumId w:val="104"/>
  </w:num>
  <w:num w:numId="130">
    <w:abstractNumId w:val="12"/>
  </w:num>
  <w:num w:numId="131">
    <w:abstractNumId w:val="16"/>
  </w:num>
  <w:num w:numId="132">
    <w:abstractNumId w:val="57"/>
  </w:num>
  <w:num w:numId="133">
    <w:abstractNumId w:val="74"/>
  </w:num>
  <w:num w:numId="134">
    <w:abstractNumId w:val="110"/>
  </w:num>
  <w:num w:numId="135">
    <w:abstractNumId w:val="159"/>
  </w:num>
  <w:num w:numId="136">
    <w:abstractNumId w:val="149"/>
  </w:num>
  <w:num w:numId="137">
    <w:abstractNumId w:val="88"/>
  </w:num>
  <w:num w:numId="138">
    <w:abstractNumId w:val="63"/>
  </w:num>
  <w:num w:numId="139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5"/>
  </w:num>
  <w:num w:numId="141">
    <w:abstractNumId w:val="152"/>
  </w:num>
  <w:num w:numId="142">
    <w:abstractNumId w:val="143"/>
  </w:num>
  <w:num w:numId="14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07"/>
  </w:num>
  <w:num w:numId="145">
    <w:abstractNumId w:val="47"/>
  </w:num>
  <w:num w:numId="146">
    <w:abstractNumId w:val="7"/>
  </w:num>
  <w:num w:numId="147">
    <w:abstractNumId w:val="24"/>
  </w:num>
  <w:num w:numId="148">
    <w:abstractNumId w:val="140"/>
  </w:num>
  <w:num w:numId="149">
    <w:abstractNumId w:val="151"/>
  </w:num>
  <w:num w:numId="150">
    <w:abstractNumId w:val="75"/>
  </w:num>
  <w:num w:numId="151">
    <w:abstractNumId w:val="134"/>
  </w:num>
  <w:num w:numId="152">
    <w:abstractNumId w:val="14"/>
  </w:num>
  <w:num w:numId="153">
    <w:abstractNumId w:val="112"/>
  </w:num>
  <w:num w:numId="154">
    <w:abstractNumId w:val="111"/>
  </w:num>
  <w:num w:numId="155">
    <w:abstractNumId w:val="43"/>
  </w:num>
  <w:num w:numId="156">
    <w:abstractNumId w:val="49"/>
  </w:num>
  <w:num w:numId="157">
    <w:abstractNumId w:val="113"/>
  </w:num>
  <w:num w:numId="158">
    <w:abstractNumId w:val="158"/>
  </w:num>
  <w:num w:numId="159">
    <w:abstractNumId w:val="133"/>
  </w:num>
  <w:num w:numId="160">
    <w:abstractNumId w:val="19"/>
  </w:num>
  <w:num w:numId="16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69"/>
  </w:num>
  <w:num w:numId="164">
    <w:abstractNumId w:val="141"/>
  </w:num>
  <w:num w:numId="165">
    <w:abstractNumId w:val="131"/>
  </w:num>
  <w:num w:numId="166">
    <w:abstractNumId w:val="147"/>
  </w:num>
  <w:num w:numId="167">
    <w:abstractNumId w:val="146"/>
  </w:num>
  <w:num w:numId="168">
    <w:abstractNumId w:val="9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36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01"/>
    <w:rsid w:val="000024F5"/>
    <w:rsid w:val="00005DF8"/>
    <w:rsid w:val="000154D3"/>
    <w:rsid w:val="00020243"/>
    <w:rsid w:val="00021B06"/>
    <w:rsid w:val="000365F8"/>
    <w:rsid w:val="00054009"/>
    <w:rsid w:val="000832EE"/>
    <w:rsid w:val="000A1DF1"/>
    <w:rsid w:val="000B055B"/>
    <w:rsid w:val="000D7A73"/>
    <w:rsid w:val="00106593"/>
    <w:rsid w:val="00131FFE"/>
    <w:rsid w:val="001342C8"/>
    <w:rsid w:val="00157771"/>
    <w:rsid w:val="00180326"/>
    <w:rsid w:val="00190DB9"/>
    <w:rsid w:val="001A3864"/>
    <w:rsid w:val="001C0033"/>
    <w:rsid w:val="001E1359"/>
    <w:rsid w:val="001E62E2"/>
    <w:rsid w:val="001F093A"/>
    <w:rsid w:val="001F6B42"/>
    <w:rsid w:val="001F74CB"/>
    <w:rsid w:val="00243FC8"/>
    <w:rsid w:val="00246171"/>
    <w:rsid w:val="00281E63"/>
    <w:rsid w:val="00286050"/>
    <w:rsid w:val="00286F03"/>
    <w:rsid w:val="002958B4"/>
    <w:rsid w:val="002C6573"/>
    <w:rsid w:val="002C77BF"/>
    <w:rsid w:val="002D72B1"/>
    <w:rsid w:val="002F42AF"/>
    <w:rsid w:val="0033091B"/>
    <w:rsid w:val="00341E2A"/>
    <w:rsid w:val="003514B0"/>
    <w:rsid w:val="0037354E"/>
    <w:rsid w:val="00395D63"/>
    <w:rsid w:val="003960F7"/>
    <w:rsid w:val="003B2F50"/>
    <w:rsid w:val="003C4CFF"/>
    <w:rsid w:val="003E6171"/>
    <w:rsid w:val="003F5992"/>
    <w:rsid w:val="0040693A"/>
    <w:rsid w:val="00410B8C"/>
    <w:rsid w:val="00442625"/>
    <w:rsid w:val="0044690D"/>
    <w:rsid w:val="00467E02"/>
    <w:rsid w:val="00484751"/>
    <w:rsid w:val="004A3BC3"/>
    <w:rsid w:val="004B5594"/>
    <w:rsid w:val="004C153D"/>
    <w:rsid w:val="004E3AFD"/>
    <w:rsid w:val="004F7EEA"/>
    <w:rsid w:val="00505353"/>
    <w:rsid w:val="005663C0"/>
    <w:rsid w:val="005903E3"/>
    <w:rsid w:val="005A378B"/>
    <w:rsid w:val="005B5AE5"/>
    <w:rsid w:val="005B6D2B"/>
    <w:rsid w:val="005C6328"/>
    <w:rsid w:val="005C7CB2"/>
    <w:rsid w:val="005E0702"/>
    <w:rsid w:val="00614EC8"/>
    <w:rsid w:val="00637DC5"/>
    <w:rsid w:val="006405C4"/>
    <w:rsid w:val="00647D7B"/>
    <w:rsid w:val="00662374"/>
    <w:rsid w:val="00674941"/>
    <w:rsid w:val="006A1DEC"/>
    <w:rsid w:val="006C0753"/>
    <w:rsid w:val="006D1620"/>
    <w:rsid w:val="006E1E83"/>
    <w:rsid w:val="006E4E24"/>
    <w:rsid w:val="006F0006"/>
    <w:rsid w:val="006F3E86"/>
    <w:rsid w:val="00700F91"/>
    <w:rsid w:val="00716280"/>
    <w:rsid w:val="00721850"/>
    <w:rsid w:val="007452A7"/>
    <w:rsid w:val="00755B63"/>
    <w:rsid w:val="007667F0"/>
    <w:rsid w:val="00773B5A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862E9"/>
    <w:rsid w:val="008A4B94"/>
    <w:rsid w:val="008C0E53"/>
    <w:rsid w:val="008D0238"/>
    <w:rsid w:val="008D69C2"/>
    <w:rsid w:val="008E3630"/>
    <w:rsid w:val="008E5F06"/>
    <w:rsid w:val="008E7898"/>
    <w:rsid w:val="008F4138"/>
    <w:rsid w:val="008F5859"/>
    <w:rsid w:val="009179D5"/>
    <w:rsid w:val="00921FBF"/>
    <w:rsid w:val="009321EF"/>
    <w:rsid w:val="00937145"/>
    <w:rsid w:val="00941156"/>
    <w:rsid w:val="009455F6"/>
    <w:rsid w:val="0095275D"/>
    <w:rsid w:val="00967075"/>
    <w:rsid w:val="009720A4"/>
    <w:rsid w:val="00997CC9"/>
    <w:rsid w:val="009B33E6"/>
    <w:rsid w:val="009B51EF"/>
    <w:rsid w:val="009F2C40"/>
    <w:rsid w:val="009F6EF5"/>
    <w:rsid w:val="00A1088F"/>
    <w:rsid w:val="00A27196"/>
    <w:rsid w:val="00A3456B"/>
    <w:rsid w:val="00A464F8"/>
    <w:rsid w:val="00A8230B"/>
    <w:rsid w:val="00A8443A"/>
    <w:rsid w:val="00A86DBF"/>
    <w:rsid w:val="00AA4CB1"/>
    <w:rsid w:val="00AB2B54"/>
    <w:rsid w:val="00AD6266"/>
    <w:rsid w:val="00AE70F1"/>
    <w:rsid w:val="00AF654A"/>
    <w:rsid w:val="00B0468B"/>
    <w:rsid w:val="00B07FC3"/>
    <w:rsid w:val="00B419C1"/>
    <w:rsid w:val="00B46F2F"/>
    <w:rsid w:val="00B47A14"/>
    <w:rsid w:val="00B714F0"/>
    <w:rsid w:val="00B770CC"/>
    <w:rsid w:val="00B805EA"/>
    <w:rsid w:val="00B820DB"/>
    <w:rsid w:val="00B83B50"/>
    <w:rsid w:val="00BB7A0A"/>
    <w:rsid w:val="00BE5170"/>
    <w:rsid w:val="00BF0595"/>
    <w:rsid w:val="00BF69B7"/>
    <w:rsid w:val="00C24D4B"/>
    <w:rsid w:val="00C31335"/>
    <w:rsid w:val="00C41187"/>
    <w:rsid w:val="00C4506C"/>
    <w:rsid w:val="00C47C3B"/>
    <w:rsid w:val="00C55105"/>
    <w:rsid w:val="00C553E6"/>
    <w:rsid w:val="00CA7B1E"/>
    <w:rsid w:val="00CB1F7E"/>
    <w:rsid w:val="00CC6945"/>
    <w:rsid w:val="00CD63CB"/>
    <w:rsid w:val="00CD7A42"/>
    <w:rsid w:val="00D311F9"/>
    <w:rsid w:val="00D36CBE"/>
    <w:rsid w:val="00D519F4"/>
    <w:rsid w:val="00D60305"/>
    <w:rsid w:val="00DC4452"/>
    <w:rsid w:val="00DD7F1C"/>
    <w:rsid w:val="00E11DD3"/>
    <w:rsid w:val="00E21C6A"/>
    <w:rsid w:val="00E3073F"/>
    <w:rsid w:val="00E34F55"/>
    <w:rsid w:val="00E4543B"/>
    <w:rsid w:val="00E623FC"/>
    <w:rsid w:val="00E83A30"/>
    <w:rsid w:val="00E930D9"/>
    <w:rsid w:val="00E94135"/>
    <w:rsid w:val="00E96515"/>
    <w:rsid w:val="00E979FF"/>
    <w:rsid w:val="00EB65B7"/>
    <w:rsid w:val="00ED38A4"/>
    <w:rsid w:val="00F05E02"/>
    <w:rsid w:val="00F10B32"/>
    <w:rsid w:val="00F2666E"/>
    <w:rsid w:val="00F311C1"/>
    <w:rsid w:val="00F37DBB"/>
    <w:rsid w:val="00F40301"/>
    <w:rsid w:val="00FA041B"/>
    <w:rsid w:val="00FC2B2A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7E6174C-D068-4309-98AC-6ADFF8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paragraph" w:styleId="Tekstpodstawowy">
    <w:name w:val="Body Text"/>
    <w:basedOn w:val="Normalny"/>
    <w:link w:val="TekstpodstawowyZnak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8F4138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54009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22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054009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D7F1C"/>
    <w:pPr>
      <w:widowControl/>
      <w:autoSpaceDE/>
      <w:autoSpaceDN/>
      <w:spacing w:after="120" w:line="480" w:lineRule="auto"/>
    </w:pPr>
    <w:rPr>
      <w:rFonts w:ascii="Verdana" w:eastAsia="Times New Roman" w:hAnsi="Verdana" w:cstheme="minorBidi"/>
      <w:sz w:val="16"/>
      <w:szCs w:val="16"/>
      <w:lang w:eastAsia="en-US" w:bidi="ar-SA"/>
    </w:rPr>
  </w:style>
  <w:style w:type="character" w:customStyle="1" w:styleId="Tekstpodstawowy3Znak">
    <w:name w:val="Tekst podstawowy 3 Znak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54009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DD7F1C"/>
    <w:pPr>
      <w:widowControl/>
      <w:autoSpaceDE/>
      <w:autoSpaceDN/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  <w:lang w:eastAsia="en-US" w:bidi="ar-SA"/>
    </w:rPr>
  </w:style>
  <w:style w:type="character" w:customStyle="1" w:styleId="Tekstpodstawowywcity3Znak">
    <w:name w:val="Tekst podstawowy wcięty 3 Znak"/>
    <w:link w:val="Tekstpodstawowywcity3"/>
    <w:rsid w:val="00054009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D7F1C"/>
    <w:pPr>
      <w:widowControl/>
      <w:autoSpaceDE/>
      <w:autoSpaceDN/>
      <w:spacing w:after="120" w:line="276" w:lineRule="auto"/>
      <w:ind w:left="283"/>
    </w:pPr>
    <w:rPr>
      <w:rFonts w:ascii="Verdana" w:eastAsiaTheme="minorHAnsi" w:hAnsi="Verdana" w:cstheme="minorBidi"/>
      <w:color w:val="000000"/>
      <w:sz w:val="16"/>
      <w:szCs w:val="16"/>
      <w:lang w:eastAsia="en-US" w:bidi="ar-SA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character" w:customStyle="1" w:styleId="Teksttreci">
    <w:name w:val="Tekst treści_"/>
    <w:basedOn w:val="Domylnaczcionkaakapitu"/>
    <w:link w:val="Teksttreci0"/>
    <w:locked/>
    <w:rsid w:val="00DD7F1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F1C"/>
    <w:pPr>
      <w:shd w:val="clear" w:color="auto" w:fill="FFFFFF"/>
      <w:autoSpaceDE/>
      <w:autoSpaceDN/>
      <w:spacing w:after="120"/>
    </w:pPr>
    <w:rPr>
      <w:rFonts w:ascii="Trebuchet MS" w:eastAsia="Trebuchet MS" w:hAnsi="Trebuchet MS" w:cs="Trebuchet MS"/>
      <w:lang w:eastAsia="en-US" w:bidi="ar-SA"/>
    </w:rPr>
  </w:style>
  <w:style w:type="paragraph" w:customStyle="1" w:styleId="FR1">
    <w:name w:val="FR1"/>
    <w:rsid w:val="00DD7F1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D7F1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Teksttreci5">
    <w:name w:val="Tekst treści (5)"/>
    <w:rsid w:val="00DD7F1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D7F1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F1C"/>
    <w:pPr>
      <w:shd w:val="clear" w:color="auto" w:fill="FFFFFF"/>
      <w:autoSpaceDE/>
      <w:autoSpaceDN/>
      <w:spacing w:before="1620" w:after="180" w:line="254" w:lineRule="exact"/>
      <w:ind w:hanging="560"/>
      <w:jc w:val="both"/>
    </w:pPr>
    <w:rPr>
      <w:rFonts w:ascii="Arial" w:eastAsia="Arial" w:hAnsi="Arial" w:cs="Arial"/>
      <w:lang w:eastAsia="en-US" w:bidi="ar-SA"/>
    </w:rPr>
  </w:style>
  <w:style w:type="character" w:customStyle="1" w:styleId="Bodytext2Bold">
    <w:name w:val="Body text (2) + Bold"/>
    <w:basedOn w:val="Bodytext2"/>
    <w:rsid w:val="00DD7F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paragraph" w:customStyle="1" w:styleId="label">
    <w:name w:val="label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">
    <w:name w:val="text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5516A-C1ED-40E5-8368-F6FC4FF7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Maria Lech-Bielecka</cp:lastModifiedBy>
  <cp:revision>4</cp:revision>
  <cp:lastPrinted>2025-02-25T12:22:00Z</cp:lastPrinted>
  <dcterms:created xsi:type="dcterms:W3CDTF">2025-02-25T09:03:00Z</dcterms:created>
  <dcterms:modified xsi:type="dcterms:W3CDTF">2025-02-25T12:31:00Z</dcterms:modified>
</cp:coreProperties>
</file>