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0C3" w:rsidRDefault="00F740C3" w:rsidP="00F91E24">
      <w:pPr>
        <w:jc w:val="right"/>
        <w:rPr>
          <w:rFonts w:asciiTheme="majorHAnsi" w:hAnsiTheme="majorHAnsi"/>
          <w:sz w:val="20"/>
          <w:szCs w:val="20"/>
        </w:rPr>
      </w:pPr>
    </w:p>
    <w:p w:rsidR="006B40A5" w:rsidRDefault="006B40A5" w:rsidP="00F91E24">
      <w:pPr>
        <w:jc w:val="right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Kielce, dnia </w:t>
      </w:r>
      <w:r w:rsidR="00A8086D">
        <w:rPr>
          <w:rFonts w:asciiTheme="majorHAnsi" w:hAnsiTheme="majorHAnsi"/>
          <w:sz w:val="20"/>
          <w:szCs w:val="20"/>
        </w:rPr>
        <w:t>23</w:t>
      </w:r>
      <w:r w:rsidR="00C07E1D">
        <w:rPr>
          <w:rFonts w:asciiTheme="majorHAnsi" w:hAnsiTheme="majorHAnsi"/>
          <w:sz w:val="20"/>
          <w:szCs w:val="20"/>
        </w:rPr>
        <w:t>.</w:t>
      </w:r>
      <w:r w:rsidR="003E6565">
        <w:rPr>
          <w:rFonts w:asciiTheme="majorHAnsi" w:hAnsiTheme="majorHAnsi"/>
          <w:sz w:val="20"/>
          <w:szCs w:val="20"/>
        </w:rPr>
        <w:t>08</w:t>
      </w:r>
      <w:r w:rsidR="00133FF3">
        <w:rPr>
          <w:rFonts w:asciiTheme="majorHAnsi" w:hAnsiTheme="majorHAnsi"/>
          <w:sz w:val="20"/>
          <w:szCs w:val="20"/>
        </w:rPr>
        <w:t>.2024</w:t>
      </w:r>
      <w:r w:rsidRPr="00F074FD">
        <w:rPr>
          <w:rFonts w:asciiTheme="majorHAnsi" w:hAnsiTheme="majorHAnsi"/>
          <w:sz w:val="20"/>
          <w:szCs w:val="20"/>
        </w:rPr>
        <w:t xml:space="preserve"> r.</w:t>
      </w:r>
    </w:p>
    <w:p w:rsidR="006B40A5" w:rsidRPr="00F074FD" w:rsidRDefault="006B40A5" w:rsidP="006B40A5">
      <w:pPr>
        <w:rPr>
          <w:rFonts w:asciiTheme="majorHAnsi" w:hAnsiTheme="majorHAnsi"/>
          <w:sz w:val="20"/>
          <w:szCs w:val="20"/>
        </w:rPr>
      </w:pPr>
    </w:p>
    <w:p w:rsidR="006B40A5" w:rsidRDefault="006B40A5" w:rsidP="005607B9">
      <w:pPr>
        <w:jc w:val="center"/>
        <w:rPr>
          <w:rFonts w:asciiTheme="majorHAnsi" w:hAnsiTheme="majorHAnsi"/>
          <w:b/>
          <w:sz w:val="20"/>
          <w:szCs w:val="20"/>
        </w:rPr>
      </w:pPr>
      <w:r w:rsidRPr="00F074FD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EF7C99" w:rsidRPr="00F074FD" w:rsidRDefault="00EF7C99" w:rsidP="005607B9">
      <w:pPr>
        <w:jc w:val="center"/>
        <w:rPr>
          <w:rFonts w:asciiTheme="majorHAnsi" w:hAnsiTheme="majorHAnsi"/>
          <w:b/>
          <w:sz w:val="20"/>
          <w:szCs w:val="20"/>
        </w:rPr>
      </w:pPr>
    </w:p>
    <w:p w:rsidR="004E1FD5" w:rsidRPr="00E51333" w:rsidRDefault="006B40A5" w:rsidP="004E1FD5">
      <w:pPr>
        <w:jc w:val="both"/>
        <w:rPr>
          <w:rFonts w:ascii="Cambria" w:hAnsi="Cambria" w:cs="Arial"/>
          <w:b/>
          <w:color w:val="FF0000"/>
          <w:sz w:val="22"/>
        </w:rPr>
      </w:pPr>
      <w:r w:rsidRPr="00F074FD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  <w:r w:rsidR="00A86B7C">
        <w:rPr>
          <w:rFonts w:asciiTheme="majorHAnsi" w:hAnsiTheme="majorHAnsi" w:cs="Arial"/>
          <w:b/>
          <w:sz w:val="20"/>
          <w:szCs w:val="20"/>
        </w:rPr>
        <w:t>„</w:t>
      </w:r>
      <w:r w:rsidR="00CD1A6F" w:rsidRPr="00984D62">
        <w:rPr>
          <w:rFonts w:ascii="Cambria" w:hAnsi="Cambria"/>
          <w:b/>
          <w:sz w:val="20"/>
          <w:szCs w:val="20"/>
        </w:rPr>
        <w:t xml:space="preserve">Roboty budowlane polegające na montażu </w:t>
      </w:r>
      <w:proofErr w:type="spellStart"/>
      <w:r w:rsidR="00CD1A6F" w:rsidRPr="00984D62">
        <w:rPr>
          <w:rFonts w:ascii="Cambria" w:hAnsi="Cambria"/>
          <w:b/>
          <w:sz w:val="20"/>
          <w:szCs w:val="20"/>
        </w:rPr>
        <w:t>piłkochwytów</w:t>
      </w:r>
      <w:proofErr w:type="spellEnd"/>
      <w:r w:rsidR="00CD1A6F" w:rsidRPr="00984D62">
        <w:rPr>
          <w:rFonts w:ascii="Cambria" w:hAnsi="Cambria"/>
          <w:b/>
          <w:sz w:val="20"/>
          <w:szCs w:val="20"/>
        </w:rPr>
        <w:t xml:space="preserve"> przy budynku Szkół ZDZ w Nowym Mieście nad Pilicą.</w:t>
      </w:r>
      <w:r w:rsidR="00A86B7C" w:rsidRPr="00984D62">
        <w:rPr>
          <w:rFonts w:ascii="Cambria" w:hAnsi="Cambria"/>
          <w:b/>
          <w:sz w:val="20"/>
          <w:szCs w:val="20"/>
        </w:rPr>
        <w:t>”</w:t>
      </w:r>
    </w:p>
    <w:p w:rsidR="006B40A5" w:rsidRPr="004E1FD5" w:rsidRDefault="006B40A5" w:rsidP="004E1FD5">
      <w:pPr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 w:cs="Arial"/>
          <w:b/>
          <w:sz w:val="20"/>
          <w:szCs w:val="20"/>
        </w:rPr>
        <w:t xml:space="preserve">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6B40A5" w:rsidRPr="00F074FD" w:rsidTr="00ED0EC2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B40A5" w:rsidRPr="00F074FD" w:rsidRDefault="006B40A5" w:rsidP="00ED0EC2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6B40A5" w:rsidRPr="00F074FD" w:rsidTr="00ED0EC2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0A5" w:rsidRPr="00F074FD" w:rsidRDefault="006B40A5" w:rsidP="00ED0EC2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0C2D0C" w:rsidRPr="000C2D0C" w:rsidRDefault="000C2D0C" w:rsidP="000C2D0C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C2D0C">
              <w:rPr>
                <w:rFonts w:ascii="Cambria" w:hAnsi="Cambria" w:cs="Arial"/>
                <w:b/>
                <w:sz w:val="20"/>
                <w:szCs w:val="20"/>
              </w:rPr>
              <w:t>Wieloosobowe Stanowiska ds. Zamówień Publicznych                                                       i Kontraktowania Wydatków</w:t>
            </w:r>
          </w:p>
          <w:p w:rsidR="006B40A5" w:rsidRPr="00F074FD" w:rsidRDefault="006B40A5" w:rsidP="003537D9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3C0C19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8" w:history="1">
              <w:r w:rsidRPr="00F074FD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F074FD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9" w:history="1">
              <w:r w:rsidRPr="00F074FD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6B40A5" w:rsidRPr="00F074FD" w:rsidRDefault="006B40A5" w:rsidP="006B40A5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B20B0C" w:rsidRDefault="006B40A5" w:rsidP="00F32B4F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B20B0C">
        <w:rPr>
          <w:rFonts w:asciiTheme="majorHAnsi" w:hAnsiTheme="majorHAnsi" w:cs="Calibri"/>
          <w:b/>
          <w:sz w:val="20"/>
          <w:szCs w:val="20"/>
          <w:u w:val="single"/>
        </w:rPr>
        <w:t>Przedmiotem zamówienia</w:t>
      </w:r>
      <w:r w:rsidR="00984D62">
        <w:rPr>
          <w:rFonts w:asciiTheme="majorHAnsi" w:hAnsiTheme="majorHAnsi" w:cs="Calibri"/>
          <w:b/>
          <w:sz w:val="20"/>
          <w:szCs w:val="20"/>
          <w:u w:val="single"/>
        </w:rPr>
        <w:t xml:space="preserve"> są:</w:t>
      </w:r>
      <w:r w:rsidR="00EF7C99" w:rsidRPr="00B20B0C">
        <w:rPr>
          <w:rFonts w:asciiTheme="majorHAnsi" w:hAnsiTheme="majorHAnsi" w:cs="Arial"/>
          <w:b/>
          <w:sz w:val="20"/>
          <w:szCs w:val="20"/>
        </w:rPr>
        <w:t xml:space="preserve"> </w:t>
      </w:r>
      <w:r w:rsidR="00984D62" w:rsidRPr="00984D62">
        <w:rPr>
          <w:rFonts w:ascii="Cambria" w:hAnsi="Cambria"/>
          <w:b/>
          <w:sz w:val="20"/>
          <w:szCs w:val="20"/>
        </w:rPr>
        <w:t xml:space="preserve">Roboty budowlane polegające na montażu </w:t>
      </w:r>
      <w:proofErr w:type="spellStart"/>
      <w:r w:rsidR="00984D62" w:rsidRPr="00984D62">
        <w:rPr>
          <w:rFonts w:ascii="Cambria" w:hAnsi="Cambria"/>
          <w:b/>
          <w:sz w:val="20"/>
          <w:szCs w:val="20"/>
        </w:rPr>
        <w:t>piłkochwytów</w:t>
      </w:r>
      <w:proofErr w:type="spellEnd"/>
      <w:r w:rsidR="00984D62" w:rsidRPr="00984D62">
        <w:rPr>
          <w:rFonts w:ascii="Cambria" w:hAnsi="Cambria"/>
          <w:b/>
          <w:sz w:val="20"/>
          <w:szCs w:val="20"/>
        </w:rPr>
        <w:t xml:space="preserve"> przy budynku Szkół ZDZ w Nowym Mieście nad Pilicą</w:t>
      </w:r>
      <w:r w:rsidR="00984D62">
        <w:rPr>
          <w:rFonts w:ascii="Cambria" w:hAnsi="Cambria"/>
          <w:b/>
          <w:sz w:val="20"/>
          <w:szCs w:val="20"/>
        </w:rPr>
        <w:t>.</w:t>
      </w:r>
    </w:p>
    <w:p w:rsidR="00F32B4F" w:rsidRPr="00F32B4F" w:rsidRDefault="00F32B4F" w:rsidP="005B4BB4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1148AC">
        <w:rPr>
          <w:rFonts w:asciiTheme="majorHAnsi" w:hAnsiTheme="majorHAnsi" w:cs="Arial"/>
          <w:sz w:val="20"/>
          <w:szCs w:val="20"/>
        </w:rPr>
        <w:t>Zakres rzeczowy został określony w</w:t>
      </w:r>
      <w:r w:rsidR="00811C67" w:rsidRPr="001148AC">
        <w:rPr>
          <w:rFonts w:asciiTheme="majorHAnsi" w:hAnsiTheme="majorHAnsi" w:cs="Arial"/>
          <w:sz w:val="20"/>
          <w:szCs w:val="20"/>
        </w:rPr>
        <w:t xml:space="preserve"> Opisie Przedmiotu Zamówienia stanowiącym </w:t>
      </w:r>
      <w:r w:rsidR="001148AC">
        <w:rPr>
          <w:rFonts w:asciiTheme="majorHAnsi" w:hAnsiTheme="majorHAnsi" w:cs="Arial"/>
          <w:sz w:val="20"/>
          <w:szCs w:val="20"/>
        </w:rPr>
        <w:t>Załącznik  nr 1</w:t>
      </w:r>
      <w:r w:rsidR="00E55D55">
        <w:rPr>
          <w:rFonts w:asciiTheme="majorHAnsi" w:hAnsiTheme="majorHAnsi" w:cs="Arial"/>
          <w:sz w:val="20"/>
          <w:szCs w:val="20"/>
        </w:rPr>
        <w:t xml:space="preserve"> i 1B </w:t>
      </w:r>
      <w:r w:rsidR="001148AC">
        <w:rPr>
          <w:rFonts w:asciiTheme="majorHAnsi" w:hAnsiTheme="majorHAnsi" w:cs="Arial"/>
          <w:sz w:val="20"/>
          <w:szCs w:val="20"/>
        </w:rPr>
        <w:t xml:space="preserve"> do Zapr</w:t>
      </w:r>
      <w:r w:rsidR="00E55D55">
        <w:rPr>
          <w:rFonts w:asciiTheme="majorHAnsi" w:hAnsiTheme="majorHAnsi" w:cs="Arial"/>
          <w:sz w:val="20"/>
          <w:szCs w:val="20"/>
        </w:rPr>
        <w:t xml:space="preserve">oszenia oraz w projekcie umowy stanowiącej </w:t>
      </w:r>
      <w:r w:rsidRPr="001148AC">
        <w:rPr>
          <w:rFonts w:asciiTheme="majorHAnsi" w:hAnsiTheme="majorHAnsi" w:cs="Arial"/>
          <w:sz w:val="20"/>
          <w:szCs w:val="20"/>
        </w:rPr>
        <w:t xml:space="preserve">Załącznik </w:t>
      </w:r>
      <w:r w:rsidR="00E55D55">
        <w:rPr>
          <w:rFonts w:asciiTheme="majorHAnsi" w:hAnsiTheme="majorHAnsi" w:cs="Arial"/>
          <w:sz w:val="20"/>
          <w:szCs w:val="20"/>
        </w:rPr>
        <w:t xml:space="preserve">nr 3 </w:t>
      </w:r>
      <w:r w:rsidRPr="001148AC">
        <w:rPr>
          <w:rFonts w:asciiTheme="majorHAnsi" w:hAnsiTheme="majorHAnsi" w:cs="Arial"/>
          <w:sz w:val="20"/>
          <w:szCs w:val="20"/>
        </w:rPr>
        <w:t>do Zaproszenia</w:t>
      </w:r>
      <w:r w:rsidR="001148AC">
        <w:rPr>
          <w:rFonts w:asciiTheme="majorHAnsi" w:hAnsiTheme="majorHAnsi" w:cs="Arial"/>
          <w:sz w:val="20"/>
          <w:szCs w:val="20"/>
        </w:rPr>
        <w:t>.</w:t>
      </w:r>
      <w:r w:rsidRPr="001148AC">
        <w:rPr>
          <w:rFonts w:asciiTheme="majorHAnsi" w:hAnsiTheme="majorHAnsi" w:cs="Arial"/>
          <w:sz w:val="20"/>
          <w:szCs w:val="20"/>
        </w:rPr>
        <w:t xml:space="preserve"> </w:t>
      </w:r>
      <w:r w:rsidRPr="00F32B4F">
        <w:rPr>
          <w:rFonts w:asciiTheme="majorHAnsi" w:hAnsiTheme="majorHAnsi" w:cs="Arial"/>
          <w:sz w:val="20"/>
          <w:szCs w:val="20"/>
        </w:rPr>
        <w:t>Wszystkie Załączniki  stanowią integralną część Zaproszenia.</w:t>
      </w:r>
    </w:p>
    <w:p w:rsidR="00E55D55" w:rsidRPr="00E55D55" w:rsidRDefault="004212ED" w:rsidP="005A340C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</w:pPr>
      <w:r w:rsidRPr="00E55D55">
        <w:rPr>
          <w:rFonts w:ascii="Cambria" w:hAnsi="Cambria" w:cs="Calibri"/>
          <w:sz w:val="20"/>
          <w:szCs w:val="20"/>
          <w:lang w:eastAsia="ar-SA"/>
        </w:rPr>
        <w:t xml:space="preserve">Ze względu na specyfikę przedmiotu zamówienia Zamawiający posiłkując się uregulowaniami zawartymi w art. 131 ust.2 ustawy z dnia 11 września 2019 r. - Prawo zamówień publicznych (Dz.U. z 2023 r., poz.1605 ze zm.) </w:t>
      </w:r>
      <w:r w:rsidRPr="00E55D55">
        <w:rPr>
          <w:rFonts w:ascii="Cambria" w:hAnsi="Cambria" w:cs="Calibri"/>
          <w:b/>
          <w:sz w:val="20"/>
          <w:szCs w:val="20"/>
          <w:u w:val="single"/>
          <w:lang w:eastAsia="ar-SA"/>
        </w:rPr>
        <w:t>wymaga aby Wykonawcy przed złożeniem oferty odbyli wizję lokalną.</w:t>
      </w:r>
      <w:r w:rsidRPr="00E55D55">
        <w:rPr>
          <w:rFonts w:ascii="Cambria" w:hAnsi="Cambria" w:cs="Calibri"/>
          <w:b/>
          <w:sz w:val="20"/>
          <w:szCs w:val="20"/>
          <w:lang w:eastAsia="ar-SA"/>
        </w:rPr>
        <w:t xml:space="preserve"> Jednocześnie informuje,  że posiłkując się uregulowaniami zawartymi w art. 226 ust.1 pkt 18 </w:t>
      </w:r>
      <w:proofErr w:type="spellStart"/>
      <w:r w:rsidRPr="00E55D55">
        <w:rPr>
          <w:rFonts w:ascii="Cambria" w:hAnsi="Cambria" w:cs="Calibri"/>
          <w:b/>
          <w:sz w:val="20"/>
          <w:szCs w:val="20"/>
          <w:lang w:eastAsia="ar-SA"/>
        </w:rPr>
        <w:t>Pzp</w:t>
      </w:r>
      <w:proofErr w:type="spellEnd"/>
      <w:r w:rsidRPr="00E55D55">
        <w:rPr>
          <w:rFonts w:ascii="Cambria" w:hAnsi="Cambria" w:cs="Calibri"/>
          <w:b/>
          <w:sz w:val="20"/>
          <w:szCs w:val="20"/>
          <w:lang w:eastAsia="ar-SA"/>
        </w:rPr>
        <w:t xml:space="preserve">. Zamawiający odrzuci ofertę, która została złożona bez odbycia wizji lokalnej. </w:t>
      </w:r>
    </w:p>
    <w:p w:rsidR="00D75425" w:rsidRPr="00E55D55" w:rsidRDefault="00922003" w:rsidP="00E55D55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</w:pPr>
      <w:r w:rsidRPr="00E55D55">
        <w:rPr>
          <w:rFonts w:ascii="Cambria" w:hAnsi="Cambria" w:cs="Arial"/>
          <w:b/>
          <w:bCs/>
          <w:sz w:val="20"/>
          <w:szCs w:val="20"/>
        </w:rPr>
        <w:t xml:space="preserve">Kontakt </w:t>
      </w:r>
      <w:r w:rsidR="00E1638D" w:rsidRPr="00E55D55">
        <w:rPr>
          <w:rFonts w:ascii="Cambria" w:hAnsi="Cambria" w:cs="Arial"/>
          <w:b/>
          <w:bCs/>
          <w:sz w:val="20"/>
          <w:szCs w:val="20"/>
        </w:rPr>
        <w:t xml:space="preserve">celem ustalenia wizji lokalnej </w:t>
      </w:r>
      <w:r w:rsidR="001148AC" w:rsidRPr="00E55D55">
        <w:rPr>
          <w:rFonts w:ascii="Cambria" w:hAnsi="Cambria" w:cs="Arial"/>
          <w:b/>
          <w:bCs/>
          <w:sz w:val="20"/>
          <w:szCs w:val="20"/>
        </w:rPr>
        <w:t xml:space="preserve">– </w:t>
      </w:r>
      <w:r w:rsidR="006C3D1B" w:rsidRPr="00E55D55">
        <w:rPr>
          <w:rFonts w:ascii="Cambria" w:hAnsi="Cambria" w:cs="Arial"/>
          <w:b/>
          <w:bCs/>
          <w:sz w:val="20"/>
          <w:szCs w:val="20"/>
        </w:rPr>
        <w:t>Elwira Gryzek</w:t>
      </w:r>
      <w:r w:rsidRPr="00E55D55">
        <w:rPr>
          <w:rFonts w:ascii="Cambria" w:hAnsi="Cambria" w:cs="Arial"/>
          <w:b/>
          <w:bCs/>
          <w:sz w:val="20"/>
          <w:szCs w:val="20"/>
        </w:rPr>
        <w:t xml:space="preserve"> tel.:</w:t>
      </w:r>
      <w:r w:rsidR="001148AC" w:rsidRPr="00E55D55">
        <w:rPr>
          <w:rFonts w:ascii="Cambria" w:hAnsi="Cambria" w:cs="Arial"/>
          <w:b/>
          <w:bCs/>
          <w:sz w:val="20"/>
          <w:szCs w:val="20"/>
        </w:rPr>
        <w:t xml:space="preserve"> 48 674 16</w:t>
      </w:r>
      <w:r w:rsidR="00E1638D" w:rsidRPr="00E55D55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1148AC" w:rsidRPr="00E55D55">
        <w:rPr>
          <w:rFonts w:ascii="Cambria" w:hAnsi="Cambria" w:cs="Arial"/>
          <w:b/>
          <w:bCs/>
          <w:sz w:val="20"/>
          <w:szCs w:val="20"/>
        </w:rPr>
        <w:t>82.</w:t>
      </w:r>
    </w:p>
    <w:p w:rsidR="006B40A5" w:rsidRPr="000A222B" w:rsidRDefault="00ED0EC2" w:rsidP="00A35AC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1638D">
        <w:rPr>
          <w:rFonts w:asciiTheme="majorHAnsi" w:eastAsia="Times New Roman" w:hAnsiTheme="majorHAnsi" w:cs="Arial"/>
          <w:sz w:val="20"/>
          <w:szCs w:val="20"/>
          <w:lang w:eastAsia="pl-PL"/>
        </w:rPr>
        <w:t>Wykonawca udzieli</w:t>
      </w:r>
      <w:r w:rsidR="006B40A5" w:rsidRPr="00E1638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Zamawiającemu min</w:t>
      </w:r>
      <w:r w:rsidR="00FF3C62" w:rsidRPr="00E1638D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="006B40A5" w:rsidRPr="00E1638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0E078D" w:rsidRPr="00E1638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5</w:t>
      </w:r>
      <w:r w:rsidR="000A222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-letniej </w:t>
      </w:r>
      <w:r w:rsidR="000A222B" w:rsidRPr="000A222B">
        <w:rPr>
          <w:rFonts w:ascii="Cambria" w:eastAsia="Times New Roman" w:hAnsi="Cambria"/>
          <w:b/>
          <w:sz w:val="20"/>
          <w:szCs w:val="20"/>
          <w:lang w:eastAsia="pl-PL"/>
        </w:rPr>
        <w:t>rękojmi/gwarancji</w:t>
      </w:r>
      <w:r w:rsidR="006B40A5" w:rsidRPr="00A35AC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 wykonane roboty objęte przedmiotem zamówienia.</w:t>
      </w:r>
    </w:p>
    <w:p w:rsidR="00DC1EF5" w:rsidRPr="00E55D55" w:rsidRDefault="006B40A5" w:rsidP="00E55D55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A607F">
        <w:rPr>
          <w:rFonts w:asciiTheme="majorHAnsi" w:hAnsiTheme="majorHAnsi" w:cs="Calibri"/>
          <w:b/>
          <w:bCs/>
          <w:sz w:val="20"/>
          <w:szCs w:val="20"/>
        </w:rPr>
        <w:t>Miejsce realizacji prac remontowych:</w:t>
      </w:r>
      <w:r w:rsidR="008A607F" w:rsidRPr="008A607F">
        <w:rPr>
          <w:rFonts w:asciiTheme="majorHAnsi" w:hAnsiTheme="majorHAnsi" w:cs="Calibri"/>
          <w:b/>
          <w:bCs/>
          <w:sz w:val="20"/>
          <w:szCs w:val="20"/>
        </w:rPr>
        <w:t xml:space="preserve"> </w:t>
      </w:r>
      <w:r w:rsidR="00B0280F" w:rsidRPr="008A607F">
        <w:rPr>
          <w:rFonts w:ascii="Cambria" w:hAnsi="Cambria"/>
          <w:sz w:val="20"/>
          <w:szCs w:val="20"/>
        </w:rPr>
        <w:t>Szkoły ZDZ w Nowym Mieście</w:t>
      </w:r>
      <w:r w:rsidR="00D17D93" w:rsidRPr="008A607F">
        <w:rPr>
          <w:rFonts w:ascii="Cambria" w:hAnsi="Cambria"/>
          <w:sz w:val="20"/>
          <w:szCs w:val="20"/>
        </w:rPr>
        <w:t xml:space="preserve"> nad Pilicą</w:t>
      </w:r>
      <w:r w:rsidR="00B0280F" w:rsidRPr="008A607F">
        <w:rPr>
          <w:rFonts w:ascii="Cambria" w:hAnsi="Cambria"/>
          <w:sz w:val="20"/>
          <w:szCs w:val="20"/>
        </w:rPr>
        <w:t xml:space="preserve"> </w:t>
      </w:r>
      <w:r w:rsidR="008A607F" w:rsidRPr="008A607F">
        <w:rPr>
          <w:rFonts w:ascii="Cambria" w:hAnsi="Cambria"/>
          <w:sz w:val="20"/>
          <w:szCs w:val="20"/>
        </w:rPr>
        <w:t>przy ul. Tomaszowskiej 40A/123</w:t>
      </w:r>
    </w:p>
    <w:p w:rsidR="00DC1EF5" w:rsidRPr="00DC1EF5" w:rsidRDefault="00DC1EF5" w:rsidP="00E5518A">
      <w:pPr>
        <w:numPr>
          <w:ilvl w:val="0"/>
          <w:numId w:val="3"/>
        </w:numPr>
        <w:suppressAutoHyphens/>
        <w:spacing w:before="40" w:after="40" w:line="276" w:lineRule="auto"/>
        <w:ind w:left="284" w:right="140" w:hanging="284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B3401">
        <w:rPr>
          <w:rFonts w:asciiTheme="majorHAnsi" w:hAnsiTheme="majorHAnsi" w:cs="Calibri"/>
          <w:b/>
          <w:sz w:val="20"/>
          <w:szCs w:val="20"/>
        </w:rPr>
        <w:t>Termin wykonania zamówienia :</w:t>
      </w:r>
    </w:p>
    <w:p w:rsidR="00DC1EF5" w:rsidRPr="00E1638D" w:rsidRDefault="00DC1EF5" w:rsidP="005A340C">
      <w:pPr>
        <w:numPr>
          <w:ilvl w:val="0"/>
          <w:numId w:val="15"/>
        </w:numPr>
        <w:spacing w:after="60"/>
        <w:ind w:left="709" w:hanging="425"/>
        <w:jc w:val="both"/>
        <w:rPr>
          <w:rFonts w:ascii="Cambria" w:hAnsi="Cambria" w:cs="Arial"/>
          <w:sz w:val="20"/>
          <w:szCs w:val="20"/>
        </w:rPr>
      </w:pPr>
      <w:r w:rsidRPr="00E1638D">
        <w:rPr>
          <w:rFonts w:asciiTheme="majorHAnsi" w:hAnsiTheme="majorHAnsi" w:cs="Arial"/>
          <w:sz w:val="20"/>
          <w:szCs w:val="20"/>
        </w:rPr>
        <w:t xml:space="preserve">Protokolarne przekazanie placu budowy – </w:t>
      </w:r>
      <w:r w:rsidR="000A222B">
        <w:rPr>
          <w:rFonts w:asciiTheme="majorHAnsi" w:hAnsiTheme="majorHAnsi" w:cs="Arial"/>
          <w:sz w:val="20"/>
          <w:szCs w:val="20"/>
        </w:rPr>
        <w:t xml:space="preserve"> przez osobę wyznaczoną</w:t>
      </w:r>
      <w:r w:rsidR="009A32B4" w:rsidRPr="00E1638D">
        <w:rPr>
          <w:rFonts w:asciiTheme="majorHAnsi" w:hAnsiTheme="majorHAnsi" w:cs="Arial"/>
          <w:sz w:val="20"/>
          <w:szCs w:val="20"/>
        </w:rPr>
        <w:t xml:space="preserve"> przez </w:t>
      </w:r>
      <w:r w:rsidR="00D82001" w:rsidRPr="00E1638D">
        <w:rPr>
          <w:rFonts w:ascii="Cambria" w:hAnsi="Cambria" w:cs="Arial"/>
          <w:sz w:val="20"/>
          <w:szCs w:val="20"/>
        </w:rPr>
        <w:t xml:space="preserve">Inwestora,                         </w:t>
      </w:r>
      <w:r w:rsidR="009A32B4" w:rsidRPr="00E1638D">
        <w:rPr>
          <w:rFonts w:ascii="Cambria" w:hAnsi="Cambria" w:cs="Arial"/>
          <w:bCs/>
          <w:sz w:val="20"/>
          <w:szCs w:val="20"/>
        </w:rPr>
        <w:t>tel</w:t>
      </w:r>
      <w:r w:rsidR="002C54FC" w:rsidRPr="00E1638D">
        <w:rPr>
          <w:rFonts w:ascii="Cambria" w:hAnsi="Cambria" w:cs="Arial"/>
          <w:bCs/>
          <w:sz w:val="20"/>
          <w:szCs w:val="20"/>
        </w:rPr>
        <w:t>.</w:t>
      </w:r>
      <w:r w:rsidR="009A32B4" w:rsidRPr="00E1638D">
        <w:rPr>
          <w:rFonts w:ascii="Cambria" w:hAnsi="Cambria" w:cs="Arial"/>
          <w:bCs/>
          <w:sz w:val="20"/>
          <w:szCs w:val="20"/>
        </w:rPr>
        <w:t>: 41/366</w:t>
      </w:r>
      <w:r w:rsidR="002C54FC" w:rsidRPr="00E1638D">
        <w:rPr>
          <w:rFonts w:ascii="Cambria" w:hAnsi="Cambria" w:cs="Arial"/>
          <w:bCs/>
          <w:sz w:val="20"/>
          <w:szCs w:val="20"/>
        </w:rPr>
        <w:t xml:space="preserve"> </w:t>
      </w:r>
      <w:r w:rsidR="009A32B4" w:rsidRPr="00E1638D">
        <w:rPr>
          <w:rFonts w:ascii="Cambria" w:hAnsi="Cambria" w:cs="Arial"/>
          <w:bCs/>
          <w:sz w:val="20"/>
          <w:szCs w:val="20"/>
        </w:rPr>
        <w:t>47</w:t>
      </w:r>
      <w:r w:rsidR="002C54FC" w:rsidRPr="00E1638D">
        <w:rPr>
          <w:rFonts w:ascii="Cambria" w:hAnsi="Cambria" w:cs="Arial"/>
          <w:bCs/>
          <w:sz w:val="20"/>
          <w:szCs w:val="20"/>
        </w:rPr>
        <w:t xml:space="preserve"> </w:t>
      </w:r>
      <w:r w:rsidR="009A32B4" w:rsidRPr="00E1638D">
        <w:rPr>
          <w:rFonts w:ascii="Cambria" w:hAnsi="Cambria" w:cs="Arial"/>
          <w:bCs/>
          <w:sz w:val="20"/>
          <w:szCs w:val="20"/>
        </w:rPr>
        <w:t>91 wew. 320</w:t>
      </w:r>
    </w:p>
    <w:p w:rsidR="00DC1EF5" w:rsidRPr="00E1638D" w:rsidRDefault="00DC1EF5" w:rsidP="00D333D7">
      <w:pPr>
        <w:numPr>
          <w:ilvl w:val="0"/>
          <w:numId w:val="15"/>
        </w:numPr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E1638D">
        <w:rPr>
          <w:rFonts w:asciiTheme="majorHAnsi" w:hAnsiTheme="majorHAnsi" w:cs="Arial"/>
          <w:sz w:val="20"/>
          <w:szCs w:val="20"/>
        </w:rPr>
        <w:t xml:space="preserve">Termin rozpoczęcia robót – </w:t>
      </w:r>
      <w:r w:rsidRPr="00E1638D">
        <w:rPr>
          <w:rFonts w:asciiTheme="majorHAnsi" w:hAnsiTheme="majorHAnsi" w:cs="Arial"/>
          <w:b/>
          <w:sz w:val="20"/>
          <w:szCs w:val="20"/>
        </w:rPr>
        <w:t>z chwilą przekazania placu budowy,</w:t>
      </w:r>
    </w:p>
    <w:p w:rsidR="006A08D1" w:rsidRPr="008B3332" w:rsidRDefault="00DC1EF5" w:rsidP="00D333D7">
      <w:pPr>
        <w:numPr>
          <w:ilvl w:val="0"/>
          <w:numId w:val="15"/>
        </w:numPr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E1638D">
        <w:rPr>
          <w:rFonts w:asciiTheme="majorHAnsi" w:hAnsiTheme="majorHAnsi" w:cs="Arial"/>
          <w:sz w:val="20"/>
          <w:szCs w:val="20"/>
        </w:rPr>
        <w:t xml:space="preserve">Termin zakończenia robót – </w:t>
      </w:r>
      <w:r w:rsidR="00EB321D" w:rsidRPr="00E55D55">
        <w:rPr>
          <w:rFonts w:asciiTheme="majorHAnsi" w:hAnsiTheme="majorHAnsi" w:cs="Arial"/>
          <w:b/>
          <w:sz w:val="20"/>
          <w:szCs w:val="20"/>
        </w:rPr>
        <w:t>do 20 października</w:t>
      </w:r>
      <w:r w:rsidR="00481951" w:rsidRPr="00E55D55">
        <w:rPr>
          <w:rFonts w:asciiTheme="majorHAnsi" w:hAnsiTheme="majorHAnsi" w:cs="Arial"/>
          <w:b/>
          <w:sz w:val="20"/>
          <w:szCs w:val="20"/>
        </w:rPr>
        <w:t xml:space="preserve"> </w:t>
      </w:r>
      <w:r w:rsidR="0040079B" w:rsidRPr="00E55D55">
        <w:rPr>
          <w:rFonts w:asciiTheme="majorHAnsi" w:hAnsiTheme="majorHAnsi" w:cs="Arial"/>
          <w:b/>
          <w:sz w:val="20"/>
          <w:szCs w:val="20"/>
        </w:rPr>
        <w:t xml:space="preserve"> 2024</w:t>
      </w:r>
      <w:r w:rsidRPr="00E55D55">
        <w:rPr>
          <w:rFonts w:asciiTheme="majorHAnsi" w:hAnsiTheme="majorHAnsi" w:cs="Arial"/>
          <w:b/>
          <w:sz w:val="20"/>
          <w:szCs w:val="20"/>
        </w:rPr>
        <w:t xml:space="preserve"> roku</w:t>
      </w:r>
    </w:p>
    <w:p w:rsidR="006A08D1" w:rsidRPr="006A08D1" w:rsidRDefault="006A08D1" w:rsidP="006A08D1">
      <w:pPr>
        <w:numPr>
          <w:ilvl w:val="0"/>
          <w:numId w:val="3"/>
        </w:numPr>
        <w:suppressAutoHyphens/>
        <w:spacing w:before="40" w:after="40" w:line="276" w:lineRule="auto"/>
        <w:ind w:left="284" w:right="140" w:hanging="284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b/>
          <w:sz w:val="20"/>
          <w:szCs w:val="20"/>
          <w:u w:val="single"/>
          <w:lang w:eastAsia="zh-CN"/>
        </w:rPr>
        <w:t>Określenie warunków udziału w postępowaniu</w:t>
      </w:r>
      <w:r w:rsidRPr="006A08D1">
        <w:rPr>
          <w:rFonts w:ascii="Cambria" w:eastAsia="Batang" w:hAnsi="Cambria" w:cs="Cambria"/>
          <w:b/>
          <w:sz w:val="20"/>
          <w:szCs w:val="20"/>
          <w:lang w:eastAsia="zh-CN"/>
        </w:rPr>
        <w:t>:</w:t>
      </w:r>
    </w:p>
    <w:p w:rsidR="006A08D1" w:rsidRPr="00D333D7" w:rsidRDefault="006A08D1" w:rsidP="00D333D7">
      <w:pPr>
        <w:pStyle w:val="Akapitzlist"/>
        <w:numPr>
          <w:ilvl w:val="0"/>
          <w:numId w:val="37"/>
        </w:numPr>
        <w:suppressAutoHyphens/>
        <w:spacing w:after="0" w:line="240" w:lineRule="auto"/>
        <w:ind w:left="1003" w:right="142" w:hanging="357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b/>
          <w:sz w:val="20"/>
          <w:szCs w:val="20"/>
          <w:lang w:eastAsia="zh-CN"/>
        </w:rPr>
        <w:t>Opis warunków podmiotowych i sposobu dokonywania oceny spełniania tych warunków</w:t>
      </w:r>
    </w:p>
    <w:p w:rsidR="006A08D1" w:rsidRPr="00D333D7" w:rsidRDefault="006A08D1" w:rsidP="00D333D7">
      <w:pPr>
        <w:pStyle w:val="Akapitzlist"/>
        <w:numPr>
          <w:ilvl w:val="0"/>
          <w:numId w:val="38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sz w:val="20"/>
          <w:szCs w:val="20"/>
          <w:lang w:eastAsia="zh-CN"/>
        </w:rPr>
        <w:t xml:space="preserve">udzielenie zamówienia mogą ubiegać się Wykonawcy, którzy: 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spełniają warunki udziału w postępowaniu w zakresie:</w:t>
      </w:r>
    </w:p>
    <w:p w:rsidR="006A08D1" w:rsidRPr="00B847E3" w:rsidRDefault="006A08D1" w:rsidP="00D333D7">
      <w:pPr>
        <w:pStyle w:val="Akapitzlist"/>
        <w:numPr>
          <w:ilvl w:val="0"/>
          <w:numId w:val="39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i/>
          <w:sz w:val="20"/>
          <w:szCs w:val="20"/>
          <w:lang w:eastAsia="zh-CN"/>
        </w:rPr>
      </w:pPr>
      <w:r w:rsidRPr="00B847E3">
        <w:rPr>
          <w:rFonts w:ascii="Cambria" w:eastAsia="Batang" w:hAnsi="Cambria" w:cs="Cambria"/>
          <w:i/>
          <w:sz w:val="20"/>
          <w:szCs w:val="20"/>
          <w:lang w:eastAsia="zh-CN"/>
        </w:rPr>
        <w:t>zdolności do występowania w obrocie gospodarczym;</w:t>
      </w:r>
    </w:p>
    <w:p w:rsidR="006A08D1" w:rsidRPr="0025612E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5612E">
        <w:rPr>
          <w:rFonts w:ascii="Cambria" w:eastAsia="Batang" w:hAnsi="Cambria" w:cs="Cambria"/>
          <w:sz w:val="20"/>
          <w:szCs w:val="20"/>
          <w:lang w:eastAsia="zh-CN"/>
        </w:rPr>
        <w:t xml:space="preserve">Zamawiający nie precyzuje warunku w tym zakresie.  </w:t>
      </w:r>
    </w:p>
    <w:p w:rsidR="006A08D1" w:rsidRPr="0025612E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5612E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6A08D1" w:rsidRPr="0025612E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5612E">
        <w:rPr>
          <w:rFonts w:ascii="Cambria" w:eastAsia="Batang" w:hAnsi="Cambria" w:cs="Cambria"/>
          <w:sz w:val="20"/>
          <w:szCs w:val="20"/>
          <w:lang w:eastAsia="zh-CN"/>
        </w:rPr>
        <w:t>Ocena spełnienia tego warunku nastąpi na podstawie złożonego w druku oferty oświadczenia w sprawie spełniania warunków udziału w postępowaniu</w:t>
      </w:r>
    </w:p>
    <w:p w:rsidR="006A08D1" w:rsidRPr="0025612E" w:rsidRDefault="006A08D1" w:rsidP="00D333D7">
      <w:pPr>
        <w:pStyle w:val="Akapitzlist"/>
        <w:numPr>
          <w:ilvl w:val="0"/>
          <w:numId w:val="39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i/>
          <w:sz w:val="20"/>
          <w:szCs w:val="20"/>
          <w:lang w:eastAsia="zh-CN"/>
        </w:rPr>
      </w:pPr>
      <w:r w:rsidRPr="0025612E">
        <w:rPr>
          <w:rFonts w:ascii="Cambria" w:eastAsia="Batang" w:hAnsi="Cambria" w:cs="Cambria"/>
          <w:i/>
          <w:sz w:val="20"/>
          <w:szCs w:val="20"/>
          <w:lang w:eastAsia="zh-CN"/>
        </w:rPr>
        <w:t>uprawnień do prowadzenia określonej działalności gospodarczej lub zawodowej, o ile wynika to z odrębnych przepisów,</w:t>
      </w:r>
    </w:p>
    <w:p w:rsidR="006A08D1" w:rsidRPr="0025612E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5612E">
        <w:rPr>
          <w:rFonts w:ascii="Cambria" w:eastAsia="Batang" w:hAnsi="Cambria" w:cs="Cambria"/>
          <w:sz w:val="20"/>
          <w:szCs w:val="20"/>
          <w:lang w:eastAsia="zh-CN"/>
        </w:rPr>
        <w:t xml:space="preserve">Zamawiający nie precyzuje warunku w tym zakresie.  </w:t>
      </w:r>
    </w:p>
    <w:p w:rsidR="006A08D1" w:rsidRPr="0025612E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5612E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6A08D1" w:rsidRPr="0025612E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5612E">
        <w:rPr>
          <w:rFonts w:ascii="Cambria" w:eastAsia="Batang" w:hAnsi="Cambria" w:cs="Cambria"/>
          <w:sz w:val="20"/>
          <w:szCs w:val="20"/>
          <w:lang w:eastAsia="zh-CN"/>
        </w:rPr>
        <w:t xml:space="preserve">Ocena spełnienia tego warunku nastąpi na podstawie złożonego w druku oferty oświadczenia w sprawie spełniania warunków udziału w postępowaniu </w:t>
      </w:r>
    </w:p>
    <w:p w:rsidR="006A08D1" w:rsidRPr="0025612E" w:rsidRDefault="006A08D1" w:rsidP="00D333D7">
      <w:pPr>
        <w:pStyle w:val="Akapitzlist"/>
        <w:numPr>
          <w:ilvl w:val="0"/>
          <w:numId w:val="39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i/>
          <w:sz w:val="20"/>
          <w:szCs w:val="20"/>
          <w:lang w:eastAsia="zh-CN"/>
        </w:rPr>
      </w:pPr>
      <w:r w:rsidRPr="0025612E">
        <w:rPr>
          <w:rFonts w:ascii="Cambria" w:eastAsia="Batang" w:hAnsi="Cambria" w:cs="Cambria"/>
          <w:i/>
          <w:sz w:val="20"/>
          <w:szCs w:val="20"/>
          <w:lang w:eastAsia="zh-CN"/>
        </w:rPr>
        <w:lastRenderedPageBreak/>
        <w:t>sytua</w:t>
      </w:r>
      <w:r w:rsidR="00C956F6" w:rsidRPr="0025612E">
        <w:rPr>
          <w:rFonts w:ascii="Cambria" w:eastAsia="Batang" w:hAnsi="Cambria" w:cs="Cambria"/>
          <w:i/>
          <w:sz w:val="20"/>
          <w:szCs w:val="20"/>
          <w:lang w:eastAsia="zh-CN"/>
        </w:rPr>
        <w:t>cji ekonomicznej lub finansowej:</w:t>
      </w:r>
    </w:p>
    <w:p w:rsidR="00C956F6" w:rsidRPr="0025612E" w:rsidRDefault="00C956F6" w:rsidP="00C956F6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5612E">
        <w:rPr>
          <w:rFonts w:ascii="Cambria" w:eastAsia="Batang" w:hAnsi="Cambria" w:cs="Cambria"/>
          <w:sz w:val="20"/>
          <w:szCs w:val="20"/>
          <w:lang w:eastAsia="zh-CN"/>
        </w:rPr>
        <w:t xml:space="preserve">Zamawiający nie precyzuje warunku w tym zakresie.  </w:t>
      </w:r>
    </w:p>
    <w:p w:rsidR="00C956F6" w:rsidRPr="0025612E" w:rsidRDefault="00C956F6" w:rsidP="00C956F6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5612E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C956F6" w:rsidRPr="0025612E" w:rsidRDefault="00C956F6" w:rsidP="00C956F6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5612E">
        <w:rPr>
          <w:rFonts w:ascii="Cambria" w:eastAsia="Batang" w:hAnsi="Cambria" w:cs="Cambria"/>
          <w:sz w:val="20"/>
          <w:szCs w:val="20"/>
          <w:lang w:eastAsia="zh-CN"/>
        </w:rPr>
        <w:t xml:space="preserve">Ocena spełnienia tego warunku nastąpi na podstawie złożonego w druku oferty oświadczenia w sprawie spełniania warunków udziału w postępowaniu </w:t>
      </w:r>
    </w:p>
    <w:p w:rsidR="006A08D1" w:rsidRPr="0025612E" w:rsidRDefault="006A08D1" w:rsidP="00D333D7">
      <w:pPr>
        <w:pStyle w:val="Akapitzlist"/>
        <w:numPr>
          <w:ilvl w:val="0"/>
          <w:numId w:val="39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i/>
          <w:sz w:val="20"/>
          <w:szCs w:val="20"/>
          <w:lang w:eastAsia="zh-CN"/>
        </w:rPr>
      </w:pPr>
      <w:r w:rsidRPr="0025612E">
        <w:rPr>
          <w:rFonts w:ascii="Cambria" w:eastAsia="Batang" w:hAnsi="Cambria" w:cs="Cambria"/>
          <w:i/>
          <w:sz w:val="20"/>
          <w:szCs w:val="20"/>
          <w:lang w:eastAsia="zh-CN"/>
        </w:rPr>
        <w:t>zdolności technicznej lub zawodowej:</w:t>
      </w:r>
    </w:p>
    <w:p w:rsidR="006A08D1" w:rsidRPr="0025612E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5612E">
        <w:rPr>
          <w:rFonts w:ascii="Cambria" w:eastAsia="Batang" w:hAnsi="Cambria" w:cs="Cambria"/>
          <w:sz w:val="20"/>
          <w:szCs w:val="20"/>
          <w:lang w:eastAsia="zh-CN"/>
        </w:rPr>
        <w:t xml:space="preserve">Zamawiający nie precyzuje warunku w tym zakresie.  </w:t>
      </w:r>
    </w:p>
    <w:p w:rsidR="006A08D1" w:rsidRPr="0025612E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u w:val="single"/>
          <w:lang w:eastAsia="zh-CN"/>
        </w:rPr>
      </w:pPr>
      <w:r w:rsidRPr="0025612E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6A08D1" w:rsidRPr="0025612E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5612E">
        <w:rPr>
          <w:rFonts w:ascii="Cambria" w:eastAsia="Batang" w:hAnsi="Cambria" w:cs="Cambria"/>
          <w:sz w:val="20"/>
          <w:szCs w:val="20"/>
          <w:lang w:eastAsia="zh-CN"/>
        </w:rPr>
        <w:t>Ocena spełnienia tego warunku nastąpi na podstawie złożonego w druku oferty oświadczenia                        w sprawie spełniania warunków udziału w postępowaniu.</w:t>
      </w:r>
    </w:p>
    <w:p w:rsidR="006A08D1" w:rsidRPr="0025612E" w:rsidRDefault="006A08D1" w:rsidP="00D333D7">
      <w:pPr>
        <w:suppressAutoHyphens/>
        <w:spacing w:before="40" w:after="40" w:line="276" w:lineRule="auto"/>
        <w:ind w:left="284" w:right="140" w:firstLine="424"/>
        <w:contextualSpacing/>
        <w:jc w:val="both"/>
        <w:rPr>
          <w:rFonts w:ascii="Cambria" w:eastAsia="Batang" w:hAnsi="Cambria" w:cs="Cambria"/>
          <w:i/>
          <w:sz w:val="20"/>
          <w:szCs w:val="20"/>
          <w:lang w:eastAsia="zh-CN"/>
        </w:rPr>
      </w:pPr>
      <w:r w:rsidRPr="0025612E">
        <w:rPr>
          <w:rFonts w:ascii="Cambria" w:eastAsia="Batang" w:hAnsi="Cambria" w:cs="Cambria"/>
          <w:i/>
          <w:sz w:val="20"/>
          <w:szCs w:val="20"/>
          <w:lang w:eastAsia="zh-CN"/>
        </w:rPr>
        <w:t>e) w zakresie dysponowania odpowiednim doświadczeniem niezbędnym do realizacji niniejszego zamówienia:</w:t>
      </w:r>
    </w:p>
    <w:p w:rsidR="00A44D13" w:rsidRPr="0025612E" w:rsidRDefault="00A44D13" w:rsidP="00A44D13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5612E">
        <w:rPr>
          <w:rFonts w:ascii="Cambria" w:eastAsia="Batang" w:hAnsi="Cambria" w:cs="Cambria"/>
          <w:sz w:val="20"/>
          <w:szCs w:val="20"/>
          <w:lang w:eastAsia="zh-CN"/>
        </w:rPr>
        <w:t xml:space="preserve">Zamawiający nie precyzuje warunku w tym zakresie.  </w:t>
      </w:r>
    </w:p>
    <w:p w:rsidR="00A44D13" w:rsidRPr="0025612E" w:rsidRDefault="00A44D13" w:rsidP="00A44D13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u w:val="single"/>
          <w:lang w:eastAsia="zh-CN"/>
        </w:rPr>
      </w:pPr>
      <w:r w:rsidRPr="0025612E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A44D13" w:rsidRPr="0025612E" w:rsidRDefault="00A44D13" w:rsidP="00A44D13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5612E">
        <w:rPr>
          <w:rFonts w:ascii="Cambria" w:eastAsia="Batang" w:hAnsi="Cambria" w:cs="Cambria"/>
          <w:sz w:val="20"/>
          <w:szCs w:val="20"/>
          <w:lang w:eastAsia="zh-CN"/>
        </w:rPr>
        <w:t>Ocena spełnienia tego warunku nastąpi na podstawie złożonego w druku oferty oświadczenia                        w sprawie spełniania warunków udziału w postępowaniu.</w:t>
      </w:r>
    </w:p>
    <w:p w:rsidR="004C64A0" w:rsidRPr="004C64A0" w:rsidRDefault="005F31D5" w:rsidP="004C64A0">
      <w:pPr>
        <w:numPr>
          <w:ilvl w:val="0"/>
          <w:numId w:val="3"/>
        </w:numPr>
        <w:suppressAutoHyphens/>
        <w:spacing w:before="40" w:after="40" w:line="276" w:lineRule="auto"/>
        <w:ind w:left="284" w:right="140" w:hanging="284"/>
        <w:contextualSpacing/>
        <w:jc w:val="both"/>
        <w:rPr>
          <w:rFonts w:ascii="Cambria" w:hAnsi="Cambria" w:cs="Calibri"/>
          <w:color w:val="FF0000"/>
          <w:sz w:val="20"/>
          <w:szCs w:val="20"/>
          <w:lang w:eastAsia="pl-PL"/>
        </w:rPr>
      </w:pPr>
      <w:r w:rsidRPr="0025612E">
        <w:rPr>
          <w:rFonts w:ascii="Cambria" w:eastAsia="Batang" w:hAnsi="Cambria" w:cs="Cambria"/>
          <w:b/>
          <w:sz w:val="20"/>
          <w:szCs w:val="20"/>
          <w:lang w:eastAsia="zh-CN"/>
        </w:rPr>
        <w:t xml:space="preserve"> </w:t>
      </w:r>
      <w:r w:rsidR="00CA2A16" w:rsidRPr="0025612E">
        <w:rPr>
          <w:rFonts w:ascii="Cambria" w:eastAsia="Batang" w:hAnsi="Cambria" w:cs="Cambria"/>
          <w:b/>
          <w:sz w:val="20"/>
          <w:szCs w:val="20"/>
          <w:lang w:eastAsia="zh-CN"/>
        </w:rPr>
        <w:t>Podstawą płatności za wykonanie robót jest ryczałtowa cena umowna.</w:t>
      </w:r>
      <w:r w:rsidR="00E65A11" w:rsidRPr="0025612E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="00FD6EEF" w:rsidRPr="0025612E">
        <w:rPr>
          <w:rFonts w:ascii="Cambria" w:eastAsia="Batang" w:hAnsi="Cambria" w:cs="Cambria"/>
          <w:sz w:val="20"/>
          <w:szCs w:val="20"/>
          <w:lang w:eastAsia="zh-CN"/>
        </w:rPr>
        <w:t xml:space="preserve">Cena oferty musi zawierać wszelkie koszty niezbędne do zrealizowania zamówienia </w:t>
      </w:r>
      <w:r w:rsidR="00F76184" w:rsidRPr="0025612E">
        <w:rPr>
          <w:rFonts w:ascii="Cambria" w:eastAsia="Batang" w:hAnsi="Cambria" w:cs="Cambria"/>
          <w:sz w:val="20"/>
          <w:szCs w:val="20"/>
          <w:lang w:eastAsia="zh-CN"/>
        </w:rPr>
        <w:t xml:space="preserve">wynikające wprost </w:t>
      </w:r>
      <w:r w:rsidR="00FD6EEF" w:rsidRPr="0025612E">
        <w:rPr>
          <w:rFonts w:ascii="Cambria" w:eastAsia="Batang" w:hAnsi="Cambria" w:cs="Cambria"/>
          <w:sz w:val="20"/>
          <w:szCs w:val="20"/>
          <w:lang w:eastAsia="zh-CN"/>
        </w:rPr>
        <w:t>otrzymanej dokumentacji, jak również w niej nieujęte, które są niezbędne do wykonania zgodnie z zasadami wiedzy technicznej oraz technologii realizacji robót, a bez których nie można wykonać zamówienia. Cena oferty stanowi zapłatę za całość robót w celu osiągnięcia oczekiwanego</w:t>
      </w:r>
      <w:r w:rsidR="007D7C1B" w:rsidRPr="0025612E">
        <w:rPr>
          <w:rFonts w:ascii="Cambria" w:eastAsia="Batang" w:hAnsi="Cambria" w:cs="Cambria"/>
          <w:sz w:val="20"/>
          <w:szCs w:val="20"/>
          <w:lang w:eastAsia="zh-CN"/>
        </w:rPr>
        <w:t xml:space="preserve"> przez Zamawiającego rezultatu. U</w:t>
      </w:r>
      <w:r w:rsidR="00FD6EEF" w:rsidRPr="0025612E">
        <w:rPr>
          <w:rFonts w:ascii="Cambria" w:eastAsia="Batang" w:hAnsi="Cambria" w:cs="Cambria"/>
          <w:sz w:val="20"/>
          <w:szCs w:val="20"/>
          <w:lang w:eastAsia="zh-CN"/>
        </w:rPr>
        <w:t>d</w:t>
      </w:r>
      <w:r w:rsidR="001D5736" w:rsidRPr="0025612E">
        <w:rPr>
          <w:rFonts w:ascii="Cambria" w:eastAsia="Batang" w:hAnsi="Cambria" w:cs="Cambria"/>
          <w:sz w:val="20"/>
          <w:szCs w:val="20"/>
          <w:lang w:eastAsia="zh-CN"/>
        </w:rPr>
        <w:t xml:space="preserve">ostępniony przez Zamawiającego </w:t>
      </w:r>
      <w:r w:rsidR="00B847E3" w:rsidRPr="0025612E">
        <w:rPr>
          <w:rFonts w:ascii="Cambria" w:eastAsia="Batang" w:hAnsi="Cambria" w:cs="Cambria"/>
          <w:sz w:val="20"/>
          <w:szCs w:val="20"/>
          <w:lang w:eastAsia="zh-CN"/>
        </w:rPr>
        <w:t xml:space="preserve">Opis Przedmiotu Zamówienia </w:t>
      </w:r>
      <w:r w:rsidR="00B95172" w:rsidRPr="0025612E">
        <w:rPr>
          <w:rFonts w:ascii="Cambria" w:eastAsia="Batang" w:hAnsi="Cambria" w:cs="Cambria"/>
          <w:sz w:val="20"/>
          <w:szCs w:val="20"/>
          <w:lang w:eastAsia="zh-CN"/>
        </w:rPr>
        <w:t>pełni</w:t>
      </w:r>
      <w:r w:rsidR="00FD6EEF" w:rsidRPr="0025612E">
        <w:rPr>
          <w:rFonts w:ascii="Cambria" w:eastAsia="Batang" w:hAnsi="Cambria" w:cs="Cambria"/>
          <w:sz w:val="20"/>
          <w:szCs w:val="20"/>
          <w:lang w:eastAsia="zh-CN"/>
        </w:rPr>
        <w:t xml:space="preserve"> jedynie funkcję pomocniczą.</w:t>
      </w:r>
      <w:r w:rsidR="008C6193" w:rsidRPr="0025612E">
        <w:rPr>
          <w:rFonts w:ascii="Cambria" w:eastAsia="Batang" w:hAnsi="Cambria" w:cs="Cambria"/>
          <w:sz w:val="20"/>
          <w:szCs w:val="20"/>
          <w:lang w:eastAsia="zh-CN"/>
        </w:rPr>
        <w:t xml:space="preserve"> W cenie ryczałtowej należy uwzględnić wszystkie okoliczności nieprzewidziane, ale ko</w:t>
      </w:r>
      <w:r w:rsidR="004C64A0">
        <w:rPr>
          <w:rFonts w:ascii="Cambria" w:eastAsia="Batang" w:hAnsi="Cambria" w:cs="Cambria"/>
          <w:sz w:val="20"/>
          <w:szCs w:val="20"/>
          <w:lang w:eastAsia="zh-CN"/>
        </w:rPr>
        <w:t>nieczne do wykonania zamówienia</w:t>
      </w:r>
      <w:r w:rsidR="004C64A0" w:rsidRPr="004C64A0">
        <w:rPr>
          <w:rFonts w:ascii="Cambria" w:eastAsia="Batang" w:hAnsi="Cambria" w:cs="Cambria"/>
          <w:sz w:val="20"/>
          <w:szCs w:val="20"/>
          <w:lang w:eastAsia="zh-CN"/>
        </w:rPr>
        <w:t>, w szczególności: element ryzyka obejmujący przykładowo: niekorzystne warunki atmosferyczne; koszty robót przygotowawczych, porządkowych np. wywozu śmieci, innych odpadów i nieczystości stałych, jeżeli takie znajdują się na terenie przewidzianym do realizacji inwestycji; zagospodarowania placu budowy; zabezpieczenia placu budowy; uporządkowania terenu po robotach;</w:t>
      </w:r>
    </w:p>
    <w:p w:rsidR="00CA2A16" w:rsidRPr="0025612E" w:rsidRDefault="00CA2A16" w:rsidP="002B52F4">
      <w:pPr>
        <w:numPr>
          <w:ilvl w:val="0"/>
          <w:numId w:val="3"/>
        </w:numPr>
        <w:suppressAutoHyphens/>
        <w:spacing w:before="40" w:after="40" w:line="276" w:lineRule="auto"/>
        <w:ind w:left="284" w:right="140" w:hanging="284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5612E">
        <w:rPr>
          <w:rFonts w:ascii="Cambria" w:hAnsi="Cambria" w:cs="Calibri"/>
          <w:sz w:val="20"/>
          <w:szCs w:val="20"/>
        </w:rPr>
        <w:t xml:space="preserve">Wszystkie Załączniki  stanowią integralną część Zaproszenia. </w:t>
      </w:r>
    </w:p>
    <w:p w:rsidR="00CA2A16" w:rsidRPr="0025612E" w:rsidRDefault="005F5DE6" w:rsidP="002B52F4">
      <w:pPr>
        <w:numPr>
          <w:ilvl w:val="0"/>
          <w:numId w:val="3"/>
        </w:numPr>
        <w:spacing w:after="60" w:line="276" w:lineRule="auto"/>
        <w:ind w:left="284" w:hanging="284"/>
        <w:contextualSpacing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</w:t>
      </w:r>
      <w:r w:rsidR="00CA2A16" w:rsidRPr="0025612E">
        <w:rPr>
          <w:rFonts w:ascii="Cambria" w:hAnsi="Cambria"/>
          <w:b/>
          <w:sz w:val="20"/>
          <w:szCs w:val="20"/>
        </w:rPr>
        <w:t>Jedynym kryterium oceny ofert jest 100% cena.</w:t>
      </w:r>
    </w:p>
    <w:p w:rsidR="00CA2A16" w:rsidRPr="0025612E" w:rsidRDefault="005F5DE6" w:rsidP="002B52F4">
      <w:pPr>
        <w:numPr>
          <w:ilvl w:val="0"/>
          <w:numId w:val="3"/>
        </w:numPr>
        <w:spacing w:after="60" w:line="276" w:lineRule="auto"/>
        <w:ind w:left="284" w:hanging="284"/>
        <w:jc w:val="both"/>
        <w:rPr>
          <w:rFonts w:ascii="Cambria" w:eastAsia="Times New Roman" w:hAnsi="Cambria" w:cs="Arial"/>
          <w:vanish/>
          <w:sz w:val="20"/>
          <w:szCs w:val="20"/>
          <w:lang w:eastAsia="pl-PL"/>
        </w:rPr>
      </w:pPr>
      <w:r>
        <w:rPr>
          <w:rFonts w:ascii="Cambria" w:eastAsia="Times New Roman" w:hAnsi="Cambria" w:cstheme="minorBidi"/>
          <w:sz w:val="20"/>
          <w:szCs w:val="20"/>
          <w:lang w:eastAsia="pl-PL"/>
        </w:rPr>
        <w:t xml:space="preserve"> </w:t>
      </w:r>
      <w:r w:rsidR="00CA2A16" w:rsidRPr="0025612E">
        <w:rPr>
          <w:rFonts w:ascii="Cambria" w:eastAsia="Times New Roman" w:hAnsi="Cambria" w:cstheme="minorBidi"/>
          <w:sz w:val="20"/>
          <w:szCs w:val="20"/>
          <w:lang w:eastAsia="pl-PL"/>
        </w:rPr>
        <w:t xml:space="preserve">Oferty należy składać, </w:t>
      </w:r>
      <w:r w:rsidR="00CA2A16" w:rsidRPr="0025612E">
        <w:rPr>
          <w:rFonts w:ascii="Cambria" w:eastAsia="Times New Roman" w:hAnsi="Cambria" w:cstheme="minorBidi"/>
          <w:b/>
          <w:sz w:val="20"/>
          <w:szCs w:val="20"/>
          <w:lang w:eastAsia="pl-PL"/>
        </w:rPr>
        <w:t xml:space="preserve">do dnia  </w:t>
      </w:r>
      <w:r w:rsidR="00905ED0" w:rsidRPr="0025612E">
        <w:rPr>
          <w:rFonts w:ascii="Cambria" w:eastAsia="Times New Roman" w:hAnsi="Cambria" w:cstheme="minorBidi"/>
          <w:b/>
          <w:sz w:val="20"/>
          <w:szCs w:val="20"/>
          <w:lang w:eastAsia="pl-PL"/>
        </w:rPr>
        <w:t>do godz. 12</w:t>
      </w:r>
      <w:r w:rsidR="00CA2A16" w:rsidRPr="0025612E">
        <w:rPr>
          <w:rFonts w:ascii="Cambria" w:eastAsia="Times New Roman" w:hAnsi="Cambria" w:cstheme="minorBidi"/>
          <w:b/>
          <w:sz w:val="20"/>
          <w:szCs w:val="20"/>
          <w:lang w:eastAsia="pl-PL"/>
        </w:rPr>
        <w:t xml:space="preserve">:00, </w:t>
      </w:r>
      <w:r w:rsidR="00CA2A16" w:rsidRPr="0025612E">
        <w:rPr>
          <w:rFonts w:ascii="Cambria" w:eastAsia="Times New Roman" w:hAnsi="Cambria" w:cstheme="minorBidi"/>
          <w:sz w:val="20"/>
          <w:szCs w:val="20"/>
          <w:lang w:eastAsia="pl-PL"/>
        </w:rPr>
        <w:t xml:space="preserve">w wybranej przez Wykonawcę formie: osobiście, kurierem lub pocztą do </w:t>
      </w:r>
      <w:r w:rsidR="00CA2A16" w:rsidRPr="0025612E">
        <w:rPr>
          <w:rFonts w:ascii="Cambria" w:eastAsia="Times New Roman" w:hAnsi="Cambria" w:cstheme="minorBidi"/>
          <w:b/>
          <w:sz w:val="20"/>
          <w:szCs w:val="20"/>
          <w:lang w:eastAsia="pl-PL"/>
        </w:rPr>
        <w:t>sekretariatu</w:t>
      </w:r>
      <w:r w:rsidR="00CA2A16" w:rsidRPr="0025612E">
        <w:rPr>
          <w:rFonts w:ascii="Cambria" w:eastAsia="Times New Roman" w:hAnsi="Cambria" w:cstheme="minorBidi"/>
          <w:sz w:val="20"/>
          <w:szCs w:val="20"/>
          <w:lang w:eastAsia="pl-PL"/>
        </w:rPr>
        <w:t xml:space="preserve"> </w:t>
      </w:r>
      <w:r w:rsidR="00CA2A16" w:rsidRPr="0025612E">
        <w:rPr>
          <w:rFonts w:ascii="Cambria" w:eastAsia="Times New Roman" w:hAnsi="Cambria" w:cs="Arial"/>
          <w:sz w:val="20"/>
          <w:szCs w:val="20"/>
          <w:lang w:eastAsia="pl-PL"/>
        </w:rPr>
        <w:t xml:space="preserve">na adres: </w:t>
      </w:r>
      <w:r w:rsidR="00CA2A16" w:rsidRPr="0025612E">
        <w:rPr>
          <w:rFonts w:ascii="Cambria" w:eastAsia="Times New Roman" w:hAnsi="Cambria" w:cs="Arial"/>
          <w:b/>
          <w:sz w:val="20"/>
          <w:szCs w:val="20"/>
          <w:lang w:eastAsia="pl-PL"/>
        </w:rPr>
        <w:t>Zakład Doskonalenia Zawodowego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   </w:t>
      </w:r>
      <w:r w:rsidR="00CA2A16" w:rsidRPr="0025612E">
        <w:rPr>
          <w:rFonts w:ascii="Cambria" w:eastAsia="Times New Roman" w:hAnsi="Cambria" w:cs="Arial"/>
          <w:b/>
          <w:sz w:val="20"/>
          <w:szCs w:val="20"/>
          <w:lang w:eastAsia="pl-PL"/>
        </w:rPr>
        <w:t>w Kielcach ul.  Śląska 9, 25-</w:t>
      </w:r>
    </w:p>
    <w:p w:rsidR="00CA2A16" w:rsidRPr="0025612E" w:rsidRDefault="00CA2A16" w:rsidP="00CA2A16">
      <w:pPr>
        <w:numPr>
          <w:ilvl w:val="0"/>
          <w:numId w:val="3"/>
        </w:numPr>
        <w:spacing w:after="60" w:line="276" w:lineRule="auto"/>
        <w:jc w:val="both"/>
        <w:rPr>
          <w:rFonts w:ascii="Cambria" w:eastAsia="Times New Roman" w:hAnsi="Cambria" w:cs="Arial"/>
          <w:vanish/>
          <w:sz w:val="20"/>
          <w:szCs w:val="20"/>
          <w:lang w:eastAsia="pl-PL"/>
        </w:rPr>
      </w:pPr>
    </w:p>
    <w:p w:rsidR="00CA2A16" w:rsidRPr="0025612E" w:rsidRDefault="00CA2A16" w:rsidP="00CA2A16">
      <w:pPr>
        <w:numPr>
          <w:ilvl w:val="0"/>
          <w:numId w:val="3"/>
        </w:numPr>
        <w:spacing w:after="60" w:line="276" w:lineRule="auto"/>
        <w:jc w:val="both"/>
        <w:rPr>
          <w:rFonts w:ascii="Cambria" w:eastAsia="Times New Roman" w:hAnsi="Cambria" w:cs="Arial"/>
          <w:vanish/>
          <w:sz w:val="20"/>
          <w:szCs w:val="20"/>
          <w:lang w:eastAsia="pl-PL"/>
        </w:rPr>
      </w:pPr>
      <w:r w:rsidRPr="0025612E">
        <w:rPr>
          <w:rFonts w:ascii="Cambria" w:eastAsia="Times New Roman" w:hAnsi="Cambria" w:cs="Arial"/>
          <w:b/>
          <w:sz w:val="20"/>
          <w:szCs w:val="20"/>
          <w:lang w:eastAsia="pl-PL"/>
        </w:rPr>
        <w:t>328 Kielce</w:t>
      </w:r>
      <w:r w:rsidRPr="0025612E">
        <w:rPr>
          <w:rFonts w:ascii="Cambria" w:eastAsia="Times New Roman" w:hAnsi="Cambria" w:cs="Arial"/>
          <w:sz w:val="20"/>
          <w:szCs w:val="20"/>
          <w:lang w:eastAsia="pl-PL"/>
        </w:rPr>
        <w:t>.</w:t>
      </w:r>
    </w:p>
    <w:p w:rsidR="00CA2A16" w:rsidRPr="0025612E" w:rsidRDefault="00CA2A16" w:rsidP="0034108D">
      <w:pPr>
        <w:numPr>
          <w:ilvl w:val="0"/>
          <w:numId w:val="35"/>
        </w:numPr>
        <w:spacing w:after="200" w:line="276" w:lineRule="auto"/>
        <w:ind w:left="284" w:firstLine="76"/>
        <w:contextualSpacing/>
        <w:jc w:val="both"/>
        <w:rPr>
          <w:rFonts w:ascii="Cambria" w:eastAsia="Times New Roman" w:hAnsi="Cambria"/>
          <w:b/>
          <w:sz w:val="20"/>
          <w:szCs w:val="20"/>
          <w:highlight w:val="yellow"/>
        </w:rPr>
      </w:pPr>
      <w:r w:rsidRPr="0025612E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  <w:r w:rsidRPr="0025612E">
        <w:rPr>
          <w:rFonts w:ascii="Cambria" w:eastAsia="Times New Roman" w:hAnsi="Cambria"/>
          <w:sz w:val="20"/>
          <w:szCs w:val="20"/>
        </w:rPr>
        <w:t xml:space="preserve">lub w </w:t>
      </w:r>
      <w:r w:rsidRPr="0025612E">
        <w:rPr>
          <w:rFonts w:ascii="Cambria" w:eastAsia="Times New Roman" w:hAnsi="Cambria"/>
          <w:b/>
          <w:sz w:val="20"/>
          <w:szCs w:val="20"/>
        </w:rPr>
        <w:t>wersji elektronicznej jako skan oferty na adres</w:t>
      </w:r>
      <w:r w:rsidR="005F5DE6">
        <w:rPr>
          <w:rFonts w:ascii="Cambria" w:eastAsia="Times New Roman" w:hAnsi="Cambria"/>
          <w:b/>
          <w:sz w:val="20"/>
          <w:szCs w:val="20"/>
        </w:rPr>
        <w:t xml:space="preserve"> </w:t>
      </w:r>
      <w:r w:rsidRPr="0025612E">
        <w:rPr>
          <w:rFonts w:ascii="Cambria" w:eastAsia="Times New Roman" w:hAnsi="Cambria"/>
          <w:b/>
          <w:sz w:val="20"/>
          <w:szCs w:val="20"/>
        </w:rPr>
        <w:t xml:space="preserve">e-mail: </w:t>
      </w:r>
      <w:hyperlink r:id="rId10" w:history="1">
        <w:r w:rsidRPr="0025612E">
          <w:rPr>
            <w:rFonts w:ascii="Cambria" w:eastAsia="Times New Roman" w:hAnsi="Cambria"/>
            <w:b/>
            <w:sz w:val="20"/>
            <w:szCs w:val="20"/>
            <w:highlight w:val="yellow"/>
            <w:u w:val="single"/>
          </w:rPr>
          <w:t>zamowienia@zdz.kielce.pl</w:t>
        </w:r>
      </w:hyperlink>
      <w:r w:rsidRPr="0025612E">
        <w:rPr>
          <w:rFonts w:ascii="Cambria" w:eastAsia="Times New Roman" w:hAnsi="Cambria"/>
          <w:b/>
          <w:sz w:val="20"/>
          <w:szCs w:val="20"/>
          <w:highlight w:val="yellow"/>
        </w:rPr>
        <w:t xml:space="preserve"> </w:t>
      </w:r>
    </w:p>
    <w:p w:rsidR="0034108D" w:rsidRPr="0034108D" w:rsidRDefault="0034108D" w:rsidP="005F5DE6">
      <w:pPr>
        <w:spacing w:after="200" w:line="276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CA2A16" w:rsidRPr="00CA2A16" w:rsidRDefault="00CA2A16" w:rsidP="00CA2A16">
      <w:p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CA2A16" w:rsidRPr="00CA2A16" w:rsidRDefault="00CA2A16" w:rsidP="00CA2A16">
      <w:pPr>
        <w:spacing w:after="60" w:line="276" w:lineRule="auto"/>
        <w:ind w:left="360"/>
        <w:jc w:val="both"/>
        <w:rPr>
          <w:rFonts w:asciiTheme="majorHAnsi" w:eastAsiaTheme="minorHAnsi" w:hAnsiTheme="majorHAnsi" w:cstheme="minorBidi"/>
          <w:vanish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>Oferta winna być złożona w zamkniętej kopercie z opisem:</w:t>
      </w:r>
      <w:r w:rsidRPr="00CA2A16">
        <w:rPr>
          <w:rFonts w:asciiTheme="majorHAnsi" w:eastAsiaTheme="minorHAnsi" w:hAnsiTheme="majorHAnsi" w:cstheme="minorBidi"/>
          <w:b/>
          <w:sz w:val="20"/>
          <w:szCs w:val="20"/>
        </w:rPr>
        <w:t xml:space="preserve"> </w:t>
      </w:r>
    </w:p>
    <w:p w:rsidR="00CA2A16" w:rsidRPr="00CA2A16" w:rsidRDefault="00CA2A16" w:rsidP="00CA2A16">
      <w:pPr>
        <w:spacing w:after="200" w:line="276" w:lineRule="auto"/>
        <w:ind w:left="357"/>
        <w:jc w:val="center"/>
        <w:rPr>
          <w:rFonts w:asciiTheme="majorHAnsi" w:eastAsiaTheme="minorHAnsi" w:hAnsiTheme="majorHAnsi" w:cstheme="minorBidi"/>
          <w:b/>
          <w:sz w:val="20"/>
          <w:szCs w:val="20"/>
        </w:rPr>
      </w:pPr>
    </w:p>
    <w:tbl>
      <w:tblPr>
        <w:tblW w:w="0" w:type="auto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5"/>
      </w:tblGrid>
      <w:tr w:rsidR="00A5027E" w:rsidTr="00A5027E">
        <w:trPr>
          <w:trHeight w:val="915"/>
        </w:trPr>
        <w:tc>
          <w:tcPr>
            <w:tcW w:w="8715" w:type="dxa"/>
          </w:tcPr>
          <w:p w:rsidR="00A5027E" w:rsidRDefault="00A5027E" w:rsidP="00A5027E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A5027E" w:rsidRDefault="00A5027E" w:rsidP="00A5027E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808D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„</w:t>
            </w:r>
            <w:r w:rsidR="00984D62" w:rsidRPr="00984D62">
              <w:rPr>
                <w:rFonts w:ascii="Cambria" w:hAnsi="Cambria"/>
                <w:b/>
                <w:sz w:val="20"/>
                <w:szCs w:val="20"/>
              </w:rPr>
              <w:t xml:space="preserve">Roboty budowlane polegające na montażu </w:t>
            </w:r>
            <w:proofErr w:type="spellStart"/>
            <w:r w:rsidR="00984D62" w:rsidRPr="00984D62">
              <w:rPr>
                <w:rFonts w:ascii="Cambria" w:hAnsi="Cambria"/>
                <w:b/>
                <w:sz w:val="20"/>
                <w:szCs w:val="20"/>
              </w:rPr>
              <w:t>piłkochwytów</w:t>
            </w:r>
            <w:proofErr w:type="spellEnd"/>
            <w:r w:rsidR="00984D62" w:rsidRPr="00984D62">
              <w:rPr>
                <w:rFonts w:ascii="Cambria" w:hAnsi="Cambria"/>
                <w:b/>
                <w:sz w:val="20"/>
                <w:szCs w:val="20"/>
              </w:rPr>
              <w:t xml:space="preserve"> przy budynku Szkół ZDZ w Nowym Mieście nad Pilicą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”.</w:t>
            </w:r>
          </w:p>
          <w:p w:rsidR="00A5027E" w:rsidRPr="005F5DE6" w:rsidRDefault="00A5027E" w:rsidP="005F5DE6">
            <w:pPr>
              <w:jc w:val="center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NIE OTWIERAĆ prze</w:t>
            </w:r>
            <w:r w:rsidR="0034108D">
              <w:rPr>
                <w:rFonts w:asciiTheme="majorHAnsi" w:hAnsiTheme="majorHAnsi" w:cs="Arial"/>
                <w:b/>
                <w:sz w:val="20"/>
                <w:szCs w:val="20"/>
              </w:rPr>
              <w:t xml:space="preserve">d dniem </w:t>
            </w:r>
            <w:r w:rsidR="005F5DE6" w:rsidRPr="005F5DE6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05-09</w:t>
            </w:r>
            <w:r w:rsidR="00905ED0" w:rsidRPr="005F5DE6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-2024 r., godz.: 12</w:t>
            </w:r>
            <w:r w:rsidRPr="005F5DE6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:00</w:t>
            </w:r>
          </w:p>
        </w:tc>
      </w:tr>
    </w:tbl>
    <w:p w:rsidR="008F0E98" w:rsidRDefault="00A5027E" w:rsidP="008F0E98">
      <w:pPr>
        <w:jc w:val="center"/>
        <w:rPr>
          <w:rFonts w:ascii="Cambria" w:hAnsi="Cambria" w:cs="Arial"/>
          <w:b/>
          <w:sz w:val="22"/>
        </w:rPr>
      </w:pPr>
      <w:r>
        <w:rPr>
          <w:rFonts w:asciiTheme="majorHAnsi" w:hAnsiTheme="majorHAnsi" w:cs="Arial"/>
          <w:b/>
          <w:bCs/>
          <w:sz w:val="20"/>
          <w:szCs w:val="20"/>
        </w:rPr>
        <w:t xml:space="preserve">                       </w:t>
      </w:r>
      <w:r w:rsidR="00C808DD" w:rsidRPr="00C808DD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:rsidR="00CA2A16" w:rsidRPr="00CA2A16" w:rsidRDefault="00CA2A16" w:rsidP="00CA2A16">
      <w:pPr>
        <w:spacing w:after="60" w:line="276" w:lineRule="auto"/>
        <w:jc w:val="both"/>
        <w:rPr>
          <w:rFonts w:ascii="Cambria" w:eastAsiaTheme="minorHAnsi" w:hAnsi="Cambria" w:cs="Arial"/>
          <w:b/>
          <w:sz w:val="20"/>
          <w:szCs w:val="20"/>
        </w:rPr>
      </w:pPr>
      <w:r w:rsidRPr="00CA2A16">
        <w:rPr>
          <w:rFonts w:ascii="Cambria" w:eastAsiaTheme="minorHAnsi" w:hAnsi="Cambria" w:cs="Arial"/>
          <w:sz w:val="20"/>
          <w:szCs w:val="20"/>
        </w:rPr>
        <w:t>14.</w:t>
      </w:r>
      <w:r w:rsidRPr="00CA2A16">
        <w:rPr>
          <w:rFonts w:ascii="Cambria" w:eastAsiaTheme="minorHAnsi" w:hAnsi="Cambria" w:cs="Arial"/>
          <w:b/>
          <w:sz w:val="20"/>
          <w:szCs w:val="20"/>
        </w:rPr>
        <w:t xml:space="preserve"> Wykaz oświadczeń lub dokumentów, jakie mają dostarczyć Wykonawcy: </w:t>
      </w:r>
    </w:p>
    <w:p w:rsidR="00CA2A16" w:rsidRPr="00CA2A16" w:rsidRDefault="00CA2A16" w:rsidP="00CA2A16">
      <w:pPr>
        <w:numPr>
          <w:ilvl w:val="0"/>
          <w:numId w:val="4"/>
        </w:numPr>
        <w:spacing w:after="120" w:line="276" w:lineRule="auto"/>
        <w:ind w:left="1134" w:hanging="357"/>
        <w:jc w:val="both"/>
        <w:rPr>
          <w:rFonts w:ascii="Cambria" w:eastAsiaTheme="minorHAnsi" w:hAnsi="Cambria" w:cs="Arial"/>
          <w:b/>
          <w:sz w:val="20"/>
          <w:szCs w:val="20"/>
        </w:rPr>
      </w:pPr>
      <w:r w:rsidRPr="00CA2A16">
        <w:rPr>
          <w:rFonts w:ascii="Cambria" w:eastAsiaTheme="minorHAnsi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A2A16" w:rsidRPr="00CA2A16" w:rsidTr="00590239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suppressAutoHyphens/>
              <w:spacing w:before="40" w:after="40" w:line="276" w:lineRule="auto"/>
              <w:ind w:left="72" w:right="140"/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A2A16" w:rsidRPr="00CA2A16" w:rsidTr="0059023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Ofertę cenową  zgodnie z Formularzem Ofertowym (Z</w:t>
            </w:r>
            <w:r w:rsidR="00C07E1D"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załącznik</w:t>
            </w: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Nr 3 do niniejszego Zaproszenia). </w:t>
            </w:r>
          </w:p>
        </w:tc>
      </w:tr>
      <w:tr w:rsidR="00CA2A16" w:rsidRPr="00CA2A16" w:rsidTr="0059023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CA2A16" w:rsidRPr="00CA2A16" w:rsidTr="00590239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A2A16" w:rsidRPr="00CA2A16" w:rsidRDefault="0034108D" w:rsidP="00CA2A16">
            <w:pPr>
              <w:suppressAutoHyphens/>
              <w:spacing w:after="200" w:line="276" w:lineRule="auto"/>
              <w:rPr>
                <w:rFonts w:ascii="Cambria" w:eastAsiaTheme="minorHAnsi" w:hAnsi="Cambria" w:cstheme="minorBidi"/>
                <w:sz w:val="20"/>
                <w:szCs w:val="20"/>
                <w:lang w:eastAsia="zh-CN"/>
              </w:rPr>
            </w:pPr>
            <w:r>
              <w:rPr>
                <w:rFonts w:ascii="Cambria" w:eastAsiaTheme="minorHAnsi" w:hAnsi="Cambria" w:cs="Cambria"/>
                <w:sz w:val="20"/>
                <w:szCs w:val="20"/>
                <w:lang w:eastAsia="zh-CN"/>
              </w:rPr>
              <w:t>3</w:t>
            </w:r>
            <w:r w:rsidR="00CA2A16" w:rsidRPr="00CA2A16">
              <w:rPr>
                <w:rFonts w:ascii="Cambria" w:eastAsiaTheme="minorHAnsi" w:hAnsi="Cambria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163B" w:rsidRPr="00F1163B" w:rsidRDefault="00F1163B" w:rsidP="00F1163B">
            <w:pPr>
              <w:suppressAutoHyphens/>
              <w:spacing w:after="200" w:line="276" w:lineRule="auto"/>
              <w:jc w:val="both"/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</w:pPr>
            <w:r w:rsidRPr="00F1163B"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  <w:t>Odpis lub informacje z Krajowego Rejestru Sądowego lub z Centralnej Ewidencji i Informacji o Działalności o Działalności Gospodarczej, sporządzony nie wcześniej niż 3 miesiące przed jej złożeniem, jeżeli odrębne przepisy wymagają wpisu do rejestru lub ewidencji.</w:t>
            </w:r>
          </w:p>
          <w:p w:rsidR="00CA2A16" w:rsidRPr="00CA2A16" w:rsidRDefault="00F1163B" w:rsidP="00F1163B">
            <w:pPr>
              <w:suppressAutoHyphens/>
              <w:spacing w:after="200" w:line="276" w:lineRule="auto"/>
              <w:jc w:val="both"/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</w:pPr>
            <w:r w:rsidRPr="00F1163B"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  <w:t>W przypadku wskazania w Formularzu Ofertowym przez Wykonawcę dostępności oświadczeń lub dokumentów, w formie elektronicznej pod określonymi adresami internetowymi ogólnodostępnych i bezpłatnych baz danych, Zamawiający pobiera samodzielnie z tych baz danych wskazane przez Wykonawcę oświadczenia lub dokumenty.</w:t>
            </w:r>
          </w:p>
        </w:tc>
      </w:tr>
    </w:tbl>
    <w:p w:rsidR="00CA2A16" w:rsidRPr="00CA2A16" w:rsidRDefault="00CA2A16" w:rsidP="00CA2A16">
      <w:pPr>
        <w:spacing w:after="60"/>
        <w:rPr>
          <w:rFonts w:asciiTheme="majorHAnsi" w:eastAsiaTheme="minorHAnsi" w:hAnsiTheme="majorHAnsi" w:cstheme="minorBidi"/>
          <w:b/>
          <w:sz w:val="20"/>
          <w:szCs w:val="20"/>
        </w:rPr>
      </w:pPr>
    </w:p>
    <w:p w:rsidR="00CA2A16" w:rsidRPr="005B4BB4" w:rsidRDefault="00CA2A16" w:rsidP="005B4BB4">
      <w:pPr>
        <w:jc w:val="both"/>
        <w:rPr>
          <w:rFonts w:ascii="Cambria" w:eastAsiaTheme="minorHAnsi" w:hAnsi="Cambria" w:cstheme="minorBidi"/>
          <w:vanish/>
          <w:sz w:val="20"/>
          <w:szCs w:val="20"/>
        </w:rPr>
      </w:pPr>
      <w:r w:rsidRPr="005B4BB4">
        <w:rPr>
          <w:rFonts w:asciiTheme="majorHAnsi" w:eastAsiaTheme="minorHAnsi" w:hAnsiTheme="majorHAnsi" w:cstheme="minorBidi"/>
          <w:b/>
          <w:sz w:val="20"/>
          <w:szCs w:val="20"/>
        </w:rPr>
        <w:t xml:space="preserve">15. </w:t>
      </w:r>
    </w:p>
    <w:p w:rsidR="00CA2A16" w:rsidRPr="005B4BB4" w:rsidRDefault="00CA2A16" w:rsidP="005B4BB4">
      <w:pPr>
        <w:numPr>
          <w:ilvl w:val="0"/>
          <w:numId w:val="3"/>
        </w:numPr>
        <w:spacing w:line="276" w:lineRule="auto"/>
        <w:ind w:left="426" w:hanging="142"/>
        <w:jc w:val="both"/>
        <w:rPr>
          <w:rFonts w:ascii="Cambria" w:eastAsiaTheme="minorHAnsi" w:hAnsi="Cambria" w:cstheme="minorBidi"/>
          <w:sz w:val="20"/>
          <w:szCs w:val="20"/>
        </w:rPr>
      </w:pPr>
      <w:r w:rsidRPr="005B4BB4">
        <w:rPr>
          <w:rFonts w:ascii="Cambria" w:eastAsiaTheme="minorHAnsi" w:hAnsi="Cambria" w:cstheme="minorBidi"/>
          <w:sz w:val="20"/>
          <w:szCs w:val="20"/>
        </w:rPr>
        <w:t xml:space="preserve">Zamawiający dokona zapłaty na podstawie faktury, przelewem na konto Wykonawcy wskazane na fakturze w terminie do 30 dni od daty otrzymania faktury.  </w:t>
      </w:r>
    </w:p>
    <w:p w:rsidR="00E65A11" w:rsidRPr="005B4BB4" w:rsidRDefault="00CA2A16" w:rsidP="005B4BB4">
      <w:pPr>
        <w:spacing w:line="276" w:lineRule="auto"/>
        <w:jc w:val="both"/>
        <w:rPr>
          <w:rFonts w:ascii="Cambria" w:eastAsiaTheme="minorHAnsi" w:hAnsi="Cambria" w:cs="Arial"/>
          <w:sz w:val="20"/>
          <w:szCs w:val="20"/>
        </w:rPr>
      </w:pPr>
      <w:r w:rsidRPr="005B4BB4">
        <w:rPr>
          <w:rFonts w:ascii="Cambria" w:eastAsiaTheme="minorHAnsi" w:hAnsi="Cambria" w:cs="Arial"/>
          <w:b/>
          <w:sz w:val="20"/>
          <w:szCs w:val="20"/>
        </w:rPr>
        <w:t>16.</w:t>
      </w:r>
      <w:r w:rsidRPr="005B4BB4">
        <w:rPr>
          <w:rFonts w:ascii="Cambria" w:eastAsiaTheme="minorHAnsi" w:hAnsi="Cambria" w:cs="Arial"/>
          <w:sz w:val="20"/>
          <w:szCs w:val="20"/>
        </w:rPr>
        <w:t xml:space="preserve">  </w:t>
      </w:r>
      <w:r w:rsidR="00E65A11" w:rsidRPr="005B4BB4">
        <w:rPr>
          <w:rFonts w:ascii="Cambria" w:eastAsiaTheme="minorHAnsi" w:hAnsi="Cambria" w:cs="Arial"/>
          <w:sz w:val="20"/>
          <w:szCs w:val="20"/>
        </w:rPr>
        <w:t>Termin związania ofertą upływa po 30 dniach od daty terminu składania ofert.</w:t>
      </w:r>
    </w:p>
    <w:p w:rsidR="00E65A11" w:rsidRPr="005B4BB4" w:rsidRDefault="00E65A11" w:rsidP="005B4BB4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Cambria" w:eastAsiaTheme="minorHAnsi" w:hAnsi="Cambria" w:cstheme="minorBidi"/>
          <w:sz w:val="20"/>
          <w:szCs w:val="20"/>
        </w:rPr>
      </w:pPr>
      <w:r w:rsidRPr="005B4BB4">
        <w:rPr>
          <w:rFonts w:ascii="Cambria" w:eastAsiaTheme="minorHAnsi" w:hAnsi="Cambria" w:cstheme="minorBidi"/>
          <w:sz w:val="20"/>
          <w:szCs w:val="20"/>
        </w:rPr>
        <w:t>Zamawiający zastrzega sobie możliwość dokonywania zmian w treści Zaproszenia.</w:t>
      </w:r>
    </w:p>
    <w:p w:rsidR="00CA2A16" w:rsidRPr="005B4BB4" w:rsidRDefault="00CA2A16" w:rsidP="005B4BB4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Cambria" w:eastAsiaTheme="minorHAnsi" w:hAnsi="Cambria" w:cstheme="minorBidi"/>
          <w:sz w:val="20"/>
          <w:szCs w:val="20"/>
        </w:rPr>
      </w:pPr>
      <w:r w:rsidRPr="005B4BB4">
        <w:rPr>
          <w:rFonts w:ascii="Cambria" w:eastAsiaTheme="minorHAnsi" w:hAnsi="Cambria" w:cstheme="minorBidi"/>
          <w:sz w:val="20"/>
          <w:szCs w:val="20"/>
        </w:rPr>
        <w:t xml:space="preserve">W razie wątpliwości proszę o kontakt e-mailowy </w:t>
      </w:r>
      <w:r w:rsidRPr="005B4BB4">
        <w:rPr>
          <w:rFonts w:ascii="Cambria" w:eastAsiaTheme="minorHAnsi" w:hAnsi="Cambria" w:cstheme="minorBidi"/>
          <w:color w:val="0000FF"/>
          <w:sz w:val="20"/>
          <w:szCs w:val="20"/>
          <w:u w:val="single"/>
        </w:rPr>
        <w:t>zamowienia</w:t>
      </w:r>
      <w:hyperlink r:id="rId11" w:history="1">
        <w:r w:rsidRPr="005B4BB4">
          <w:rPr>
            <w:rFonts w:ascii="Cambria" w:eastAsiaTheme="minorHAnsi" w:hAnsi="Cambria" w:cstheme="minorBidi"/>
            <w:color w:val="0000FF"/>
            <w:sz w:val="20"/>
            <w:szCs w:val="20"/>
            <w:u w:val="single"/>
          </w:rPr>
          <w:t>@zdz.kielce.pl</w:t>
        </w:r>
      </w:hyperlink>
      <w:r w:rsidRPr="005B4BB4">
        <w:rPr>
          <w:rFonts w:ascii="Cambria" w:eastAsiaTheme="minorHAnsi" w:hAnsi="Cambria" w:cstheme="minorBidi"/>
          <w:sz w:val="20"/>
          <w:szCs w:val="20"/>
        </w:rPr>
        <w:t xml:space="preserve"> lub telefoniczny </w:t>
      </w:r>
      <w:r w:rsidRPr="005B4BB4">
        <w:rPr>
          <w:rFonts w:ascii="Cambria" w:eastAsiaTheme="minorHAnsi" w:hAnsi="Cambria" w:cstheme="minorBidi"/>
          <w:sz w:val="20"/>
          <w:szCs w:val="20"/>
        </w:rPr>
        <w:br/>
        <w:t>41 366-47-91 w. 130, 131</w:t>
      </w:r>
      <w:r w:rsidRPr="005B4BB4">
        <w:rPr>
          <w:rFonts w:ascii="Cambria" w:eastAsiaTheme="minorHAnsi" w:hAnsi="Cambria" w:cs="Arial"/>
          <w:sz w:val="20"/>
          <w:szCs w:val="20"/>
        </w:rPr>
        <w:t>.</w:t>
      </w:r>
    </w:p>
    <w:p w:rsidR="00CA2A16" w:rsidRPr="00CA2A16" w:rsidRDefault="00CA2A16" w:rsidP="0016315A">
      <w:pPr>
        <w:numPr>
          <w:ilvl w:val="0"/>
          <w:numId w:val="3"/>
        </w:numPr>
        <w:ind w:left="426" w:hanging="426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CA2A16" w:rsidRPr="00CA2A16" w:rsidRDefault="00CA2A16" w:rsidP="0016315A">
      <w:pPr>
        <w:numPr>
          <w:ilvl w:val="1"/>
          <w:numId w:val="32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administratorem Pani/Pana danych osobowych jest </w:t>
      </w:r>
      <w:r w:rsidRPr="00CA2A16">
        <w:rPr>
          <w:rFonts w:asciiTheme="majorHAnsi" w:eastAsiaTheme="minorHAnsi" w:hAnsiTheme="majorHAnsi" w:cstheme="minorBid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CA2A16" w:rsidRPr="00CA2A16" w:rsidRDefault="00CA2A16" w:rsidP="0016315A">
      <w:pPr>
        <w:numPr>
          <w:ilvl w:val="1"/>
          <w:numId w:val="32"/>
        </w:numPr>
        <w:ind w:left="1083" w:hanging="357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Pani/Pana dane osobowe przetwarzane będą na podstawie art. 6 ust. 1 lit. c</w:t>
      </w:r>
      <w:r w:rsidRPr="00CA2A16">
        <w:rPr>
          <w:rFonts w:asciiTheme="majorHAnsi" w:eastAsiaTheme="minorHAnsi" w:hAnsiTheme="majorHAnsi" w:cstheme="minorBidi"/>
          <w:i/>
          <w:sz w:val="20"/>
          <w:szCs w:val="20"/>
          <w:lang w:eastAsia="pl-PL"/>
        </w:rPr>
        <w:t xml:space="preserve"> </w:t>
      </w: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RODO w celu związanym z niniejszym postępowaniem o udzielenie zamówienia publicznego;</w:t>
      </w:r>
    </w:p>
    <w:p w:rsidR="00CA2A16" w:rsidRPr="006831FD" w:rsidRDefault="00CA2A16" w:rsidP="0016315A">
      <w:pPr>
        <w:numPr>
          <w:ilvl w:val="1"/>
          <w:numId w:val="32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</w:t>
      </w:r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– Prawo zamówień publicznych (Dz. U. z 2019 r. poz. 1843); </w:t>
      </w:r>
    </w:p>
    <w:p w:rsidR="00CA2A16" w:rsidRPr="006831FD" w:rsidRDefault="00CA2A16" w:rsidP="0016315A">
      <w:pPr>
        <w:numPr>
          <w:ilvl w:val="1"/>
          <w:numId w:val="32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>Pzp</w:t>
      </w:r>
      <w:proofErr w:type="spellEnd"/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CA2A16" w:rsidRPr="006831FD" w:rsidRDefault="00CA2A16" w:rsidP="0016315A">
      <w:pPr>
        <w:numPr>
          <w:ilvl w:val="1"/>
          <w:numId w:val="32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postępowania w oparciu o art. 8 oraz art. 96 ust. 3 ustawy z dnia 29 </w:t>
      </w:r>
    </w:p>
    <w:p w:rsidR="00CA2A16" w:rsidRPr="006831FD" w:rsidRDefault="00CA2A16" w:rsidP="0016315A">
      <w:pPr>
        <w:numPr>
          <w:ilvl w:val="1"/>
          <w:numId w:val="32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>Pzp</w:t>
      </w:r>
      <w:proofErr w:type="spellEnd"/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>Pzp</w:t>
      </w:r>
      <w:proofErr w:type="spellEnd"/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; </w:t>
      </w:r>
    </w:p>
    <w:p w:rsidR="00CA2A16" w:rsidRPr="00CA2A16" w:rsidRDefault="00CA2A16" w:rsidP="0016315A">
      <w:pPr>
        <w:numPr>
          <w:ilvl w:val="1"/>
          <w:numId w:val="32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>w odniesieniu do Pani/Pana danych osobowych decyzje nie będą podejmowane</w:t>
      </w: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 w sposób zautomatyzowany, stosowanie do art. 22 RODO;</w:t>
      </w:r>
    </w:p>
    <w:p w:rsidR="00CA2A16" w:rsidRPr="00CA2A16" w:rsidRDefault="00CA2A16" w:rsidP="0016315A">
      <w:pPr>
        <w:numPr>
          <w:ilvl w:val="0"/>
          <w:numId w:val="2"/>
        </w:numPr>
        <w:ind w:left="993" w:hanging="357"/>
        <w:jc w:val="both"/>
        <w:rPr>
          <w:rFonts w:asciiTheme="majorHAnsi" w:eastAsiaTheme="minorHAnsi" w:hAnsiTheme="majorHAnsi" w:cstheme="minorBidi"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posiada Pani/Pan:</w:t>
      </w:r>
    </w:p>
    <w:p w:rsidR="00CA2A16" w:rsidRPr="00CA2A16" w:rsidRDefault="00CA2A16" w:rsidP="0016315A">
      <w:pPr>
        <w:numPr>
          <w:ilvl w:val="0"/>
          <w:numId w:val="33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na podstawie art. 15 RODO prawo dostępu do danych osobowych Pani/Pana dotyczących;</w:t>
      </w:r>
    </w:p>
    <w:p w:rsidR="00CA2A16" w:rsidRPr="00CA2A16" w:rsidRDefault="00CA2A16" w:rsidP="0016315A">
      <w:pPr>
        <w:numPr>
          <w:ilvl w:val="0"/>
          <w:numId w:val="33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na podstawie art. 16 RODO prawo do sprostowania Pani/Pana danych osobowych </w:t>
      </w:r>
      <w:r w:rsidRPr="00CA2A16">
        <w:rPr>
          <w:rFonts w:asciiTheme="majorHAnsi" w:eastAsiaTheme="minorHAnsi" w:hAnsiTheme="majorHAnsi" w:cstheme="minorBidi"/>
          <w:b/>
          <w:sz w:val="20"/>
          <w:szCs w:val="20"/>
          <w:vertAlign w:val="superscript"/>
          <w:lang w:eastAsia="pl-PL"/>
        </w:rPr>
        <w:t>**</w:t>
      </w: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;</w:t>
      </w:r>
    </w:p>
    <w:p w:rsidR="00CA2A16" w:rsidRPr="00CA2A16" w:rsidRDefault="00CA2A16" w:rsidP="0016315A">
      <w:pPr>
        <w:numPr>
          <w:ilvl w:val="0"/>
          <w:numId w:val="33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CA2A16" w:rsidRPr="00CA2A16" w:rsidRDefault="00CA2A16" w:rsidP="0016315A">
      <w:pPr>
        <w:numPr>
          <w:ilvl w:val="0"/>
          <w:numId w:val="33"/>
        </w:numPr>
        <w:ind w:hanging="357"/>
        <w:jc w:val="both"/>
        <w:rPr>
          <w:rFonts w:asciiTheme="majorHAnsi" w:eastAsiaTheme="minorHAnsi" w:hAnsiTheme="majorHAnsi" w:cstheme="minorBidi"/>
          <w:i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CA2A16" w:rsidRPr="00CA2A16" w:rsidRDefault="00CA2A16" w:rsidP="0016315A">
      <w:pPr>
        <w:numPr>
          <w:ilvl w:val="0"/>
          <w:numId w:val="2"/>
        </w:numPr>
        <w:ind w:left="993" w:hanging="357"/>
        <w:jc w:val="both"/>
        <w:rPr>
          <w:rFonts w:asciiTheme="majorHAnsi" w:eastAsiaTheme="minorHAnsi" w:hAnsiTheme="majorHAnsi" w:cstheme="minorBidi"/>
          <w:i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nie przysługuje Pani/Panu:</w:t>
      </w:r>
    </w:p>
    <w:p w:rsidR="00CA2A16" w:rsidRPr="00CA2A16" w:rsidRDefault="00CA2A16" w:rsidP="0016315A">
      <w:pPr>
        <w:numPr>
          <w:ilvl w:val="0"/>
          <w:numId w:val="34"/>
        </w:numPr>
        <w:ind w:hanging="357"/>
        <w:jc w:val="both"/>
        <w:rPr>
          <w:rFonts w:asciiTheme="majorHAnsi" w:eastAsiaTheme="minorHAnsi" w:hAnsiTheme="majorHAnsi" w:cstheme="minorBidi"/>
          <w:i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w związku z art. 17 ust. 3 lit. b, d lub e RODO prawo do usunięcia danych osobowych;</w:t>
      </w:r>
    </w:p>
    <w:p w:rsidR="00CA2A16" w:rsidRPr="00CA2A16" w:rsidRDefault="00CA2A16" w:rsidP="0016315A">
      <w:pPr>
        <w:numPr>
          <w:ilvl w:val="0"/>
          <w:numId w:val="34"/>
        </w:numPr>
        <w:ind w:hanging="357"/>
        <w:jc w:val="both"/>
        <w:rPr>
          <w:rFonts w:asciiTheme="majorHAnsi" w:eastAsiaTheme="minorHAnsi" w:hAnsiTheme="majorHAnsi" w:cstheme="minorBidi"/>
          <w:b/>
          <w:i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prawo do przenoszenia danych osobowych, o którym mowa w art. 20 RODO;</w:t>
      </w:r>
    </w:p>
    <w:p w:rsidR="00CA2A16" w:rsidRPr="00CA2A16" w:rsidRDefault="00CA2A16" w:rsidP="0016315A">
      <w:pPr>
        <w:numPr>
          <w:ilvl w:val="0"/>
          <w:numId w:val="34"/>
        </w:numPr>
        <w:ind w:hanging="357"/>
        <w:jc w:val="both"/>
        <w:rPr>
          <w:rFonts w:asciiTheme="majorHAnsi" w:eastAsiaTheme="minorHAnsi" w:hAnsiTheme="majorHAnsi" w:cstheme="minorBidi"/>
          <w:i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A2A16" w:rsidRPr="00CA2A16" w:rsidRDefault="00CA2A16" w:rsidP="0016315A">
      <w:pPr>
        <w:ind w:left="1418" w:hanging="142"/>
        <w:jc w:val="both"/>
        <w:rPr>
          <w:rFonts w:asciiTheme="majorHAnsi" w:eastAsiaTheme="minorHAnsi" w:hAnsiTheme="majorHAnsi" w:cstheme="minorBidi"/>
          <w:sz w:val="18"/>
          <w:szCs w:val="18"/>
          <w:lang w:eastAsia="pl-PL"/>
        </w:rPr>
      </w:pPr>
      <w:r w:rsidRPr="00CA2A16">
        <w:rPr>
          <w:rFonts w:asciiTheme="majorHAnsi" w:eastAsiaTheme="minorHAnsi" w:hAnsiTheme="majorHAnsi" w:cstheme="minorBidi"/>
          <w:sz w:val="18"/>
          <w:szCs w:val="18"/>
          <w:lang w:eastAsia="pl-PL"/>
        </w:rPr>
        <w:lastRenderedPageBreak/>
        <w:t>* Wyjaśnienie: informacja w tym zakresie jest wymagana, jeżeli w odniesieniu do danego administratora lub podmiotu  przetwarzającego istnieje obowiązek wyznaczenia inspektora ochrony danych osobowych.</w:t>
      </w:r>
    </w:p>
    <w:p w:rsidR="00CA2A16" w:rsidRPr="00CA2A16" w:rsidRDefault="00CA2A16" w:rsidP="0016315A">
      <w:pPr>
        <w:ind w:left="1418" w:hanging="142"/>
        <w:jc w:val="both"/>
        <w:rPr>
          <w:rFonts w:asciiTheme="majorHAnsi" w:eastAsiaTheme="minorHAnsi" w:hAnsiTheme="majorHAnsi" w:cstheme="minorBidi"/>
          <w:sz w:val="18"/>
          <w:szCs w:val="18"/>
          <w:lang w:eastAsia="pl-PL"/>
        </w:rPr>
      </w:pPr>
      <w:r w:rsidRPr="00CA2A16">
        <w:rPr>
          <w:rFonts w:asciiTheme="majorHAnsi" w:eastAsiaTheme="minorHAnsi" w:hAnsiTheme="majorHAnsi" w:cstheme="minorBid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CA2A16" w:rsidRPr="00CA2A16" w:rsidRDefault="00CA2A16" w:rsidP="0016315A">
      <w:pPr>
        <w:ind w:left="1418"/>
        <w:jc w:val="both"/>
        <w:rPr>
          <w:rFonts w:asciiTheme="majorHAnsi" w:eastAsiaTheme="minorHAnsi" w:hAnsiTheme="majorHAnsi" w:cstheme="minorBidi"/>
          <w:sz w:val="18"/>
          <w:szCs w:val="18"/>
          <w:lang w:eastAsia="pl-PL"/>
        </w:rPr>
      </w:pPr>
      <w:r w:rsidRPr="00CA2A16">
        <w:rPr>
          <w:rFonts w:asciiTheme="majorHAnsi" w:eastAsiaTheme="minorHAnsi" w:hAnsiTheme="majorHAnsi" w:cstheme="minorBid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CA2A16">
        <w:rPr>
          <w:rFonts w:asciiTheme="majorHAnsi" w:eastAsiaTheme="minorHAnsi" w:hAnsiTheme="majorHAnsi" w:cstheme="minorBidi"/>
          <w:sz w:val="18"/>
          <w:szCs w:val="18"/>
          <w:lang w:eastAsia="pl-PL"/>
        </w:rPr>
        <w:t>Pzp</w:t>
      </w:r>
      <w:proofErr w:type="spellEnd"/>
      <w:r w:rsidRPr="00CA2A16">
        <w:rPr>
          <w:rFonts w:asciiTheme="majorHAnsi" w:eastAsiaTheme="minorHAnsi" w:hAnsiTheme="majorHAnsi" w:cstheme="minorBid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CA2A16" w:rsidRPr="0016315A" w:rsidRDefault="00CA2A16" w:rsidP="0016315A">
      <w:pPr>
        <w:ind w:left="1418" w:hanging="284"/>
        <w:jc w:val="both"/>
        <w:rPr>
          <w:rFonts w:asciiTheme="majorHAnsi" w:eastAsiaTheme="minorHAnsi" w:hAnsiTheme="majorHAnsi" w:cstheme="minorBidi"/>
          <w:sz w:val="18"/>
          <w:szCs w:val="18"/>
          <w:lang w:eastAsia="pl-PL"/>
        </w:rPr>
      </w:pPr>
      <w:r w:rsidRPr="00CA2A16">
        <w:rPr>
          <w:rFonts w:asciiTheme="majorHAnsi" w:eastAsiaTheme="minorHAnsi" w:hAnsiTheme="majorHAnsi" w:cstheme="minorBid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A2A16" w:rsidRPr="00CA2A16" w:rsidRDefault="00CA2A16" w:rsidP="00CA2A16">
      <w:pPr>
        <w:spacing w:line="276" w:lineRule="auto"/>
        <w:jc w:val="both"/>
        <w:rPr>
          <w:rFonts w:ascii="Cambria" w:eastAsiaTheme="minorHAnsi" w:hAnsi="Cambria" w:cs="Calibri"/>
          <w:sz w:val="20"/>
          <w:szCs w:val="20"/>
        </w:rPr>
      </w:pPr>
    </w:p>
    <w:p w:rsidR="007F7CD1" w:rsidRDefault="0034108D" w:rsidP="0016315A">
      <w:pPr>
        <w:spacing w:after="120" w:line="276" w:lineRule="auto"/>
        <w:ind w:left="5245"/>
        <w:jc w:val="center"/>
        <w:rPr>
          <w:rFonts w:asciiTheme="majorHAnsi" w:eastAsiaTheme="minorHAnsi" w:hAnsiTheme="majorHAnsi" w:cstheme="minorBidi"/>
          <w:b/>
          <w:color w:val="000000" w:themeColor="text1"/>
          <w:sz w:val="20"/>
          <w:szCs w:val="20"/>
        </w:rPr>
      </w:pPr>
      <w:r>
        <w:rPr>
          <w:rFonts w:asciiTheme="majorHAnsi" w:eastAsiaTheme="minorHAnsi" w:hAnsiTheme="majorHAnsi" w:cstheme="minorBidi"/>
          <w:b/>
          <w:color w:val="000000" w:themeColor="text1"/>
          <w:sz w:val="20"/>
          <w:szCs w:val="20"/>
        </w:rPr>
        <w:t>Monika Szostak</w:t>
      </w:r>
    </w:p>
    <w:p w:rsidR="00EC6AD0" w:rsidRPr="00D85B8B" w:rsidRDefault="00AB4638" w:rsidP="0016315A">
      <w:pPr>
        <w:spacing w:after="120" w:line="276" w:lineRule="auto"/>
        <w:ind w:left="5245"/>
        <w:jc w:val="center"/>
        <w:rPr>
          <w:rFonts w:asciiTheme="majorHAnsi" w:eastAsiaTheme="minorHAnsi" w:hAnsiTheme="majorHAnsi" w:cstheme="minorBidi"/>
          <w:sz w:val="20"/>
          <w:szCs w:val="20"/>
        </w:rPr>
      </w:pPr>
      <w:r>
        <w:rPr>
          <w:rFonts w:asciiTheme="majorHAnsi" w:eastAsiaTheme="minorHAnsi" w:hAnsiTheme="majorHAnsi" w:cstheme="minorBidi"/>
          <w:sz w:val="20"/>
          <w:szCs w:val="20"/>
        </w:rPr>
        <w:t>Specjalista</w:t>
      </w:r>
      <w:r w:rsidR="00CA2A16" w:rsidRPr="00CA2A16">
        <w:rPr>
          <w:rFonts w:asciiTheme="majorHAnsi" w:eastAsiaTheme="minorHAnsi" w:hAnsiTheme="majorHAnsi" w:cstheme="minorBidi"/>
          <w:sz w:val="20"/>
          <w:szCs w:val="20"/>
        </w:rPr>
        <w:t xml:space="preserve"> ds. zamówień publicznych </w:t>
      </w:r>
      <w:r w:rsidR="00CA2A16" w:rsidRPr="00CA2A16">
        <w:rPr>
          <w:rFonts w:asciiTheme="majorHAnsi" w:eastAsiaTheme="minorHAnsi" w:hAnsiTheme="majorHAnsi" w:cstheme="minorBidi"/>
          <w:sz w:val="20"/>
          <w:szCs w:val="20"/>
        </w:rPr>
        <w:br/>
        <w:t xml:space="preserve"> i kontraktowania wydatków</w:t>
      </w:r>
    </w:p>
    <w:p w:rsidR="00034446" w:rsidRPr="00F074FD" w:rsidRDefault="00034446" w:rsidP="00034446">
      <w:pPr>
        <w:tabs>
          <w:tab w:val="left" w:pos="360"/>
        </w:tabs>
        <w:suppressAutoHyphens/>
        <w:ind w:left="1080"/>
        <w:jc w:val="both"/>
        <w:rPr>
          <w:rFonts w:asciiTheme="majorHAnsi" w:eastAsia="Times New Roman" w:hAnsiTheme="majorHAnsi" w:cs="Arial Narrow"/>
          <w:sz w:val="20"/>
          <w:szCs w:val="20"/>
          <w:lang w:eastAsia="zh-CN"/>
        </w:rPr>
      </w:pPr>
    </w:p>
    <w:p w:rsidR="000B63D7" w:rsidRPr="005B4BB4" w:rsidRDefault="000B63D7" w:rsidP="005B4BB4">
      <w:pPr>
        <w:pStyle w:val="Akapitzlist"/>
        <w:widowControl w:val="0"/>
        <w:numPr>
          <w:ilvl w:val="0"/>
          <w:numId w:val="3"/>
        </w:numPr>
        <w:suppressAutoHyphens/>
        <w:spacing w:after="60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ar-SA"/>
        </w:rPr>
      </w:pPr>
      <w:r w:rsidRPr="005B4BB4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ar-SA"/>
        </w:rPr>
        <w:t>Załączniki stanowiące integralną część zaproszenia</w:t>
      </w:r>
    </w:p>
    <w:p w:rsidR="0034108D" w:rsidRPr="0034108D" w:rsidRDefault="000B63D7" w:rsidP="00D333D7">
      <w:pPr>
        <w:pStyle w:val="Akapitzlist"/>
        <w:widowControl w:val="0"/>
        <w:numPr>
          <w:ilvl w:val="0"/>
          <w:numId w:val="17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b/>
          <w:sz w:val="20"/>
          <w:szCs w:val="20"/>
          <w:u w:val="single"/>
          <w:lang w:eastAsia="ar-SA"/>
        </w:rPr>
      </w:pPr>
      <w:r w:rsidRPr="0034108D">
        <w:rPr>
          <w:rFonts w:asciiTheme="majorHAnsi" w:hAnsiTheme="majorHAnsi"/>
          <w:sz w:val="20"/>
          <w:szCs w:val="20"/>
        </w:rPr>
        <w:t xml:space="preserve">Załącznik nr 1 – </w:t>
      </w:r>
      <w:r w:rsidR="0034108D" w:rsidRPr="00FF56F7">
        <w:rPr>
          <w:rFonts w:asciiTheme="majorHAnsi" w:hAnsiTheme="majorHAnsi"/>
          <w:sz w:val="20"/>
          <w:szCs w:val="20"/>
        </w:rPr>
        <w:t xml:space="preserve">Opis przedmiotu zamówienia </w:t>
      </w:r>
    </w:p>
    <w:p w:rsidR="000B63D7" w:rsidRPr="008501C5" w:rsidRDefault="008501C5" w:rsidP="00D333D7">
      <w:pPr>
        <w:pStyle w:val="Akapitzlist"/>
        <w:widowControl w:val="0"/>
        <w:numPr>
          <w:ilvl w:val="0"/>
          <w:numId w:val="17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b/>
          <w:sz w:val="20"/>
          <w:szCs w:val="20"/>
          <w:u w:val="single"/>
          <w:lang w:eastAsia="ar-SA"/>
        </w:rPr>
      </w:pPr>
      <w:r>
        <w:rPr>
          <w:rFonts w:asciiTheme="majorHAnsi" w:hAnsiTheme="majorHAnsi"/>
          <w:sz w:val="20"/>
          <w:szCs w:val="20"/>
        </w:rPr>
        <w:t>Załącznik nr 1A</w:t>
      </w:r>
      <w:r w:rsidR="005F31D5" w:rsidRPr="0034108D">
        <w:rPr>
          <w:rFonts w:asciiTheme="majorHAnsi" w:hAnsiTheme="majorHAnsi"/>
          <w:sz w:val="20"/>
          <w:szCs w:val="20"/>
        </w:rPr>
        <w:t xml:space="preserve"> – </w:t>
      </w:r>
      <w:r>
        <w:rPr>
          <w:rFonts w:asciiTheme="majorHAnsi" w:hAnsiTheme="majorHAnsi"/>
          <w:sz w:val="20"/>
          <w:szCs w:val="20"/>
        </w:rPr>
        <w:t>Zaświadczenie nr 447/2024</w:t>
      </w:r>
    </w:p>
    <w:p w:rsidR="008501C5" w:rsidRPr="008501C5" w:rsidRDefault="008501C5" w:rsidP="00D333D7">
      <w:pPr>
        <w:pStyle w:val="Akapitzlist"/>
        <w:widowControl w:val="0"/>
        <w:numPr>
          <w:ilvl w:val="0"/>
          <w:numId w:val="17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8501C5">
        <w:rPr>
          <w:rFonts w:asciiTheme="majorHAnsi" w:eastAsia="Times New Roman" w:hAnsiTheme="majorHAnsi" w:cs="Arial"/>
          <w:sz w:val="20"/>
          <w:szCs w:val="20"/>
          <w:lang w:eastAsia="ar-SA"/>
        </w:rPr>
        <w:t>Załą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>cznik nr 1B</w:t>
      </w:r>
      <w:r w:rsidRPr="008501C5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>–</w:t>
      </w:r>
      <w:r w:rsidRPr="008501C5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E55D55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Załącznik graficzny </w:t>
      </w:r>
      <w:r>
        <w:rPr>
          <w:rFonts w:asciiTheme="majorHAnsi" w:hAnsiTheme="majorHAnsi"/>
          <w:sz w:val="20"/>
          <w:szCs w:val="20"/>
        </w:rPr>
        <w:t xml:space="preserve"> lokalizacji </w:t>
      </w:r>
      <w:proofErr w:type="spellStart"/>
      <w:r>
        <w:rPr>
          <w:rFonts w:asciiTheme="majorHAnsi" w:hAnsiTheme="majorHAnsi"/>
          <w:sz w:val="20"/>
          <w:szCs w:val="20"/>
        </w:rPr>
        <w:t>piłkochwytów</w:t>
      </w:r>
      <w:proofErr w:type="spellEnd"/>
    </w:p>
    <w:p w:rsidR="000B63D7" w:rsidRPr="00FF56F7" w:rsidRDefault="008501C5" w:rsidP="00D333D7">
      <w:pPr>
        <w:pStyle w:val="Akapitzlist"/>
        <w:widowControl w:val="0"/>
        <w:numPr>
          <w:ilvl w:val="0"/>
          <w:numId w:val="17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b/>
          <w:sz w:val="20"/>
          <w:szCs w:val="20"/>
          <w:u w:val="single"/>
          <w:lang w:eastAsia="ar-SA"/>
        </w:rPr>
      </w:pPr>
      <w:r>
        <w:rPr>
          <w:rFonts w:asciiTheme="majorHAnsi" w:hAnsiTheme="majorHAnsi"/>
          <w:sz w:val="20"/>
          <w:szCs w:val="20"/>
        </w:rPr>
        <w:t>Załącznik nr 2</w:t>
      </w:r>
      <w:r w:rsidR="000B63D7" w:rsidRPr="00FF56F7">
        <w:rPr>
          <w:rFonts w:asciiTheme="majorHAnsi" w:hAnsiTheme="majorHAnsi"/>
          <w:sz w:val="20"/>
          <w:szCs w:val="20"/>
        </w:rPr>
        <w:t xml:space="preserve"> - Formularz Ofertowy</w:t>
      </w:r>
    </w:p>
    <w:p w:rsidR="008E131E" w:rsidRPr="00FF56F7" w:rsidRDefault="008501C5" w:rsidP="00D333D7">
      <w:pPr>
        <w:pStyle w:val="Akapitzlist"/>
        <w:widowControl w:val="0"/>
        <w:numPr>
          <w:ilvl w:val="0"/>
          <w:numId w:val="17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sz w:val="20"/>
          <w:szCs w:val="20"/>
          <w:lang w:eastAsia="ar-SA"/>
        </w:rPr>
      </w:pPr>
      <w:r>
        <w:rPr>
          <w:rFonts w:asciiTheme="majorHAnsi" w:eastAsia="Times New Roman" w:hAnsiTheme="majorHAnsi" w:cs="Arial"/>
          <w:sz w:val="20"/>
          <w:szCs w:val="20"/>
          <w:lang w:eastAsia="ar-SA"/>
        </w:rPr>
        <w:t>Załącznik nr 3</w:t>
      </w:r>
      <w:r w:rsidR="000B63D7" w:rsidRPr="00FF56F7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– Projekt umowy</w:t>
      </w:r>
    </w:p>
    <w:p w:rsidR="008E5AAF" w:rsidRDefault="008E5AAF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FF56F7" w:rsidRDefault="00FF56F7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FF56F7" w:rsidRDefault="00FF56F7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FF56F7" w:rsidRDefault="00FF56F7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FF56F7" w:rsidRDefault="00FF56F7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5B4BB4" w:rsidRDefault="005B4BB4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5B4BB4" w:rsidRDefault="005B4BB4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5B4BB4" w:rsidRDefault="005B4BB4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5B4BB4" w:rsidRDefault="005B4BB4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5B4BB4" w:rsidRDefault="005B4BB4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5B4BB4" w:rsidRDefault="005B4BB4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5B4BB4" w:rsidRDefault="005B4BB4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5B4BB4" w:rsidRDefault="005B4BB4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5B4BB4" w:rsidRDefault="005B4BB4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FF56F7" w:rsidRDefault="00FF56F7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4C3B6C" w:rsidRDefault="004C3B6C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FF56F7" w:rsidRDefault="00FF56F7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801890" w:rsidRDefault="00801890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801890" w:rsidRDefault="00801890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FF56F7" w:rsidRPr="00F074FD" w:rsidRDefault="00FF56F7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034446" w:rsidRPr="00197106" w:rsidRDefault="00034446" w:rsidP="00034446">
      <w:pPr>
        <w:jc w:val="both"/>
        <w:rPr>
          <w:rFonts w:asciiTheme="majorHAnsi" w:hAnsiTheme="majorHAnsi" w:cs="Calibri"/>
          <w:sz w:val="16"/>
          <w:szCs w:val="16"/>
        </w:rPr>
      </w:pPr>
      <w:r w:rsidRPr="00197106">
        <w:rPr>
          <w:rFonts w:asciiTheme="majorHAnsi" w:hAnsiTheme="majorHAnsi" w:cs="Calibri"/>
          <w:sz w:val="16"/>
          <w:szCs w:val="16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034446" w:rsidRPr="00197106" w:rsidRDefault="00034446" w:rsidP="00034446">
      <w:pPr>
        <w:jc w:val="both"/>
        <w:rPr>
          <w:rFonts w:asciiTheme="majorHAnsi" w:hAnsiTheme="majorHAnsi" w:cs="Calibri"/>
          <w:sz w:val="16"/>
          <w:szCs w:val="16"/>
        </w:rPr>
      </w:pPr>
      <w:r w:rsidRPr="00197106">
        <w:rPr>
          <w:rFonts w:asciiTheme="majorHAnsi" w:hAnsiTheme="majorHAnsi" w:cs="Calibri"/>
          <w:sz w:val="16"/>
          <w:szCs w:val="16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197106">
        <w:rPr>
          <w:rFonts w:asciiTheme="majorHAnsi" w:hAnsiTheme="majorHAnsi" w:cs="Calibri"/>
          <w:sz w:val="16"/>
          <w:szCs w:val="16"/>
        </w:rPr>
        <w:t>Pzp</w:t>
      </w:r>
      <w:proofErr w:type="spellEnd"/>
      <w:r w:rsidRPr="00197106">
        <w:rPr>
          <w:rFonts w:asciiTheme="majorHAnsi" w:hAnsiTheme="majorHAnsi" w:cs="Calibri"/>
          <w:sz w:val="16"/>
          <w:szCs w:val="16"/>
        </w:rPr>
        <w:t xml:space="preserve"> oraz nie może naruszać  integralności protokołu oraz jego załączników.</w:t>
      </w:r>
    </w:p>
    <w:p w:rsidR="0034108D" w:rsidRPr="008B3332" w:rsidRDefault="00034446" w:rsidP="008B3332">
      <w:pPr>
        <w:jc w:val="both"/>
        <w:rPr>
          <w:rFonts w:asciiTheme="majorHAnsi" w:hAnsiTheme="majorHAnsi" w:cs="Calibri"/>
          <w:sz w:val="16"/>
          <w:szCs w:val="16"/>
        </w:rPr>
      </w:pPr>
      <w:r w:rsidRPr="00197106">
        <w:rPr>
          <w:rFonts w:asciiTheme="majorHAnsi" w:hAnsiTheme="majorHAnsi" w:cs="Calibri"/>
          <w:sz w:val="16"/>
          <w:szCs w:val="16"/>
        </w:rPr>
        <w:t>*** Wyjaśnienie: prawo do ograniczenia przetwarzania nie ma zastosowania w odniesieniu do przechowywania, w celu zapewnienia korzystania ze środków ochrony prawnej lub w celu ochrony praw innej osoby fizycznej lub prawnej, lub z uwagi na ważne względy interesu publicznego Unii Europejs</w:t>
      </w:r>
      <w:r w:rsidR="000B63D7">
        <w:rPr>
          <w:rFonts w:asciiTheme="majorHAnsi" w:hAnsiTheme="majorHAnsi" w:cs="Calibri"/>
          <w:sz w:val="16"/>
          <w:szCs w:val="16"/>
        </w:rPr>
        <w:t>kiej lub państwa członkowskieg</w:t>
      </w:r>
      <w:r w:rsidR="008E131E">
        <w:rPr>
          <w:rFonts w:asciiTheme="majorHAnsi" w:hAnsiTheme="majorHAnsi" w:cs="Calibri"/>
          <w:sz w:val="16"/>
          <w:szCs w:val="16"/>
        </w:rPr>
        <w:t>o</w:t>
      </w:r>
      <w:r w:rsidR="008B3332">
        <w:rPr>
          <w:rFonts w:asciiTheme="majorHAnsi" w:hAnsiTheme="majorHAnsi" w:cs="Calibri"/>
          <w:sz w:val="16"/>
          <w:szCs w:val="16"/>
        </w:rPr>
        <w:t>.</w:t>
      </w:r>
    </w:p>
    <w:p w:rsidR="0034108D" w:rsidRPr="005B4BB4" w:rsidRDefault="0034108D" w:rsidP="0034108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5F5DE6" w:rsidRDefault="005F5DE6" w:rsidP="0034108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5F5DE6" w:rsidRDefault="005F5DE6" w:rsidP="0034108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4108D" w:rsidRPr="005B4BB4" w:rsidRDefault="0034108D" w:rsidP="0034108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5B4BB4">
        <w:rPr>
          <w:rFonts w:asciiTheme="majorHAnsi" w:hAnsiTheme="majorHAnsi" w:cs="Calibri"/>
          <w:b/>
          <w:sz w:val="20"/>
          <w:szCs w:val="20"/>
          <w:u w:val="single"/>
        </w:rPr>
        <w:t>Załącznik nr 1</w:t>
      </w:r>
    </w:p>
    <w:p w:rsidR="0034108D" w:rsidRPr="005B4BB4" w:rsidRDefault="0034108D" w:rsidP="0034108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4108D" w:rsidRPr="005B4BB4" w:rsidRDefault="0034108D" w:rsidP="0034108D">
      <w:pPr>
        <w:jc w:val="center"/>
        <w:rPr>
          <w:rFonts w:ascii="Cambria" w:hAnsi="Cambria" w:cs="Arial"/>
          <w:b/>
          <w:sz w:val="20"/>
          <w:szCs w:val="20"/>
        </w:rPr>
      </w:pPr>
      <w:r w:rsidRPr="005B4BB4">
        <w:rPr>
          <w:rFonts w:ascii="Cambria" w:hAnsi="Cambria" w:cs="Arial"/>
          <w:b/>
          <w:sz w:val="20"/>
          <w:szCs w:val="20"/>
        </w:rPr>
        <w:t xml:space="preserve">OPIS PRZEDMIOTU ZAMÓWIENIA </w:t>
      </w:r>
    </w:p>
    <w:p w:rsidR="0034108D" w:rsidRPr="005B4BB4" w:rsidRDefault="0034108D" w:rsidP="0034108D">
      <w:pPr>
        <w:rPr>
          <w:rFonts w:ascii="Cambria" w:hAnsi="Cambria"/>
          <w:b/>
          <w:sz w:val="20"/>
          <w:szCs w:val="20"/>
        </w:rPr>
      </w:pPr>
    </w:p>
    <w:p w:rsidR="00A8086D" w:rsidRDefault="00A8086D" w:rsidP="008703B1">
      <w:pPr>
        <w:pStyle w:val="Bezodstpw"/>
        <w:spacing w:before="120" w:after="120"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Przedmiotem zamówienia są roboty budowlane polegające na montażu </w:t>
      </w:r>
      <w:proofErr w:type="spellStart"/>
      <w:r>
        <w:rPr>
          <w:rFonts w:ascii="Cambria" w:hAnsi="Cambria"/>
          <w:sz w:val="20"/>
          <w:szCs w:val="20"/>
        </w:rPr>
        <w:t>piłkochwytów</w:t>
      </w:r>
      <w:proofErr w:type="spellEnd"/>
      <w:r>
        <w:rPr>
          <w:rFonts w:ascii="Cambria" w:hAnsi="Cambria"/>
          <w:sz w:val="20"/>
          <w:szCs w:val="20"/>
        </w:rPr>
        <w:t xml:space="preserve"> o wysokości 5 m                                        </w:t>
      </w:r>
      <w:r w:rsidR="008703B1">
        <w:rPr>
          <w:rFonts w:ascii="Cambria" w:hAnsi="Cambria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 xml:space="preserve">na dz. nr </w:t>
      </w:r>
      <w:proofErr w:type="spellStart"/>
      <w:r>
        <w:rPr>
          <w:rFonts w:ascii="Cambria" w:hAnsi="Cambria"/>
          <w:sz w:val="20"/>
          <w:szCs w:val="20"/>
        </w:rPr>
        <w:t>ewid</w:t>
      </w:r>
      <w:proofErr w:type="spellEnd"/>
      <w:r>
        <w:rPr>
          <w:rFonts w:ascii="Cambria" w:hAnsi="Cambria"/>
          <w:sz w:val="20"/>
          <w:szCs w:val="20"/>
        </w:rPr>
        <w:t>. 2202, obręb 0001</w:t>
      </w:r>
      <w:r w:rsidR="008703B1">
        <w:rPr>
          <w:rFonts w:ascii="Cambria" w:hAnsi="Cambria"/>
          <w:sz w:val="20"/>
          <w:szCs w:val="20"/>
        </w:rPr>
        <w:t>)</w:t>
      </w:r>
      <w:r>
        <w:rPr>
          <w:rFonts w:ascii="Cambria" w:hAnsi="Cambria"/>
          <w:sz w:val="20"/>
          <w:szCs w:val="20"/>
        </w:rPr>
        <w:t xml:space="preserve"> na odcinku AB załącznika graficznego (stanowiącego Załącznik 1B do Zaproszenia)  przy budynku Szkoły ZDZ w Nowym Mieście przy ul. Tomaszowskiej 40A/123”. </w:t>
      </w:r>
    </w:p>
    <w:p w:rsidR="0034108D" w:rsidRPr="005B4BB4" w:rsidRDefault="0034108D" w:rsidP="008703B1">
      <w:pPr>
        <w:pStyle w:val="Bezodstpw"/>
        <w:spacing w:before="120"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5B4BB4">
        <w:rPr>
          <w:rFonts w:ascii="Cambria" w:hAnsi="Cambria"/>
          <w:sz w:val="20"/>
          <w:szCs w:val="20"/>
        </w:rPr>
        <w:t xml:space="preserve">Kod CPV 45342000-6 </w:t>
      </w:r>
      <w:proofErr w:type="spellStart"/>
      <w:r w:rsidRPr="005B4BB4">
        <w:rPr>
          <w:rFonts w:ascii="Cambria" w:hAnsi="Cambria"/>
          <w:sz w:val="20"/>
          <w:szCs w:val="20"/>
        </w:rPr>
        <w:t>Piłkochwyty</w:t>
      </w:r>
      <w:proofErr w:type="spellEnd"/>
    </w:p>
    <w:p w:rsidR="00801890" w:rsidRPr="005B4BCF" w:rsidRDefault="00A8086D" w:rsidP="008703B1">
      <w:pPr>
        <w:pStyle w:val="Akapitzlist"/>
        <w:numPr>
          <w:ilvl w:val="0"/>
          <w:numId w:val="48"/>
        </w:numPr>
        <w:spacing w:before="12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5B4BCF">
        <w:rPr>
          <w:rFonts w:ascii="Cambria" w:hAnsi="Cambria"/>
          <w:sz w:val="20"/>
          <w:szCs w:val="20"/>
        </w:rPr>
        <w:t xml:space="preserve">Przedmiotem zamówienia jest dostawa  i </w:t>
      </w:r>
      <w:r w:rsidR="00801890" w:rsidRPr="005B4BCF">
        <w:rPr>
          <w:rFonts w:ascii="Cambria" w:hAnsi="Cambria"/>
          <w:sz w:val="20"/>
          <w:szCs w:val="20"/>
        </w:rPr>
        <w:t xml:space="preserve">montażu </w:t>
      </w:r>
      <w:proofErr w:type="spellStart"/>
      <w:r w:rsidR="00801890" w:rsidRPr="005B4BCF">
        <w:rPr>
          <w:rFonts w:ascii="Cambria" w:hAnsi="Cambria"/>
          <w:sz w:val="20"/>
          <w:szCs w:val="20"/>
        </w:rPr>
        <w:t>piłkochwytów</w:t>
      </w:r>
      <w:proofErr w:type="spellEnd"/>
      <w:r w:rsidR="00801890" w:rsidRPr="005B4BCF">
        <w:rPr>
          <w:rFonts w:ascii="Cambria" w:hAnsi="Cambria"/>
          <w:sz w:val="20"/>
          <w:szCs w:val="20"/>
        </w:rPr>
        <w:t xml:space="preserve"> o wysokości 5 m na odcinku AB </w:t>
      </w:r>
      <w:r w:rsidR="005B4BCF" w:rsidRPr="005B4BCF">
        <w:rPr>
          <w:rFonts w:ascii="Cambria" w:hAnsi="Cambria"/>
          <w:sz w:val="20"/>
          <w:szCs w:val="20"/>
        </w:rPr>
        <w:t xml:space="preserve">załącznika graficznego </w:t>
      </w:r>
      <w:r w:rsidR="00E55D55">
        <w:rPr>
          <w:rFonts w:ascii="Cambria" w:hAnsi="Cambria"/>
          <w:sz w:val="20"/>
          <w:szCs w:val="20"/>
        </w:rPr>
        <w:t xml:space="preserve">lokalizacji </w:t>
      </w:r>
      <w:proofErr w:type="spellStart"/>
      <w:r w:rsidR="00E55D55">
        <w:rPr>
          <w:rFonts w:ascii="Cambria" w:hAnsi="Cambria"/>
          <w:sz w:val="20"/>
          <w:szCs w:val="20"/>
        </w:rPr>
        <w:t>piłkochwytów</w:t>
      </w:r>
      <w:proofErr w:type="spellEnd"/>
      <w:r w:rsidR="00E55D55">
        <w:rPr>
          <w:rFonts w:ascii="Cambria" w:hAnsi="Cambria"/>
          <w:sz w:val="20"/>
          <w:szCs w:val="20"/>
        </w:rPr>
        <w:t xml:space="preserve"> </w:t>
      </w:r>
      <w:r w:rsidR="00801890" w:rsidRPr="005B4BCF">
        <w:rPr>
          <w:rFonts w:ascii="Cambria" w:hAnsi="Cambria"/>
          <w:sz w:val="20"/>
          <w:szCs w:val="20"/>
        </w:rPr>
        <w:t>przy budynku Szkoły ZDZ w Nowy</w:t>
      </w:r>
      <w:r w:rsidR="008703B1">
        <w:rPr>
          <w:rFonts w:ascii="Cambria" w:hAnsi="Cambria"/>
          <w:sz w:val="20"/>
          <w:szCs w:val="20"/>
        </w:rPr>
        <w:t>m Mieście.</w:t>
      </w:r>
    </w:p>
    <w:p w:rsidR="0034108D" w:rsidRPr="005B4BB4" w:rsidRDefault="0034108D" w:rsidP="008703B1">
      <w:pPr>
        <w:pStyle w:val="Akapitzlist"/>
        <w:numPr>
          <w:ilvl w:val="0"/>
          <w:numId w:val="48"/>
        </w:numPr>
        <w:spacing w:before="12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5B4BB4">
        <w:rPr>
          <w:rFonts w:ascii="Cambria" w:hAnsi="Cambria" w:cs="Arial"/>
          <w:sz w:val="20"/>
          <w:szCs w:val="20"/>
        </w:rPr>
        <w:t xml:space="preserve">Konstrukcja </w:t>
      </w:r>
      <w:proofErr w:type="spellStart"/>
      <w:r w:rsidRPr="005B4BB4">
        <w:rPr>
          <w:rFonts w:ascii="Cambria" w:hAnsi="Cambria" w:cs="Arial"/>
          <w:sz w:val="20"/>
          <w:szCs w:val="20"/>
        </w:rPr>
        <w:t>piłkochwytu</w:t>
      </w:r>
      <w:proofErr w:type="spellEnd"/>
      <w:r w:rsidRPr="005B4BB4">
        <w:rPr>
          <w:rFonts w:ascii="Cambria" w:hAnsi="Cambria" w:cs="Arial"/>
          <w:sz w:val="20"/>
          <w:szCs w:val="20"/>
        </w:rPr>
        <w:t xml:space="preserve"> o wysokości 5 m nad gruntem, </w:t>
      </w:r>
    </w:p>
    <w:p w:rsidR="0034108D" w:rsidRPr="005B4BB4" w:rsidRDefault="0034108D" w:rsidP="008703B1">
      <w:pPr>
        <w:pStyle w:val="Akapitzlist"/>
        <w:numPr>
          <w:ilvl w:val="0"/>
          <w:numId w:val="48"/>
        </w:numPr>
        <w:spacing w:before="12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5B4BB4">
        <w:rPr>
          <w:rFonts w:ascii="Cambria" w:hAnsi="Cambria" w:cs="Arial"/>
          <w:sz w:val="20"/>
          <w:szCs w:val="20"/>
        </w:rPr>
        <w:t xml:space="preserve">Montaż: betonowanie w tulejach, fundament zgodnie ze sztuką budowlaną, </w:t>
      </w:r>
      <w:r w:rsidRPr="005B4BB4">
        <w:rPr>
          <w:rFonts w:ascii="Cambria" w:hAnsi="Cambria"/>
          <w:sz w:val="20"/>
          <w:szCs w:val="20"/>
        </w:rPr>
        <w:t xml:space="preserve">osadzenie słupów w fundamencie o wymiarze nie mniejszym niż 0,45x0,45 m (lub średnicy 0,5m) i głębokości 1,10m, beton minimum B20, należy wykonać wykopy pod fundamenty słupów </w:t>
      </w:r>
      <w:proofErr w:type="spellStart"/>
      <w:r w:rsidRPr="005B4BB4">
        <w:rPr>
          <w:rFonts w:ascii="Cambria" w:hAnsi="Cambria"/>
          <w:sz w:val="20"/>
          <w:szCs w:val="20"/>
        </w:rPr>
        <w:t>piłkochwytu</w:t>
      </w:r>
      <w:proofErr w:type="spellEnd"/>
      <w:r w:rsidRPr="005B4BB4">
        <w:rPr>
          <w:rFonts w:ascii="Cambria" w:hAnsi="Cambria"/>
          <w:sz w:val="20"/>
          <w:szCs w:val="20"/>
        </w:rPr>
        <w:t xml:space="preserve"> / tulei w rozstawie nie większym jak 5m w osi każdego z nich. Słupy / tuleje osadzić w betonie na 80 cm i wypoziomować, pozostawić do wyschnięcia betonu.</w:t>
      </w:r>
    </w:p>
    <w:p w:rsidR="0034108D" w:rsidRPr="005B4BB4" w:rsidRDefault="0034108D" w:rsidP="008703B1">
      <w:pPr>
        <w:pStyle w:val="Akapitzlist"/>
        <w:numPr>
          <w:ilvl w:val="0"/>
          <w:numId w:val="47"/>
        </w:numPr>
        <w:spacing w:before="12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5B4BB4">
        <w:rPr>
          <w:rFonts w:ascii="Cambria" w:hAnsi="Cambria" w:cs="Arial"/>
          <w:sz w:val="20"/>
          <w:szCs w:val="20"/>
        </w:rPr>
        <w:t xml:space="preserve">Słup </w:t>
      </w:r>
      <w:proofErr w:type="spellStart"/>
      <w:r w:rsidRPr="005B4BB4">
        <w:rPr>
          <w:rFonts w:ascii="Cambria" w:hAnsi="Cambria" w:cs="Arial"/>
          <w:sz w:val="20"/>
          <w:szCs w:val="20"/>
        </w:rPr>
        <w:t>piłkochwytu</w:t>
      </w:r>
      <w:proofErr w:type="spellEnd"/>
      <w:r w:rsidRPr="005B4BB4">
        <w:rPr>
          <w:rFonts w:ascii="Cambria" w:hAnsi="Cambria" w:cs="Arial"/>
          <w:sz w:val="20"/>
          <w:szCs w:val="20"/>
        </w:rPr>
        <w:t xml:space="preserve"> stalowy ocynkowany i malowany proszkowo </w:t>
      </w:r>
      <w:r w:rsidRPr="005B4BB4">
        <w:rPr>
          <w:rFonts w:ascii="Cambria" w:hAnsi="Cambria" w:cs="Arial"/>
          <w:b/>
          <w:sz w:val="20"/>
          <w:szCs w:val="20"/>
        </w:rPr>
        <w:t>80x80x2 o długości całkowitej 5,8 m w kolorze ciemnozielonym RAL 6005</w:t>
      </w:r>
      <w:r w:rsidRPr="005B4BB4">
        <w:rPr>
          <w:rFonts w:ascii="Cambria" w:hAnsi="Cambria" w:cs="Arial"/>
          <w:sz w:val="20"/>
          <w:szCs w:val="20"/>
        </w:rPr>
        <w:t xml:space="preserve"> </w:t>
      </w:r>
      <w:r w:rsidRPr="00E55D55">
        <w:rPr>
          <w:rFonts w:ascii="Cambria" w:hAnsi="Cambria" w:cs="Arial"/>
          <w:b/>
          <w:sz w:val="20"/>
          <w:szCs w:val="20"/>
        </w:rPr>
        <w:t>pośredni</w:t>
      </w:r>
      <w:r w:rsidRPr="005B4BB4">
        <w:rPr>
          <w:rFonts w:ascii="Cambria" w:hAnsi="Cambria" w:cs="Arial"/>
          <w:b/>
          <w:sz w:val="20"/>
          <w:szCs w:val="20"/>
        </w:rPr>
        <w:t xml:space="preserve"> - 9 sztuk, o wysokości 5 m nad gruntem,</w:t>
      </w:r>
      <w:r w:rsidRPr="005B4BB4">
        <w:rPr>
          <w:rFonts w:ascii="Cambria" w:hAnsi="Cambria" w:cs="Arial"/>
          <w:sz w:val="20"/>
          <w:szCs w:val="20"/>
        </w:rPr>
        <w:t xml:space="preserve"> </w:t>
      </w:r>
    </w:p>
    <w:p w:rsidR="0034108D" w:rsidRPr="006C3D1B" w:rsidRDefault="0034108D" w:rsidP="008703B1">
      <w:pPr>
        <w:pStyle w:val="Akapitzlist"/>
        <w:spacing w:before="120" w:after="120"/>
        <w:ind w:left="284"/>
        <w:jc w:val="both"/>
        <w:rPr>
          <w:rFonts w:ascii="Cambria" w:hAnsi="Cambria" w:cs="Arial"/>
          <w:sz w:val="20"/>
          <w:szCs w:val="20"/>
        </w:rPr>
      </w:pPr>
      <w:r w:rsidRPr="005B4BB4">
        <w:rPr>
          <w:rFonts w:ascii="Cambria" w:hAnsi="Cambria" w:cs="Arial"/>
          <w:sz w:val="20"/>
          <w:szCs w:val="20"/>
        </w:rPr>
        <w:t xml:space="preserve">Rozstaw słupów pośrednich co 4,54 m </w:t>
      </w:r>
    </w:p>
    <w:p w:rsidR="0034108D" w:rsidRPr="005B4BB4" w:rsidRDefault="0034108D" w:rsidP="008703B1">
      <w:pPr>
        <w:pStyle w:val="Akapitzlist"/>
        <w:spacing w:before="120" w:after="120"/>
        <w:ind w:left="284"/>
        <w:jc w:val="both"/>
        <w:rPr>
          <w:rFonts w:ascii="Cambria" w:hAnsi="Cambria" w:cs="Arial"/>
          <w:sz w:val="20"/>
          <w:szCs w:val="20"/>
        </w:rPr>
      </w:pPr>
      <w:r w:rsidRPr="005B4BB4">
        <w:rPr>
          <w:rFonts w:ascii="Cambria" w:hAnsi="Cambria" w:cs="Arial"/>
          <w:sz w:val="20"/>
          <w:szCs w:val="20"/>
        </w:rPr>
        <w:t xml:space="preserve">Profil I gatunku – świadectwo jakości zgodne z normą 2.2 EN 10204, </w:t>
      </w:r>
    </w:p>
    <w:p w:rsidR="0034108D" w:rsidRPr="005B4BB4" w:rsidRDefault="0034108D" w:rsidP="008703B1">
      <w:pPr>
        <w:pStyle w:val="Akapitzlist"/>
        <w:spacing w:before="120" w:after="120"/>
        <w:ind w:left="284"/>
        <w:jc w:val="both"/>
        <w:rPr>
          <w:rFonts w:ascii="Cambria" w:hAnsi="Cambria" w:cs="Arial"/>
          <w:sz w:val="20"/>
          <w:szCs w:val="20"/>
        </w:rPr>
      </w:pPr>
      <w:r w:rsidRPr="005B4BB4">
        <w:rPr>
          <w:rFonts w:ascii="Cambria" w:hAnsi="Cambria" w:cs="Arial"/>
          <w:sz w:val="20"/>
          <w:szCs w:val="20"/>
        </w:rPr>
        <w:t xml:space="preserve">Cynkowany ogniowo – świadectwo jakości zgodne z normą PN – EN ISO1461, </w:t>
      </w:r>
    </w:p>
    <w:p w:rsidR="0034108D" w:rsidRPr="005B4BB4" w:rsidRDefault="0034108D" w:rsidP="008703B1">
      <w:pPr>
        <w:pStyle w:val="Akapitzlist"/>
        <w:spacing w:before="120" w:after="120"/>
        <w:ind w:left="284"/>
        <w:jc w:val="both"/>
        <w:rPr>
          <w:rFonts w:ascii="Cambria" w:hAnsi="Cambria" w:cs="Arial"/>
          <w:sz w:val="20"/>
          <w:szCs w:val="20"/>
        </w:rPr>
      </w:pPr>
      <w:r w:rsidRPr="005B4BB4">
        <w:rPr>
          <w:rFonts w:ascii="Cambria" w:hAnsi="Cambria" w:cs="Arial"/>
          <w:sz w:val="20"/>
          <w:szCs w:val="20"/>
        </w:rPr>
        <w:t xml:space="preserve">Lakierowany proszkowo – świadectwo jakości zgodnie z normą </w:t>
      </w:r>
      <w:proofErr w:type="spellStart"/>
      <w:r w:rsidRPr="005B4BB4">
        <w:rPr>
          <w:rFonts w:ascii="Cambria" w:hAnsi="Cambria" w:cs="Arial"/>
          <w:sz w:val="20"/>
          <w:szCs w:val="20"/>
        </w:rPr>
        <w:t>IQNet</w:t>
      </w:r>
      <w:proofErr w:type="spellEnd"/>
      <w:r w:rsidRPr="005B4BB4">
        <w:rPr>
          <w:rFonts w:ascii="Cambria" w:hAnsi="Cambria" w:cs="Arial"/>
          <w:sz w:val="20"/>
          <w:szCs w:val="20"/>
        </w:rPr>
        <w:t xml:space="preserve">/PCBC ISO PN-EN 9001:2009, PL 752/09/2014. </w:t>
      </w:r>
    </w:p>
    <w:p w:rsidR="0034108D" w:rsidRPr="005B4BB4" w:rsidRDefault="0034108D" w:rsidP="008703B1">
      <w:pPr>
        <w:pStyle w:val="Akapitzlist"/>
        <w:numPr>
          <w:ilvl w:val="0"/>
          <w:numId w:val="46"/>
        </w:numPr>
        <w:spacing w:before="12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5B4BB4">
        <w:rPr>
          <w:rFonts w:ascii="Cambria" w:hAnsi="Cambria" w:cs="Arial"/>
          <w:sz w:val="20"/>
          <w:szCs w:val="20"/>
        </w:rPr>
        <w:t xml:space="preserve">Słup </w:t>
      </w:r>
      <w:proofErr w:type="spellStart"/>
      <w:r w:rsidRPr="005B4BB4">
        <w:rPr>
          <w:rFonts w:ascii="Cambria" w:hAnsi="Cambria" w:cs="Arial"/>
          <w:sz w:val="20"/>
          <w:szCs w:val="20"/>
        </w:rPr>
        <w:t>piłkochwytu</w:t>
      </w:r>
      <w:proofErr w:type="spellEnd"/>
      <w:r w:rsidRPr="005B4BB4">
        <w:rPr>
          <w:rFonts w:ascii="Cambria" w:hAnsi="Cambria" w:cs="Arial"/>
          <w:sz w:val="20"/>
          <w:szCs w:val="20"/>
        </w:rPr>
        <w:t xml:space="preserve"> stalowy  </w:t>
      </w:r>
      <w:r w:rsidRPr="008703B1">
        <w:rPr>
          <w:rFonts w:ascii="Cambria" w:hAnsi="Cambria" w:cs="Arial"/>
          <w:sz w:val="20"/>
          <w:szCs w:val="20"/>
        </w:rPr>
        <w:t>ocynkowany i malowany proszkowo</w:t>
      </w:r>
      <w:r w:rsidRPr="005B4BB4">
        <w:rPr>
          <w:rFonts w:ascii="Cambria" w:hAnsi="Cambria" w:cs="Arial"/>
          <w:b/>
          <w:sz w:val="20"/>
          <w:szCs w:val="20"/>
        </w:rPr>
        <w:t xml:space="preserve"> </w:t>
      </w:r>
      <w:r w:rsidR="008703B1" w:rsidRPr="005B4BB4">
        <w:rPr>
          <w:rFonts w:ascii="Cambria" w:hAnsi="Cambria" w:cs="Arial"/>
          <w:b/>
          <w:sz w:val="20"/>
          <w:szCs w:val="20"/>
        </w:rPr>
        <w:t>80x80x2</w:t>
      </w:r>
      <w:r w:rsidRPr="005B4BB4">
        <w:rPr>
          <w:rFonts w:ascii="Cambria" w:hAnsi="Cambria" w:cs="Arial"/>
          <w:b/>
          <w:sz w:val="20"/>
          <w:szCs w:val="20"/>
        </w:rPr>
        <w:t>o długości całkowitej 5,8 m</w:t>
      </w:r>
      <w:r w:rsidRPr="005B4BB4">
        <w:rPr>
          <w:rFonts w:ascii="Cambria" w:hAnsi="Cambria" w:cs="Arial"/>
          <w:sz w:val="20"/>
          <w:szCs w:val="20"/>
        </w:rPr>
        <w:t xml:space="preserve"> </w:t>
      </w:r>
      <w:r w:rsidRPr="005B4BB4">
        <w:rPr>
          <w:rFonts w:ascii="Cambria" w:hAnsi="Cambria" w:cs="Arial"/>
          <w:b/>
          <w:sz w:val="20"/>
          <w:szCs w:val="20"/>
        </w:rPr>
        <w:t>w kolorze ciemnozielonym RAL 6005</w:t>
      </w:r>
      <w:r w:rsidRPr="005B4BB4">
        <w:rPr>
          <w:rFonts w:ascii="Cambria" w:hAnsi="Cambria" w:cs="Arial"/>
          <w:sz w:val="20"/>
          <w:szCs w:val="20"/>
        </w:rPr>
        <w:t xml:space="preserve"> </w:t>
      </w:r>
      <w:r w:rsidR="00E55D55" w:rsidRPr="00E55D55">
        <w:rPr>
          <w:rFonts w:ascii="Cambria" w:hAnsi="Cambria" w:cs="Arial"/>
          <w:b/>
          <w:sz w:val="20"/>
          <w:szCs w:val="20"/>
        </w:rPr>
        <w:t>skrajny</w:t>
      </w:r>
      <w:r w:rsidRPr="005B4BB4">
        <w:rPr>
          <w:rFonts w:ascii="Cambria" w:hAnsi="Cambria" w:cs="Arial"/>
          <w:sz w:val="20"/>
          <w:szCs w:val="20"/>
        </w:rPr>
        <w:t xml:space="preserve"> </w:t>
      </w:r>
      <w:r w:rsidRPr="005B4BB4">
        <w:rPr>
          <w:rFonts w:ascii="Cambria" w:hAnsi="Cambria" w:cs="Arial"/>
          <w:b/>
          <w:sz w:val="20"/>
          <w:szCs w:val="20"/>
        </w:rPr>
        <w:t>- 2 sztuki,</w:t>
      </w:r>
      <w:r w:rsidRPr="005B4BB4">
        <w:rPr>
          <w:rFonts w:ascii="Cambria" w:hAnsi="Cambria" w:cs="Arial"/>
          <w:sz w:val="20"/>
          <w:szCs w:val="20"/>
        </w:rPr>
        <w:t xml:space="preserve"> </w:t>
      </w:r>
      <w:r w:rsidRPr="005B4BB4">
        <w:rPr>
          <w:rFonts w:ascii="Cambria" w:hAnsi="Cambria" w:cs="Arial"/>
          <w:b/>
          <w:sz w:val="20"/>
          <w:szCs w:val="20"/>
        </w:rPr>
        <w:t>o wysokości 5 m nad gruntem</w:t>
      </w:r>
      <w:r w:rsidRPr="005B4BB4">
        <w:rPr>
          <w:rFonts w:ascii="Cambria" w:hAnsi="Cambria" w:cs="Arial"/>
          <w:sz w:val="20"/>
          <w:szCs w:val="20"/>
        </w:rPr>
        <w:t xml:space="preserve">, </w:t>
      </w:r>
    </w:p>
    <w:p w:rsidR="0034108D" w:rsidRPr="006C3D1B" w:rsidRDefault="0034108D" w:rsidP="008703B1">
      <w:pPr>
        <w:pStyle w:val="Akapitzlist"/>
        <w:spacing w:before="120" w:after="120"/>
        <w:ind w:left="284"/>
        <w:jc w:val="both"/>
        <w:rPr>
          <w:rFonts w:ascii="Cambria" w:hAnsi="Cambria" w:cs="Arial"/>
          <w:sz w:val="20"/>
          <w:szCs w:val="20"/>
        </w:rPr>
      </w:pPr>
      <w:r w:rsidRPr="005B4BB4">
        <w:rPr>
          <w:rFonts w:ascii="Cambria" w:hAnsi="Cambria" w:cs="Arial"/>
          <w:sz w:val="20"/>
          <w:szCs w:val="20"/>
        </w:rPr>
        <w:t>Odległość słupa narożnego od słupa pośredniego 3 m,</w:t>
      </w:r>
    </w:p>
    <w:p w:rsidR="0034108D" w:rsidRPr="005B4BB4" w:rsidRDefault="0034108D" w:rsidP="008703B1">
      <w:pPr>
        <w:pStyle w:val="Akapitzlist"/>
        <w:spacing w:before="120" w:after="120"/>
        <w:ind w:left="284"/>
        <w:jc w:val="both"/>
        <w:rPr>
          <w:rFonts w:ascii="Cambria" w:hAnsi="Cambria" w:cs="Arial"/>
          <w:sz w:val="20"/>
          <w:szCs w:val="20"/>
        </w:rPr>
      </w:pPr>
      <w:r w:rsidRPr="005B4BB4">
        <w:rPr>
          <w:rFonts w:ascii="Cambria" w:hAnsi="Cambria" w:cs="Arial"/>
          <w:sz w:val="20"/>
          <w:szCs w:val="20"/>
        </w:rPr>
        <w:t xml:space="preserve">Profil I gatunku – świadectwo jakości zgodne z normą 2.2 EN 10204, </w:t>
      </w:r>
    </w:p>
    <w:p w:rsidR="0034108D" w:rsidRPr="005B4BB4" w:rsidRDefault="0034108D" w:rsidP="008703B1">
      <w:pPr>
        <w:pStyle w:val="Akapitzlist"/>
        <w:spacing w:before="120" w:after="120"/>
        <w:ind w:left="284"/>
        <w:jc w:val="both"/>
        <w:rPr>
          <w:rFonts w:ascii="Cambria" w:hAnsi="Cambria" w:cs="Arial"/>
          <w:sz w:val="20"/>
          <w:szCs w:val="20"/>
        </w:rPr>
      </w:pPr>
      <w:r w:rsidRPr="005B4BB4">
        <w:rPr>
          <w:rFonts w:ascii="Cambria" w:hAnsi="Cambria" w:cs="Arial"/>
          <w:sz w:val="20"/>
          <w:szCs w:val="20"/>
        </w:rPr>
        <w:t xml:space="preserve">Cynkowany ogniowo – świadectwo jakości zgodne z normą PN – EN ISO1461, </w:t>
      </w:r>
    </w:p>
    <w:p w:rsidR="0034108D" w:rsidRPr="005B4BB4" w:rsidRDefault="0034108D" w:rsidP="008703B1">
      <w:pPr>
        <w:pStyle w:val="Akapitzlist"/>
        <w:spacing w:before="120" w:after="120"/>
        <w:ind w:left="284"/>
        <w:jc w:val="both"/>
        <w:rPr>
          <w:rFonts w:ascii="Cambria" w:hAnsi="Cambria" w:cs="Arial"/>
          <w:sz w:val="20"/>
          <w:szCs w:val="20"/>
        </w:rPr>
      </w:pPr>
      <w:r w:rsidRPr="005B4BB4">
        <w:rPr>
          <w:rFonts w:ascii="Cambria" w:hAnsi="Cambria" w:cs="Arial"/>
          <w:sz w:val="20"/>
          <w:szCs w:val="20"/>
        </w:rPr>
        <w:t xml:space="preserve">Lakierowany proszkowo – świadectwo jakości zgodnie z normą </w:t>
      </w:r>
      <w:proofErr w:type="spellStart"/>
      <w:r w:rsidRPr="005B4BB4">
        <w:rPr>
          <w:rFonts w:ascii="Cambria" w:hAnsi="Cambria" w:cs="Arial"/>
          <w:sz w:val="20"/>
          <w:szCs w:val="20"/>
        </w:rPr>
        <w:t>IQNet</w:t>
      </w:r>
      <w:proofErr w:type="spellEnd"/>
      <w:r w:rsidRPr="005B4BB4">
        <w:rPr>
          <w:rFonts w:ascii="Cambria" w:hAnsi="Cambria" w:cs="Arial"/>
          <w:sz w:val="20"/>
          <w:szCs w:val="20"/>
        </w:rPr>
        <w:t xml:space="preserve">/PCBC ISO PN-EN 9001:2009, PL 752/09/2014. </w:t>
      </w:r>
    </w:p>
    <w:p w:rsidR="0034108D" w:rsidRPr="005B4BB4" w:rsidRDefault="0034108D" w:rsidP="008703B1">
      <w:pPr>
        <w:pStyle w:val="Akapitzlist"/>
        <w:numPr>
          <w:ilvl w:val="0"/>
          <w:numId w:val="46"/>
        </w:numPr>
        <w:spacing w:before="12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5B4BB4">
        <w:rPr>
          <w:rFonts w:ascii="Cambria" w:hAnsi="Cambria" w:cs="Arial"/>
          <w:sz w:val="20"/>
          <w:szCs w:val="20"/>
        </w:rPr>
        <w:t xml:space="preserve">Odkos stalowy słupa </w:t>
      </w:r>
      <w:proofErr w:type="spellStart"/>
      <w:r w:rsidRPr="005B4BB4">
        <w:rPr>
          <w:rFonts w:ascii="Cambria" w:hAnsi="Cambria" w:cs="Arial"/>
          <w:sz w:val="20"/>
          <w:szCs w:val="20"/>
        </w:rPr>
        <w:t>piłkochwytu</w:t>
      </w:r>
      <w:proofErr w:type="spellEnd"/>
      <w:r w:rsidRPr="005B4BB4">
        <w:rPr>
          <w:rFonts w:ascii="Cambria" w:hAnsi="Cambria" w:cs="Arial"/>
          <w:sz w:val="20"/>
          <w:szCs w:val="20"/>
        </w:rPr>
        <w:t xml:space="preserve"> skrajnego </w:t>
      </w:r>
      <w:r w:rsidRPr="005B4BB4">
        <w:rPr>
          <w:rFonts w:ascii="Cambria" w:hAnsi="Cambria" w:cs="Arial"/>
          <w:b/>
          <w:sz w:val="20"/>
          <w:szCs w:val="20"/>
        </w:rPr>
        <w:t>60x60x2 L=6000 ocynkowany i malowany proszkowo  w kolorze ciemnozielonym RAL 6005- 2 sztuki,</w:t>
      </w:r>
    </w:p>
    <w:p w:rsidR="0034108D" w:rsidRPr="005B4BB4" w:rsidRDefault="0034108D" w:rsidP="00914A77">
      <w:pPr>
        <w:pStyle w:val="Akapitzlist"/>
        <w:spacing w:before="120" w:after="120"/>
        <w:ind w:left="284"/>
        <w:jc w:val="both"/>
        <w:rPr>
          <w:rFonts w:ascii="Cambria" w:hAnsi="Cambria" w:cs="Arial"/>
          <w:sz w:val="20"/>
          <w:szCs w:val="20"/>
        </w:rPr>
      </w:pPr>
      <w:r w:rsidRPr="005B4BB4">
        <w:rPr>
          <w:rFonts w:ascii="Cambria" w:hAnsi="Cambria" w:cs="Arial"/>
          <w:sz w:val="20"/>
          <w:szCs w:val="20"/>
        </w:rPr>
        <w:t>Ze stali I gatunku – świadectwo jakości zgodne z normą 2.2 EN 10204,</w:t>
      </w:r>
    </w:p>
    <w:p w:rsidR="0034108D" w:rsidRPr="005B4BB4" w:rsidRDefault="0034108D" w:rsidP="00914A77">
      <w:pPr>
        <w:pStyle w:val="Akapitzlist"/>
        <w:spacing w:before="120" w:after="120"/>
        <w:ind w:left="284"/>
        <w:jc w:val="both"/>
        <w:rPr>
          <w:rFonts w:ascii="Cambria" w:hAnsi="Cambria" w:cs="Arial"/>
          <w:sz w:val="20"/>
          <w:szCs w:val="20"/>
        </w:rPr>
      </w:pPr>
      <w:r w:rsidRPr="005B4BB4">
        <w:rPr>
          <w:rFonts w:ascii="Cambria" w:hAnsi="Cambria" w:cs="Arial"/>
          <w:sz w:val="20"/>
          <w:szCs w:val="20"/>
        </w:rPr>
        <w:t xml:space="preserve">Cynkowane ogniowo – świadectwo jakości zgodne z normą PN-EN ISO1461, </w:t>
      </w:r>
    </w:p>
    <w:p w:rsidR="0034108D" w:rsidRPr="005B4BB4" w:rsidRDefault="0034108D" w:rsidP="00914A77">
      <w:pPr>
        <w:pStyle w:val="Akapitzlist"/>
        <w:spacing w:before="120" w:after="120"/>
        <w:ind w:left="284"/>
        <w:jc w:val="both"/>
        <w:rPr>
          <w:rFonts w:ascii="Cambria" w:hAnsi="Cambria" w:cs="Arial"/>
          <w:sz w:val="20"/>
          <w:szCs w:val="20"/>
        </w:rPr>
      </w:pPr>
      <w:r w:rsidRPr="005B4BB4">
        <w:rPr>
          <w:rFonts w:ascii="Cambria" w:hAnsi="Cambria" w:cs="Arial"/>
          <w:sz w:val="20"/>
          <w:szCs w:val="20"/>
        </w:rPr>
        <w:t xml:space="preserve">Lakierowany proszkowo – świadectwo jakości zgodne z normą </w:t>
      </w:r>
      <w:proofErr w:type="spellStart"/>
      <w:r w:rsidRPr="005B4BB4">
        <w:rPr>
          <w:rFonts w:ascii="Cambria" w:hAnsi="Cambria" w:cs="Arial"/>
          <w:sz w:val="20"/>
          <w:szCs w:val="20"/>
        </w:rPr>
        <w:t>IQNet</w:t>
      </w:r>
      <w:proofErr w:type="spellEnd"/>
      <w:r w:rsidRPr="005B4BB4">
        <w:rPr>
          <w:rFonts w:ascii="Cambria" w:hAnsi="Cambria" w:cs="Arial"/>
          <w:sz w:val="20"/>
          <w:szCs w:val="20"/>
        </w:rPr>
        <w:t xml:space="preserve">/PCBC ISO PN-EN 9001:2009, PL 752/09/2014, </w:t>
      </w:r>
    </w:p>
    <w:p w:rsidR="0034108D" w:rsidRPr="005B4BB4" w:rsidRDefault="0034108D" w:rsidP="008703B1">
      <w:pPr>
        <w:pStyle w:val="Akapitzlist"/>
        <w:numPr>
          <w:ilvl w:val="0"/>
          <w:numId w:val="46"/>
        </w:numPr>
        <w:spacing w:before="12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5B4BB4">
        <w:rPr>
          <w:rFonts w:ascii="Cambria" w:hAnsi="Cambria" w:cs="Arial"/>
          <w:sz w:val="20"/>
          <w:szCs w:val="20"/>
        </w:rPr>
        <w:t xml:space="preserve">Siatka </w:t>
      </w:r>
      <w:proofErr w:type="spellStart"/>
      <w:r w:rsidRPr="005B4BB4">
        <w:rPr>
          <w:rFonts w:ascii="Cambria" w:hAnsi="Cambria" w:cs="Arial"/>
          <w:sz w:val="20"/>
          <w:szCs w:val="20"/>
        </w:rPr>
        <w:t>piłkochwytu</w:t>
      </w:r>
      <w:proofErr w:type="spellEnd"/>
      <w:r w:rsidRPr="005B4BB4">
        <w:rPr>
          <w:rFonts w:ascii="Cambria" w:hAnsi="Cambria" w:cs="Arial"/>
          <w:sz w:val="20"/>
          <w:szCs w:val="20"/>
        </w:rPr>
        <w:t xml:space="preserve"> polietylenowa [PE] fi 3 oczko 10x10 cm, kolor zielony, </w:t>
      </w:r>
      <w:r w:rsidRPr="005B4BB4">
        <w:rPr>
          <w:rFonts w:ascii="Cambria" w:hAnsi="Cambria" w:cs="Arial"/>
          <w:b/>
          <w:sz w:val="20"/>
          <w:szCs w:val="20"/>
        </w:rPr>
        <w:t>siatka 5 m,</w:t>
      </w:r>
      <w:r w:rsidRPr="005B4BB4">
        <w:rPr>
          <w:rFonts w:ascii="Cambria" w:hAnsi="Cambria" w:cs="Arial"/>
          <w:sz w:val="20"/>
          <w:szCs w:val="20"/>
        </w:rPr>
        <w:t xml:space="preserve"> </w:t>
      </w:r>
    </w:p>
    <w:p w:rsidR="0034108D" w:rsidRPr="005B4BB4" w:rsidRDefault="0034108D" w:rsidP="008703B1">
      <w:pPr>
        <w:pStyle w:val="Akapitzlist"/>
        <w:numPr>
          <w:ilvl w:val="0"/>
          <w:numId w:val="46"/>
        </w:numPr>
        <w:spacing w:before="12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5B4BB4">
        <w:rPr>
          <w:rFonts w:ascii="Cambria" w:hAnsi="Cambria" w:cs="Arial"/>
          <w:sz w:val="20"/>
          <w:szCs w:val="20"/>
        </w:rPr>
        <w:t xml:space="preserve">Tuleja słupa </w:t>
      </w:r>
      <w:proofErr w:type="spellStart"/>
      <w:r w:rsidRPr="005B4BB4">
        <w:rPr>
          <w:rFonts w:ascii="Cambria" w:hAnsi="Cambria" w:cs="Arial"/>
          <w:sz w:val="20"/>
          <w:szCs w:val="20"/>
        </w:rPr>
        <w:t>piłkochwytu</w:t>
      </w:r>
      <w:proofErr w:type="spellEnd"/>
      <w:r w:rsidRPr="005B4BB4">
        <w:rPr>
          <w:rFonts w:ascii="Cambria" w:hAnsi="Cambria" w:cs="Arial"/>
          <w:sz w:val="20"/>
          <w:szCs w:val="20"/>
        </w:rPr>
        <w:t xml:space="preserve"> o profilu 90 x90 mm długości 0,80 m do zabetonowania w gruncie, stalowa, </w:t>
      </w:r>
      <w:proofErr w:type="spellStart"/>
      <w:r w:rsidRPr="005B4BB4">
        <w:rPr>
          <w:rFonts w:ascii="Cambria" w:hAnsi="Cambria" w:cs="Arial"/>
          <w:sz w:val="20"/>
          <w:szCs w:val="20"/>
        </w:rPr>
        <w:t>ocynk</w:t>
      </w:r>
      <w:proofErr w:type="spellEnd"/>
      <w:r w:rsidRPr="005B4BB4">
        <w:rPr>
          <w:rFonts w:ascii="Cambria" w:hAnsi="Cambria" w:cs="Arial"/>
          <w:sz w:val="20"/>
          <w:szCs w:val="20"/>
        </w:rPr>
        <w:t xml:space="preserve"> ogniowy -  </w:t>
      </w:r>
      <w:r w:rsidRPr="005B4BB4">
        <w:rPr>
          <w:rFonts w:ascii="Cambria" w:hAnsi="Cambria" w:cs="Arial"/>
          <w:b/>
          <w:sz w:val="20"/>
          <w:szCs w:val="20"/>
        </w:rPr>
        <w:t xml:space="preserve">11 sztuk,  </w:t>
      </w:r>
    </w:p>
    <w:p w:rsidR="0034108D" w:rsidRPr="005B4BB4" w:rsidRDefault="0034108D" w:rsidP="008703B1">
      <w:pPr>
        <w:pStyle w:val="Akapitzlist"/>
        <w:numPr>
          <w:ilvl w:val="0"/>
          <w:numId w:val="46"/>
        </w:numPr>
        <w:spacing w:before="12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5B4BB4">
        <w:rPr>
          <w:rFonts w:ascii="Cambria" w:hAnsi="Cambria" w:cs="Arial"/>
          <w:sz w:val="20"/>
          <w:szCs w:val="20"/>
        </w:rPr>
        <w:t>Akcesoria montażowe (linka, naciągi, pełzacze, śruby, uchwyty, łączniki) – komplet.</w:t>
      </w:r>
    </w:p>
    <w:p w:rsidR="0034108D" w:rsidRPr="005B4BB4" w:rsidRDefault="0034108D" w:rsidP="0034108D">
      <w:pPr>
        <w:pStyle w:val="Akapitzlist"/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</w:p>
    <w:p w:rsidR="0034108D" w:rsidRPr="005B4BB4" w:rsidRDefault="0034108D" w:rsidP="0034108D">
      <w:pPr>
        <w:pStyle w:val="Akapitzlist"/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5B4BB4">
        <w:rPr>
          <w:rFonts w:ascii="Verdana" w:hAnsi="Verdana"/>
          <w:noProof/>
          <w:sz w:val="20"/>
          <w:szCs w:val="20"/>
          <w:lang w:eastAsia="pl-PL"/>
        </w:rPr>
        <w:lastRenderedPageBreak/>
        <w:drawing>
          <wp:inline distT="0" distB="0" distL="0" distR="0">
            <wp:extent cx="5010150" cy="3565943"/>
            <wp:effectExtent l="0" t="0" r="0" b="0"/>
            <wp:docPr id="6" name="Obraz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662" cy="3569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08D" w:rsidRPr="005F5DE6" w:rsidRDefault="00EB321D" w:rsidP="005F5DE6">
      <w:pPr>
        <w:spacing w:before="120" w:after="120" w:line="360" w:lineRule="auto"/>
        <w:jc w:val="center"/>
        <w:rPr>
          <w:rFonts w:ascii="Cambria" w:hAnsi="Cambria" w:cs="Arial"/>
          <w:sz w:val="20"/>
          <w:szCs w:val="20"/>
        </w:rPr>
      </w:pPr>
      <w:r w:rsidRPr="005F5DE6">
        <w:rPr>
          <w:rFonts w:ascii="Cambria" w:hAnsi="Cambria" w:cs="Arial"/>
          <w:b/>
          <w:sz w:val="20"/>
          <w:szCs w:val="20"/>
        </w:rPr>
        <w:t>Przykład montażu tule</w:t>
      </w:r>
      <w:r w:rsidR="0034108D" w:rsidRPr="005F5DE6">
        <w:rPr>
          <w:rFonts w:ascii="Cambria" w:hAnsi="Cambria" w:cs="Arial"/>
          <w:b/>
          <w:sz w:val="20"/>
          <w:szCs w:val="20"/>
        </w:rPr>
        <w:t>i</w:t>
      </w:r>
    </w:p>
    <w:p w:rsidR="0034108D" w:rsidRPr="005B4BB4" w:rsidRDefault="0034108D" w:rsidP="0034108D">
      <w:pPr>
        <w:pStyle w:val="Akapitzlist"/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</w:p>
    <w:p w:rsidR="0034108D" w:rsidRPr="005B4BB4" w:rsidRDefault="0034108D" w:rsidP="0034108D">
      <w:pPr>
        <w:pStyle w:val="Akapitzlist"/>
        <w:spacing w:before="120" w:after="120" w:line="360" w:lineRule="auto"/>
        <w:jc w:val="center"/>
        <w:rPr>
          <w:rFonts w:ascii="Cambria" w:hAnsi="Cambria" w:cs="Arial"/>
          <w:sz w:val="20"/>
          <w:szCs w:val="20"/>
        </w:rPr>
      </w:pPr>
      <w:r w:rsidRPr="005B4BB4">
        <w:rPr>
          <w:rFonts w:ascii="Cambria" w:hAnsi="Cambria" w:cs="Arial"/>
          <w:noProof/>
          <w:sz w:val="20"/>
          <w:szCs w:val="20"/>
          <w:lang w:eastAsia="pl-PL"/>
        </w:rPr>
        <w:drawing>
          <wp:inline distT="0" distB="0" distL="0" distR="0">
            <wp:extent cx="3091732" cy="4105275"/>
            <wp:effectExtent l="0" t="0" r="0" b="0"/>
            <wp:docPr id="5" name="Obraz 2" descr="bez tytu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z tytułu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978" cy="4110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08D" w:rsidRPr="005B4BB4" w:rsidRDefault="0034108D" w:rsidP="0034108D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5B4BB4">
        <w:rPr>
          <w:rFonts w:ascii="Cambria" w:hAnsi="Cambria" w:cs="Arial"/>
          <w:bCs/>
          <w:iCs/>
          <w:sz w:val="20"/>
          <w:szCs w:val="20"/>
        </w:rPr>
        <w:lastRenderedPageBreak/>
        <w:t>Wykonanie wszystkich niezbędnych, koniecznych ze względów technicznych, do zakończenia robót i czynności związanych z wykonaniem ogrodzenia zgodnie ze sztuką budowlaną, wiedzą techniczną oraz obowiązującymi przepisami,</w:t>
      </w:r>
    </w:p>
    <w:p w:rsidR="0034108D" w:rsidRPr="005B4BB4" w:rsidRDefault="0034108D" w:rsidP="0034108D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5B4BB4">
        <w:rPr>
          <w:rFonts w:ascii="Cambria" w:hAnsi="Cambria" w:cs="Arial"/>
          <w:sz w:val="20"/>
          <w:szCs w:val="20"/>
        </w:rPr>
        <w:t>Po zakończeniu prac należy wyrównać teren wokół ogrodzenia</w:t>
      </w:r>
    </w:p>
    <w:p w:rsidR="0034108D" w:rsidRPr="005B4BB4" w:rsidRDefault="0034108D" w:rsidP="0034108D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5B4BB4">
        <w:rPr>
          <w:rFonts w:ascii="Cambria" w:hAnsi="Cambria" w:cs="Arial"/>
          <w:sz w:val="20"/>
          <w:szCs w:val="20"/>
        </w:rPr>
        <w:t>Uporządkowanie terenu po wykonaniu robót</w:t>
      </w:r>
    </w:p>
    <w:p w:rsidR="0034108D" w:rsidRPr="005B4BB4" w:rsidRDefault="0034108D" w:rsidP="0034108D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5B4BB4">
        <w:rPr>
          <w:rFonts w:ascii="Cambria" w:eastAsia="Times New Roman" w:hAnsi="Cambria"/>
          <w:sz w:val="20"/>
          <w:szCs w:val="20"/>
          <w:lang w:eastAsia="pl-PL"/>
        </w:rPr>
        <w:t xml:space="preserve">Wykonawca udziela Zamawiającemu min 5-letniej rękojmi/gwarancji na wykonane roboty objęte przedmiotem umowy. </w:t>
      </w:r>
    </w:p>
    <w:p w:rsidR="0034108D" w:rsidRPr="005B4BB4" w:rsidRDefault="0034108D" w:rsidP="0034108D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Cambria" w:hAnsi="Cambria"/>
          <w:sz w:val="20"/>
          <w:szCs w:val="20"/>
          <w:highlight w:val="yellow"/>
        </w:rPr>
      </w:pPr>
      <w:r w:rsidRPr="005B4BB4">
        <w:rPr>
          <w:rFonts w:ascii="Cambria" w:hAnsi="Cambria" w:cs="Arial"/>
          <w:b/>
          <w:sz w:val="20"/>
          <w:szCs w:val="20"/>
          <w:highlight w:val="yellow"/>
        </w:rPr>
        <w:t>Przed złożeniem oferty cenowej obowiązkowa jest wizja lokalna.</w:t>
      </w:r>
    </w:p>
    <w:p w:rsidR="0034108D" w:rsidRPr="005B4BB4" w:rsidRDefault="0034108D" w:rsidP="0034108D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5B4BB4">
        <w:rPr>
          <w:rFonts w:ascii="Cambria" w:hAnsi="Cambria"/>
          <w:b/>
          <w:sz w:val="20"/>
          <w:szCs w:val="20"/>
        </w:rPr>
        <w:t>Termin realizacji:</w:t>
      </w:r>
    </w:p>
    <w:p w:rsidR="0034108D" w:rsidRPr="005B4BB4" w:rsidRDefault="0034108D" w:rsidP="0034108D">
      <w:pPr>
        <w:pStyle w:val="Akapitzlist"/>
        <w:spacing w:line="360" w:lineRule="auto"/>
        <w:jc w:val="both"/>
        <w:rPr>
          <w:rFonts w:ascii="Cambria" w:hAnsi="Cambria"/>
          <w:sz w:val="20"/>
          <w:szCs w:val="20"/>
        </w:rPr>
      </w:pPr>
      <w:r w:rsidRPr="005B4BB4">
        <w:rPr>
          <w:rFonts w:ascii="Cambria" w:hAnsi="Cambria"/>
          <w:bCs/>
          <w:sz w:val="20"/>
          <w:szCs w:val="20"/>
        </w:rPr>
        <w:t>Protokolarne przekazanie placu budowy – w następnym dniu po podpisaniu umowy (lub pierwszy dzień roboczy po tym terminie)</w:t>
      </w:r>
    </w:p>
    <w:p w:rsidR="0034108D" w:rsidRPr="005B4BB4" w:rsidRDefault="0034108D" w:rsidP="0034108D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Cambria" w:hAnsi="Cambria"/>
          <w:bCs/>
          <w:sz w:val="20"/>
          <w:szCs w:val="20"/>
        </w:rPr>
      </w:pPr>
      <w:r w:rsidRPr="005B4BB4">
        <w:rPr>
          <w:rFonts w:ascii="Cambria" w:hAnsi="Cambria"/>
          <w:bCs/>
          <w:sz w:val="20"/>
          <w:szCs w:val="20"/>
        </w:rPr>
        <w:t>Termin rozpoczęcia robót – z chwilą przekazania placu budowy,</w:t>
      </w:r>
    </w:p>
    <w:p w:rsidR="0034108D" w:rsidRPr="005B4BB4" w:rsidRDefault="0034108D" w:rsidP="0034108D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Cambria" w:hAnsi="Cambria"/>
          <w:bCs/>
          <w:sz w:val="20"/>
          <w:szCs w:val="20"/>
        </w:rPr>
      </w:pPr>
      <w:r w:rsidRPr="005B4BB4">
        <w:rPr>
          <w:rFonts w:ascii="Cambria" w:hAnsi="Cambria"/>
          <w:bCs/>
          <w:sz w:val="20"/>
          <w:szCs w:val="20"/>
        </w:rPr>
        <w:t xml:space="preserve">Termin zakończenia robót </w:t>
      </w:r>
      <w:r w:rsidR="00EB321D" w:rsidRPr="005F5DE6">
        <w:rPr>
          <w:rFonts w:ascii="Cambria" w:hAnsi="Cambria"/>
          <w:bCs/>
          <w:sz w:val="20"/>
          <w:szCs w:val="20"/>
        </w:rPr>
        <w:t>- 20.10</w:t>
      </w:r>
      <w:r w:rsidRPr="005F5DE6">
        <w:rPr>
          <w:rFonts w:ascii="Cambria" w:hAnsi="Cambria"/>
          <w:bCs/>
          <w:sz w:val="20"/>
          <w:szCs w:val="20"/>
        </w:rPr>
        <w:t>.2024 r.</w:t>
      </w:r>
    </w:p>
    <w:p w:rsidR="0034108D" w:rsidRPr="005B4BB4" w:rsidRDefault="0034108D" w:rsidP="0034108D">
      <w:pPr>
        <w:pStyle w:val="Akapitzlist"/>
        <w:spacing w:after="0" w:line="360" w:lineRule="auto"/>
        <w:ind w:left="1004"/>
        <w:jc w:val="both"/>
        <w:rPr>
          <w:rFonts w:ascii="Cambria" w:hAnsi="Cambria" w:cs="Arial"/>
          <w:b/>
          <w:sz w:val="20"/>
          <w:szCs w:val="20"/>
        </w:rPr>
      </w:pPr>
    </w:p>
    <w:p w:rsidR="0034108D" w:rsidRPr="005B4BB4" w:rsidRDefault="0034108D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34108D" w:rsidRDefault="0034108D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5F5DE6" w:rsidRDefault="005F5DE6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5F5DE6" w:rsidRDefault="005F5DE6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5F5DE6" w:rsidRDefault="005F5DE6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5F5DE6" w:rsidRDefault="005F5DE6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5F5DE6" w:rsidRDefault="005F5DE6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5F5DE6" w:rsidRDefault="005F5DE6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5F5DE6" w:rsidRDefault="005F5DE6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5F5DE6" w:rsidRDefault="005F5DE6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5F5DE6" w:rsidRDefault="005F5DE6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5F5DE6" w:rsidRDefault="005F5DE6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5F5DE6" w:rsidRDefault="005F5DE6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5F5DE6" w:rsidRDefault="005F5DE6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5F5DE6" w:rsidRDefault="005F5DE6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5F5DE6" w:rsidRDefault="005F5DE6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5F5DE6" w:rsidRDefault="005F5DE6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5F5DE6" w:rsidRDefault="005F5DE6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5F5DE6" w:rsidRDefault="005F5DE6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5F5DE6" w:rsidRDefault="005F5DE6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5F5DE6" w:rsidRDefault="005F5DE6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5F5DE6" w:rsidRDefault="005F5DE6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5F5DE6" w:rsidRDefault="005F5DE6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5F5DE6" w:rsidRDefault="005F5DE6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5F5DE6" w:rsidRDefault="005F5DE6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5F5DE6" w:rsidRDefault="005F5DE6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5F5DE6" w:rsidRDefault="005F5DE6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5F5DE6" w:rsidRDefault="005F5DE6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5F5DE6" w:rsidRDefault="005F5DE6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5F5DE6" w:rsidRPr="005B4BB4" w:rsidRDefault="005F5DE6" w:rsidP="0034108D">
      <w:pPr>
        <w:pStyle w:val="Akapitzlist"/>
        <w:spacing w:before="120" w:after="120"/>
        <w:ind w:left="0"/>
        <w:jc w:val="both"/>
        <w:rPr>
          <w:rFonts w:ascii="Cambria" w:hAnsi="Cambria" w:cs="Arial"/>
          <w:bCs/>
          <w:sz w:val="20"/>
          <w:szCs w:val="20"/>
        </w:rPr>
      </w:pPr>
    </w:p>
    <w:p w:rsidR="009A7735" w:rsidRPr="005B4BB4" w:rsidRDefault="009A7735" w:rsidP="00FF618E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F1A28" w:rsidRDefault="001F1A28" w:rsidP="00547CE0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6B40A5" w:rsidRPr="00F074FD" w:rsidRDefault="008A607F" w:rsidP="00547CE0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>Załącznik nr 2</w:t>
      </w:r>
      <w:r w:rsidR="006B40A5" w:rsidRPr="00F074FD">
        <w:rPr>
          <w:rFonts w:asciiTheme="majorHAnsi" w:hAnsiTheme="majorHAnsi" w:cs="Calibri"/>
          <w:b/>
          <w:sz w:val="20"/>
          <w:szCs w:val="20"/>
          <w:u w:val="single"/>
        </w:rPr>
        <w:t xml:space="preserve"> </w:t>
      </w:r>
    </w:p>
    <w:p w:rsidR="006B40A5" w:rsidRPr="00F074FD" w:rsidRDefault="006B40A5" w:rsidP="006B40A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6B40A5" w:rsidRPr="00F074FD" w:rsidRDefault="006B40A5" w:rsidP="00261475">
      <w:pPr>
        <w:keepNext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6B40A5" w:rsidRPr="00F074FD" w:rsidRDefault="006B40A5" w:rsidP="003721F9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F074FD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p w:rsidR="006B40A5" w:rsidRPr="00F074FD" w:rsidRDefault="006B40A5" w:rsidP="006B40A5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6082"/>
      </w:tblGrid>
      <w:tr w:rsidR="006B40A5" w:rsidRPr="00F074FD" w:rsidTr="007F7CD1">
        <w:trPr>
          <w:trHeight w:val="328"/>
          <w:jc w:val="center"/>
        </w:trPr>
        <w:tc>
          <w:tcPr>
            <w:tcW w:w="9286" w:type="dxa"/>
            <w:gridSpan w:val="2"/>
            <w:shd w:val="clear" w:color="auto" w:fill="D9D9D9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6B40A5" w:rsidRPr="00F074FD" w:rsidTr="007F7CD1">
        <w:trPr>
          <w:trHeight w:val="454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Nazwa firmy oraz adres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B40A5" w:rsidRPr="00F074FD" w:rsidRDefault="006B40A5" w:rsidP="007F7CD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54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8F6892" w:rsidRDefault="008F6892" w:rsidP="008F6892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  <w:p w:rsidR="008F6892" w:rsidRDefault="008F6892" w:rsidP="008F6892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  <w:p w:rsidR="008F6892" w:rsidRPr="00ED7FD4" w:rsidRDefault="008F6892" w:rsidP="008F6892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ED7FD4">
              <w:rPr>
                <w:rFonts w:ascii="Cambria" w:eastAsia="Times New Roman" w:hAnsi="Cambria" w:cs="Calibri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:rsidR="006B40A5" w:rsidRPr="00F074FD" w:rsidRDefault="008F6892" w:rsidP="008F689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63A2D">
              <w:rPr>
                <w:rFonts w:ascii="Cambria" w:eastAsia="Times New Roman" w:hAnsi="Cambria" w:cs="Calibri"/>
                <w:sz w:val="16"/>
                <w:szCs w:val="16"/>
              </w:rPr>
              <w:t xml:space="preserve">Osoba posiada kwalifikowany podpis elektroniczny   Tak/NIE </w:t>
            </w:r>
            <w:r w:rsidRPr="00E63A2D">
              <w:rPr>
                <w:rFonts w:ascii="Cambria" w:eastAsia="Times New Roman" w:hAnsi="Cambria" w:cs="Calibri"/>
                <w:sz w:val="16"/>
                <w:szCs w:val="16"/>
                <w:vertAlign w:val="superscript"/>
              </w:rPr>
              <w:t>*)</w:t>
            </w:r>
          </w:p>
        </w:tc>
      </w:tr>
      <w:tr w:rsidR="006B40A5" w:rsidRPr="00F074FD" w:rsidTr="007F7CD1">
        <w:trPr>
          <w:trHeight w:val="375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24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02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21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7F7CD1" w:rsidRPr="00C1391E" w:rsidRDefault="007F7CD1" w:rsidP="007F7CD1">
      <w:pPr>
        <w:jc w:val="both"/>
        <w:rPr>
          <w:rFonts w:ascii="Cambria" w:hAnsi="Cambria"/>
          <w:i/>
          <w:sz w:val="18"/>
          <w:szCs w:val="18"/>
        </w:rPr>
      </w:pPr>
      <w:r w:rsidRPr="00C1391E">
        <w:rPr>
          <w:rFonts w:ascii="Cambria" w:hAnsi="Cambria"/>
          <w:sz w:val="18"/>
          <w:szCs w:val="18"/>
          <w:vertAlign w:val="superscript"/>
        </w:rPr>
        <w:t>*)</w:t>
      </w:r>
      <w:r w:rsidRPr="00C1391E">
        <w:rPr>
          <w:rFonts w:ascii="Cambria" w:hAnsi="Cambria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ofercie </w:t>
      </w:r>
    </w:p>
    <w:p w:rsidR="007F7CD1" w:rsidRDefault="007F7CD1" w:rsidP="003721F9">
      <w:pPr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DC5D9F" w:rsidRDefault="00DC5D9F" w:rsidP="00547CE0">
      <w:pPr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F074FD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F074FD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F074FD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B331CE" w:rsidRPr="00F074FD" w:rsidRDefault="00B331CE" w:rsidP="00DC5D9F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DC5D9F" w:rsidRPr="00073371" w:rsidRDefault="00214102" w:rsidP="0034108D">
      <w:pPr>
        <w:ind w:left="120" w:right="160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 w:rsidRPr="00073371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„</w:t>
      </w:r>
      <w:r w:rsidR="00984D62" w:rsidRPr="00984D62">
        <w:rPr>
          <w:rFonts w:ascii="Cambria" w:hAnsi="Cambria"/>
          <w:b/>
          <w:sz w:val="20"/>
          <w:szCs w:val="20"/>
        </w:rPr>
        <w:t xml:space="preserve">Roboty budowlane polegające na montażu </w:t>
      </w:r>
      <w:proofErr w:type="spellStart"/>
      <w:r w:rsidR="00984D62" w:rsidRPr="00984D62">
        <w:rPr>
          <w:rFonts w:ascii="Cambria" w:hAnsi="Cambria"/>
          <w:b/>
          <w:sz w:val="20"/>
          <w:szCs w:val="20"/>
        </w:rPr>
        <w:t>piłkochwytów</w:t>
      </w:r>
      <w:proofErr w:type="spellEnd"/>
      <w:r w:rsidR="00984D62" w:rsidRPr="00984D62">
        <w:rPr>
          <w:rFonts w:ascii="Cambria" w:hAnsi="Cambria"/>
          <w:b/>
          <w:sz w:val="20"/>
          <w:szCs w:val="20"/>
        </w:rPr>
        <w:t xml:space="preserve"> przy budynku Szkół ZDZ w Nowym Mieście nad Pilicą</w:t>
      </w:r>
      <w:r w:rsidR="00DC5D9F" w:rsidRPr="00073371">
        <w:rPr>
          <w:rFonts w:asciiTheme="majorHAnsi" w:hAnsiTheme="majorHAnsi"/>
          <w:b/>
          <w:color w:val="000000"/>
          <w:sz w:val="20"/>
          <w:szCs w:val="20"/>
        </w:rPr>
        <w:t>”</w:t>
      </w:r>
    </w:p>
    <w:p w:rsidR="0034108D" w:rsidRDefault="0034108D" w:rsidP="003721F9">
      <w:pPr>
        <w:rPr>
          <w:rFonts w:ascii="Cambria" w:hAnsi="Cambria" w:cs="Calibri"/>
          <w:i/>
          <w:color w:val="FF0000"/>
          <w:sz w:val="20"/>
          <w:szCs w:val="20"/>
        </w:rPr>
      </w:pPr>
    </w:p>
    <w:p w:rsidR="003721F9" w:rsidRDefault="003721F9" w:rsidP="003721F9">
      <w:pPr>
        <w:rPr>
          <w:rFonts w:asciiTheme="majorHAnsi" w:hAnsiTheme="majorHAnsi" w:cstheme="minorHAnsi"/>
          <w:bCs/>
          <w:color w:val="000000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</w:t>
      </w:r>
      <w:r w:rsidRPr="00F074FD">
        <w:rPr>
          <w:rFonts w:asciiTheme="majorHAnsi" w:hAnsiTheme="majorHAnsi" w:cs="Calibri"/>
          <w:sz w:val="20"/>
          <w:szCs w:val="20"/>
        </w:rPr>
        <w:t>feruję realizację przedmiotu zamówienia za</w:t>
      </w:r>
      <w:r w:rsidRPr="00F074FD">
        <w:rPr>
          <w:rFonts w:asciiTheme="majorHAnsi" w:hAnsiTheme="majorHAnsi" w:cstheme="minorHAnsi"/>
          <w:b/>
          <w:bCs/>
          <w:color w:val="000000"/>
          <w:sz w:val="20"/>
          <w:szCs w:val="20"/>
        </w:rPr>
        <w:t xml:space="preserve"> </w:t>
      </w:r>
      <w:r w:rsidRPr="00F074FD">
        <w:rPr>
          <w:rFonts w:asciiTheme="majorHAnsi" w:hAnsiTheme="majorHAnsi" w:cstheme="minorHAnsi"/>
          <w:bCs/>
          <w:color w:val="000000"/>
          <w:sz w:val="20"/>
          <w:szCs w:val="20"/>
        </w:rPr>
        <w:t>cenę brutto:</w:t>
      </w:r>
    </w:p>
    <w:p w:rsidR="001C31D0" w:rsidRDefault="001C31D0" w:rsidP="00547CE0">
      <w:pPr>
        <w:rPr>
          <w:rFonts w:asciiTheme="majorHAnsi" w:hAnsiTheme="majorHAnsi" w:cs="Calibri"/>
          <w:sz w:val="20"/>
          <w:szCs w:val="20"/>
        </w:rPr>
      </w:pPr>
    </w:p>
    <w:p w:rsidR="003721F9" w:rsidRPr="003721F9" w:rsidRDefault="003721F9" w:rsidP="00547CE0">
      <w:pPr>
        <w:rPr>
          <w:rFonts w:asciiTheme="majorHAnsi" w:hAnsiTheme="majorHAnsi" w:cs="Calibri"/>
          <w:b/>
          <w:sz w:val="20"/>
          <w:szCs w:val="20"/>
        </w:rPr>
      </w:pP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4794"/>
        <w:gridCol w:w="3017"/>
      </w:tblGrid>
      <w:tr w:rsidR="003638AE" w:rsidRPr="00ED7FD4" w:rsidTr="001C31D0">
        <w:trPr>
          <w:trHeight w:hRule="exact" w:val="706"/>
          <w:jc w:val="center"/>
        </w:trPr>
        <w:tc>
          <w:tcPr>
            <w:tcW w:w="6471" w:type="dxa"/>
            <w:gridSpan w:val="2"/>
            <w:shd w:val="clear" w:color="auto" w:fill="auto"/>
            <w:vAlign w:val="center"/>
          </w:tcPr>
          <w:p w:rsidR="003638AE" w:rsidRDefault="003638AE" w:rsidP="003638AE">
            <w:pPr>
              <w:jc w:val="center"/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</w:pPr>
            <w:r w:rsidRPr="00ED7FD4"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  <w:p w:rsidR="001C31D0" w:rsidRDefault="001C31D0" w:rsidP="003638AE">
            <w:pPr>
              <w:jc w:val="center"/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</w:pPr>
          </w:p>
          <w:p w:rsidR="001C31D0" w:rsidRPr="00ED7FD4" w:rsidRDefault="001C31D0" w:rsidP="003638AE">
            <w:pPr>
              <w:jc w:val="center"/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</w:pPr>
          </w:p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/>
            <w:vAlign w:val="center"/>
          </w:tcPr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ED7FD4">
              <w:rPr>
                <w:rFonts w:ascii="Cambria" w:hAnsi="Cambria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3638AE" w:rsidRPr="00ED7FD4" w:rsidTr="001C31D0">
        <w:trPr>
          <w:trHeight w:hRule="exact" w:val="798"/>
          <w:jc w:val="center"/>
        </w:trPr>
        <w:tc>
          <w:tcPr>
            <w:tcW w:w="1677" w:type="dxa"/>
            <w:shd w:val="clear" w:color="auto" w:fill="auto"/>
            <w:vAlign w:val="center"/>
          </w:tcPr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ED7FD4">
              <w:rPr>
                <w:rFonts w:ascii="Cambria" w:hAnsi="Cambria" w:cs="Calibri"/>
                <w:b/>
                <w:smallCaps/>
                <w:sz w:val="20"/>
                <w:szCs w:val="20"/>
              </w:rPr>
              <w:t>słownie</w:t>
            </w:r>
            <w:r w:rsidRPr="00ED7FD4">
              <w:rPr>
                <w:rFonts w:ascii="Cambria" w:hAnsi="Cambria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810" w:type="dxa"/>
            <w:gridSpan w:val="2"/>
            <w:shd w:val="clear" w:color="auto" w:fill="auto"/>
            <w:vAlign w:val="center"/>
          </w:tcPr>
          <w:p w:rsidR="003638AE" w:rsidRDefault="003638AE" w:rsidP="003638AE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1C31D0" w:rsidRDefault="001C31D0" w:rsidP="003638AE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smallCaps/>
                <w:sz w:val="20"/>
                <w:szCs w:val="20"/>
              </w:rPr>
              <w:br/>
            </w:r>
          </w:p>
          <w:p w:rsidR="001C31D0" w:rsidRPr="00ED7FD4" w:rsidRDefault="001C31D0" w:rsidP="003638AE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</w:tr>
    </w:tbl>
    <w:p w:rsidR="001C31D0" w:rsidRPr="00C175F5" w:rsidRDefault="001C31D0" w:rsidP="006B40A5">
      <w:pPr>
        <w:jc w:val="both"/>
        <w:rPr>
          <w:rFonts w:asciiTheme="majorHAnsi" w:hAnsiTheme="majorHAnsi" w:cs="Calibri"/>
          <w:color w:val="FF0000"/>
          <w:sz w:val="20"/>
          <w:szCs w:val="20"/>
          <w:highlight w:val="yellow"/>
        </w:rPr>
      </w:pPr>
    </w:p>
    <w:p w:rsidR="00A1274F" w:rsidRDefault="0033306B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4A141C">
        <w:rPr>
          <w:rFonts w:ascii="Cambria" w:hAnsi="Cambria"/>
          <w:sz w:val="20"/>
          <w:szCs w:val="20"/>
        </w:rPr>
        <w:t>Oświadczam, że spełniam warunki udziału w postępowaniu określone przez zamawiającego w zaproszeniu do składania ofert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dysponujemy osobami oraz warunkami technicznymi, umożliwiającymi wykonanie niniejszego zamówienia.  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posiadamy odpowiednią wiedzę i doświadczenie umożliwiające wykonanie zamówienia w terminach i na warunkach określonych przez Zamawiającego.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jesteśmy w odpowiedniej sytuacji ekonomicznej lub finansowej umożliwiającej wykonanie </w:t>
      </w:r>
      <w:r w:rsidRPr="00F074FD">
        <w:rPr>
          <w:rFonts w:asciiTheme="majorHAnsi" w:hAnsiTheme="majorHAnsi"/>
          <w:color w:val="000000"/>
          <w:sz w:val="20"/>
          <w:szCs w:val="20"/>
        </w:rPr>
        <w:t>zamówienia w terminach i na warunkach określonych przez Zamawiającego.</w:t>
      </w:r>
    </w:p>
    <w:p w:rsidR="006B40A5" w:rsidRPr="00F074FD" w:rsidRDefault="006B40A5" w:rsidP="00164C9F">
      <w:pPr>
        <w:numPr>
          <w:ilvl w:val="0"/>
          <w:numId w:val="18"/>
        </w:numPr>
        <w:suppressAutoHyphens/>
        <w:ind w:right="-28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Wskazujemy dostępność odpisu z właściwego rejestru lub z centralnej ewidencji i informacji o działalności gospodarczej w formie elektronicznej pod następującym adresem internetowym</w:t>
      </w:r>
      <w:r w:rsidRPr="00F074FD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  <w:r w:rsidRPr="00F074FD">
        <w:rPr>
          <w:rFonts w:asciiTheme="majorHAnsi" w:hAnsiTheme="majorHAnsi" w:cs="Arial"/>
          <w:sz w:val="20"/>
          <w:szCs w:val="20"/>
        </w:rPr>
        <w:t>:</w:t>
      </w:r>
    </w:p>
    <w:p w:rsidR="006B40A5" w:rsidRPr="00F074FD" w:rsidRDefault="005D708D" w:rsidP="00164C9F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hyperlink r:id="rId15" w:history="1">
        <w:r w:rsidR="001C31D0" w:rsidRPr="0056432D">
          <w:rPr>
            <w:rStyle w:val="Hipercze"/>
            <w:rFonts w:asciiTheme="majorHAnsi" w:hAnsiTheme="majorHAnsi" w:cs="Arial"/>
            <w:sz w:val="20"/>
            <w:szCs w:val="20"/>
          </w:rPr>
          <w:t>https://prs.ms.gov.pl</w:t>
        </w:r>
      </w:hyperlink>
      <w:r w:rsidR="001C31D0">
        <w:rPr>
          <w:rFonts w:asciiTheme="majorHAnsi" w:hAnsiTheme="majorHAnsi" w:cs="Arial"/>
          <w:sz w:val="20"/>
          <w:szCs w:val="20"/>
        </w:rPr>
        <w:t xml:space="preserve"> </w:t>
      </w:r>
      <w:r w:rsidR="006B40A5" w:rsidRPr="00F074FD">
        <w:rPr>
          <w:rFonts w:asciiTheme="majorHAnsi" w:hAnsiTheme="majorHAnsi" w:cs="Arial"/>
          <w:sz w:val="20"/>
          <w:szCs w:val="20"/>
        </w:rPr>
        <w:t xml:space="preserve"> - dla odpisu z Krajowego Rejestru Sądowego</w:t>
      </w:r>
    </w:p>
    <w:p w:rsidR="006B40A5" w:rsidRPr="00F074FD" w:rsidRDefault="006B40A5" w:rsidP="006B40A5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https://www.ceidg.gov.pl - dla odpisu z </w:t>
      </w:r>
      <w:proofErr w:type="spellStart"/>
      <w:r w:rsidRPr="00F074FD">
        <w:rPr>
          <w:rFonts w:asciiTheme="majorHAnsi" w:hAnsiTheme="majorHAnsi" w:cs="Arial"/>
          <w:sz w:val="20"/>
          <w:szCs w:val="20"/>
        </w:rPr>
        <w:t>CE</w:t>
      </w:r>
      <w:r w:rsidR="00510A7B">
        <w:rPr>
          <w:rFonts w:asciiTheme="majorHAnsi" w:hAnsiTheme="majorHAnsi" w:cs="Arial"/>
          <w:sz w:val="20"/>
          <w:szCs w:val="20"/>
        </w:rPr>
        <w:t>iD</w:t>
      </w:r>
      <w:r w:rsidRPr="00F074FD">
        <w:rPr>
          <w:rFonts w:asciiTheme="majorHAnsi" w:hAnsiTheme="majorHAnsi" w:cs="Arial"/>
          <w:sz w:val="20"/>
          <w:szCs w:val="20"/>
        </w:rPr>
        <w:t>G</w:t>
      </w:r>
      <w:proofErr w:type="spellEnd"/>
    </w:p>
    <w:p w:rsidR="006B40A5" w:rsidRPr="00F074FD" w:rsidRDefault="006B40A5" w:rsidP="006B40A5">
      <w:pPr>
        <w:widowControl w:val="0"/>
        <w:spacing w:after="60"/>
        <w:ind w:left="720"/>
        <w:rPr>
          <w:rFonts w:asciiTheme="majorHAnsi" w:hAnsiTheme="majorHAnsi" w:cs="Arial"/>
          <w:i/>
          <w:sz w:val="20"/>
          <w:szCs w:val="20"/>
          <w:u w:val="single"/>
          <w:vertAlign w:val="superscript"/>
        </w:rPr>
      </w:pPr>
      <w:r w:rsidRPr="00F074FD">
        <w:rPr>
          <w:rFonts w:asciiTheme="majorHAnsi" w:hAnsiTheme="majorHAnsi" w:cs="Arial"/>
          <w:sz w:val="20"/>
          <w:szCs w:val="20"/>
        </w:rPr>
        <w:t>http://………………….....................…..................................……. - inny dokument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lastRenderedPageBreak/>
        <w:t>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ś</w:t>
      </w:r>
      <w:r w:rsidRPr="00F074FD">
        <w:rPr>
          <w:rFonts w:asciiTheme="majorHAnsi" w:hAnsiTheme="majorHAnsi"/>
          <w:sz w:val="20"/>
          <w:szCs w:val="20"/>
        </w:rPr>
        <w:t xml:space="preserve">wiadczamy, 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hAnsiTheme="majorHAnsi"/>
          <w:sz w:val="20"/>
          <w:szCs w:val="20"/>
        </w:rPr>
        <w:t>e w cenie naszej oferty zostały uwzgl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ę</w:t>
      </w:r>
      <w:r w:rsidRPr="00F074FD">
        <w:rPr>
          <w:rFonts w:asciiTheme="majorHAnsi" w:hAnsiTheme="majorHAnsi"/>
          <w:sz w:val="20"/>
          <w:szCs w:val="20"/>
        </w:rPr>
        <w:t>dnione wszystkie koszty wykonania przedmiotu zamówienia zgodnie z Zaproszenie</w:t>
      </w:r>
      <w:r w:rsidR="00A91AD1">
        <w:rPr>
          <w:rFonts w:asciiTheme="majorHAnsi" w:hAnsiTheme="majorHAnsi"/>
          <w:sz w:val="20"/>
          <w:szCs w:val="20"/>
        </w:rPr>
        <w:t>m</w:t>
      </w:r>
      <w:r w:rsidRPr="00F074FD">
        <w:rPr>
          <w:rFonts w:asciiTheme="majorHAnsi" w:hAnsiTheme="majorHAnsi"/>
          <w:sz w:val="20"/>
          <w:szCs w:val="20"/>
        </w:rPr>
        <w:t xml:space="preserve"> do składania oferty.</w:t>
      </w:r>
    </w:p>
    <w:p w:rsidR="006B40A5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i Załącznikami i nie wnosimy do nich zastrzeżeń oraz przyjmujemy warunki w nich zawarte. 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Times New Roman" w:hAnsiTheme="majorHAnsi"/>
          <w:sz w:val="20"/>
          <w:szCs w:val="20"/>
        </w:rPr>
        <w:t>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ś</w:t>
      </w:r>
      <w:r w:rsidRPr="00F074FD">
        <w:rPr>
          <w:rFonts w:asciiTheme="majorHAnsi" w:eastAsia="Times New Roman" w:hAnsiTheme="majorHAnsi"/>
          <w:sz w:val="20"/>
          <w:szCs w:val="20"/>
        </w:rPr>
        <w:t>wiadczamy, iż uwa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eastAsia="Times New Roman" w:hAnsiTheme="majorHAnsi"/>
          <w:sz w:val="20"/>
          <w:szCs w:val="20"/>
        </w:rPr>
        <w:t>amy si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ę </w:t>
      </w:r>
      <w:r w:rsidRPr="00F074FD">
        <w:rPr>
          <w:rFonts w:asciiTheme="majorHAnsi" w:eastAsia="Times New Roman" w:hAnsiTheme="majorHAnsi"/>
          <w:sz w:val="20"/>
          <w:szCs w:val="20"/>
        </w:rPr>
        <w:t>za zwi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ą</w:t>
      </w:r>
      <w:r w:rsidRPr="00F074FD">
        <w:rPr>
          <w:rFonts w:asciiTheme="majorHAnsi" w:eastAsia="Times New Roman" w:hAnsiTheme="majorHAnsi"/>
          <w:sz w:val="20"/>
          <w:szCs w:val="20"/>
        </w:rPr>
        <w:t>zanych niniejsz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F074FD">
        <w:rPr>
          <w:rFonts w:asciiTheme="majorHAnsi" w:eastAsia="Times New Roman" w:hAnsiTheme="majorHAnsi"/>
          <w:sz w:val="20"/>
          <w:szCs w:val="20"/>
        </w:rPr>
        <w:t>ofert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F074FD">
        <w:rPr>
          <w:rFonts w:asciiTheme="majorHAnsi" w:eastAsia="Times New Roman" w:hAnsiTheme="majorHAnsi"/>
          <w:sz w:val="20"/>
          <w:szCs w:val="20"/>
        </w:rPr>
        <w:t>na czas 30 dni - wskazany w Zaproszeniu.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Oświadczamy</w:t>
      </w:r>
      <w:r w:rsidRPr="00F074FD">
        <w:rPr>
          <w:rFonts w:asciiTheme="majorHAnsi" w:eastAsia="Times New Roman" w:hAnsiTheme="majorHAnsi" w:cs="Verdana"/>
          <w:sz w:val="20"/>
          <w:szCs w:val="20"/>
          <w:lang w:eastAsia="pl-PL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F074FD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Pr="00F074FD">
        <w:rPr>
          <w:rFonts w:asciiTheme="majorHAnsi" w:hAnsiTheme="majorHAnsi"/>
          <w:sz w:val="20"/>
          <w:szCs w:val="20"/>
        </w:rPr>
        <w:t xml:space="preserve"> wobec osób fizycznych, od których dane osobowe bezpośrednio lub pośrednio poz</w:t>
      </w:r>
      <w:r w:rsidR="0089428D">
        <w:rPr>
          <w:rFonts w:asciiTheme="majorHAnsi" w:hAnsiTheme="majorHAnsi"/>
          <w:sz w:val="20"/>
          <w:szCs w:val="20"/>
        </w:rPr>
        <w:t xml:space="preserve">yskaliśmy w celu ubiegania się </w:t>
      </w:r>
      <w:r w:rsidRPr="00F074FD">
        <w:rPr>
          <w:rFonts w:asciiTheme="majorHAnsi" w:hAnsiTheme="majorHAnsi"/>
          <w:sz w:val="20"/>
          <w:szCs w:val="20"/>
        </w:rPr>
        <w:t>o u</w:t>
      </w:r>
      <w:r w:rsidR="00E440B3">
        <w:rPr>
          <w:rFonts w:asciiTheme="majorHAnsi" w:hAnsiTheme="majorHAnsi"/>
          <w:sz w:val="20"/>
          <w:szCs w:val="20"/>
        </w:rPr>
        <w:t xml:space="preserve">dzielnie niniejszego zamówienia </w:t>
      </w:r>
      <w:r w:rsidRPr="00F074FD">
        <w:rPr>
          <w:rFonts w:asciiTheme="majorHAnsi" w:hAnsiTheme="majorHAnsi"/>
          <w:sz w:val="20"/>
          <w:szCs w:val="20"/>
        </w:rPr>
        <w:t>/ nie dotyczy</w:t>
      </w:r>
      <w:r w:rsidRPr="00F074FD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F074FD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</w:rPr>
        <w:t xml:space="preserve">Akceptujemy </w:t>
      </w:r>
      <w:r w:rsidRPr="00F074FD">
        <w:rPr>
          <w:rFonts w:asciiTheme="majorHAnsi" w:hAnsiTheme="majorHAnsi" w:cs="Verdana"/>
          <w:sz w:val="20"/>
          <w:szCs w:val="20"/>
        </w:rPr>
        <w:t xml:space="preserve">warunki płatności określone przez 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>Zamawiającego w Pr</w:t>
      </w:r>
      <w:r w:rsidR="0091381F">
        <w:rPr>
          <w:rFonts w:asciiTheme="majorHAnsi" w:hAnsiTheme="majorHAnsi" w:cs="Verdana"/>
          <w:color w:val="000000"/>
          <w:sz w:val="20"/>
          <w:szCs w:val="20"/>
        </w:rPr>
        <w:t>ojekcie umowy – Załą</w:t>
      </w:r>
      <w:r w:rsidR="003638AE">
        <w:rPr>
          <w:rFonts w:asciiTheme="majorHAnsi" w:hAnsiTheme="majorHAnsi" w:cs="Verdana"/>
          <w:color w:val="000000"/>
          <w:sz w:val="20"/>
          <w:szCs w:val="20"/>
        </w:rPr>
        <w:t xml:space="preserve">czniku </w:t>
      </w:r>
      <w:r w:rsidR="003638AE">
        <w:rPr>
          <w:rFonts w:asciiTheme="majorHAnsi" w:hAnsiTheme="majorHAnsi" w:cs="Verdana"/>
          <w:color w:val="000000"/>
          <w:sz w:val="20"/>
          <w:szCs w:val="20"/>
        </w:rPr>
        <w:br/>
      </w:r>
      <w:r w:rsidR="00EB7500">
        <w:rPr>
          <w:rFonts w:asciiTheme="majorHAnsi" w:hAnsiTheme="majorHAnsi" w:cs="Verdana"/>
          <w:sz w:val="20"/>
          <w:szCs w:val="20"/>
        </w:rPr>
        <w:t>nr 4</w:t>
      </w:r>
      <w:r w:rsidRPr="008504CC">
        <w:rPr>
          <w:rFonts w:asciiTheme="majorHAnsi" w:hAnsiTheme="majorHAnsi" w:cs="Verdana"/>
          <w:sz w:val="20"/>
          <w:szCs w:val="20"/>
        </w:rPr>
        <w:t> do Zaproszenia.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color w:val="000000"/>
          <w:sz w:val="20"/>
          <w:szCs w:val="20"/>
        </w:rPr>
        <w:t xml:space="preserve">Oświadczamy, 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>że zapoznaliśmy się z Projektem u</w:t>
      </w:r>
      <w:r w:rsidR="0091381F">
        <w:rPr>
          <w:rFonts w:asciiTheme="majorHAnsi" w:hAnsiTheme="majorHAnsi" w:cs="Verdana"/>
          <w:color w:val="000000"/>
          <w:sz w:val="20"/>
          <w:szCs w:val="20"/>
        </w:rPr>
        <w:t xml:space="preserve">mowy, </w:t>
      </w:r>
      <w:r w:rsidR="0091381F" w:rsidRPr="008504CC">
        <w:rPr>
          <w:rFonts w:asciiTheme="majorHAnsi" w:hAnsiTheme="majorHAnsi" w:cs="Verdana"/>
          <w:sz w:val="20"/>
          <w:szCs w:val="20"/>
        </w:rPr>
        <w:t xml:space="preserve">stanowiącym Załącznik nr </w:t>
      </w:r>
      <w:r w:rsidR="00EB7500">
        <w:rPr>
          <w:rFonts w:asciiTheme="majorHAnsi" w:hAnsiTheme="majorHAnsi" w:cs="Verdana"/>
          <w:sz w:val="20"/>
          <w:szCs w:val="20"/>
        </w:rPr>
        <w:t>4</w:t>
      </w:r>
      <w:r w:rsidRPr="008504CC">
        <w:rPr>
          <w:rFonts w:asciiTheme="majorHAnsi" w:hAnsiTheme="majorHAnsi" w:cs="Verdana"/>
          <w:sz w:val="20"/>
          <w:szCs w:val="20"/>
        </w:rPr>
        <w:t xml:space="preserve"> do Zaproszenia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 xml:space="preserve"> </w:t>
      </w:r>
      <w:r w:rsidRPr="00F074FD">
        <w:rPr>
          <w:rFonts w:asciiTheme="majorHAnsi" w:hAnsiTheme="majorHAnsi" w:cs="Verdana"/>
          <w:color w:val="000000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6B40A5" w:rsidRPr="00F074FD" w:rsidRDefault="006B40A5" w:rsidP="00D333D7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Oferta została zło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hAnsiTheme="majorHAnsi"/>
          <w:sz w:val="20"/>
          <w:szCs w:val="20"/>
        </w:rPr>
        <w:t xml:space="preserve">ona na ........ zapisanych stronach, kolejno ponumerowanych od nr ......... do nr ............ </w:t>
      </w:r>
    </w:p>
    <w:p w:rsidR="006B40A5" w:rsidRPr="00F074FD" w:rsidRDefault="006B40A5" w:rsidP="00D333D7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Załącznikami do niniejszej oferty są:</w:t>
      </w:r>
    </w:p>
    <w:p w:rsidR="006B40A5" w:rsidRPr="00F074FD" w:rsidRDefault="006B40A5" w:rsidP="00D333D7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1077" w:hanging="357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……………………..</w:t>
      </w:r>
    </w:p>
    <w:p w:rsidR="0001585B" w:rsidRDefault="006B40A5" w:rsidP="00D333D7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1077" w:hanging="357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………………………</w:t>
      </w:r>
    </w:p>
    <w:p w:rsidR="0001585B" w:rsidRPr="0001585B" w:rsidRDefault="0001585B" w:rsidP="0001585B">
      <w:pPr>
        <w:tabs>
          <w:tab w:val="left" w:pos="0"/>
        </w:tabs>
        <w:autoSpaceDE w:val="0"/>
        <w:autoSpaceDN w:val="0"/>
        <w:adjustRightInd w:val="0"/>
        <w:spacing w:after="160"/>
        <w:ind w:left="1080"/>
        <w:jc w:val="both"/>
        <w:rPr>
          <w:rFonts w:asciiTheme="majorHAnsi" w:hAnsiTheme="majorHAnsi" w:cs="Verdana"/>
          <w:sz w:val="20"/>
          <w:szCs w:val="20"/>
        </w:rPr>
      </w:pPr>
    </w:p>
    <w:p w:rsidR="0071577F" w:rsidRPr="00F074FD" w:rsidRDefault="0071577F" w:rsidP="0071577F">
      <w:pPr>
        <w:jc w:val="both"/>
        <w:rPr>
          <w:rFonts w:asciiTheme="majorHAnsi" w:hAnsiTheme="majorHAnsi" w:cs="Tahoma"/>
          <w:sz w:val="20"/>
          <w:szCs w:val="20"/>
        </w:rPr>
      </w:pPr>
      <w:r w:rsidRPr="00F074FD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074FD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F074FD">
        <w:rPr>
          <w:rFonts w:asciiTheme="majorHAnsi" w:hAnsiTheme="majorHAnsi" w:cs="Tahoma"/>
          <w:sz w:val="20"/>
          <w:szCs w:val="20"/>
        </w:rPr>
        <w:t xml:space="preserve">dnia ………….……. r. </w:t>
      </w:r>
    </w:p>
    <w:p w:rsidR="0071577F" w:rsidRPr="00F074FD" w:rsidRDefault="00495925" w:rsidP="0071577F">
      <w:pPr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  <w:t xml:space="preserve">             </w:t>
      </w:r>
      <w:r w:rsidR="0071577F" w:rsidRPr="00F074FD">
        <w:rPr>
          <w:rFonts w:asciiTheme="majorHAnsi" w:hAnsiTheme="majorHAnsi" w:cs="Tahoma"/>
          <w:sz w:val="20"/>
          <w:szCs w:val="20"/>
        </w:rPr>
        <w:t xml:space="preserve">         </w:t>
      </w:r>
      <w:r w:rsidR="0071577F">
        <w:rPr>
          <w:rFonts w:asciiTheme="majorHAnsi" w:hAnsiTheme="majorHAnsi" w:cs="Tahoma"/>
          <w:sz w:val="20"/>
          <w:szCs w:val="20"/>
        </w:rPr>
        <w:t>….</w:t>
      </w:r>
      <w:r w:rsidR="0071577F" w:rsidRPr="00F074FD">
        <w:rPr>
          <w:rFonts w:asciiTheme="majorHAnsi" w:hAnsiTheme="majorHAnsi" w:cs="Tahoma"/>
          <w:sz w:val="20"/>
          <w:szCs w:val="20"/>
        </w:rPr>
        <w:t>……………………………………</w:t>
      </w:r>
      <w:r w:rsidR="0071577F">
        <w:rPr>
          <w:rFonts w:asciiTheme="majorHAnsi" w:hAnsiTheme="majorHAnsi" w:cs="Tahoma"/>
          <w:sz w:val="20"/>
          <w:szCs w:val="20"/>
        </w:rPr>
        <w:t>…………</w:t>
      </w:r>
      <w:r w:rsidR="0071577F" w:rsidRPr="00F074FD">
        <w:rPr>
          <w:rFonts w:asciiTheme="majorHAnsi" w:hAnsiTheme="majorHAnsi" w:cs="Tahoma"/>
          <w:sz w:val="20"/>
          <w:szCs w:val="20"/>
        </w:rPr>
        <w:t>……</w:t>
      </w:r>
    </w:p>
    <w:p w:rsidR="0071577F" w:rsidRDefault="0071577F" w:rsidP="0071577F">
      <w:pPr>
        <w:autoSpaceDE w:val="0"/>
        <w:autoSpaceDN w:val="0"/>
        <w:adjustRightInd w:val="0"/>
        <w:ind w:left="504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 (</w:t>
      </w:r>
      <w:r w:rsidRPr="00F074FD">
        <w:rPr>
          <w:rFonts w:asciiTheme="majorHAnsi" w:hAnsiTheme="majorHAnsi"/>
          <w:i/>
          <w:sz w:val="20"/>
          <w:szCs w:val="20"/>
        </w:rPr>
        <w:t>podpis osoby/osób uprawnionej/</w:t>
      </w:r>
      <w:proofErr w:type="spellStart"/>
      <w:r w:rsidRPr="00F074FD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F074FD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  </w:t>
      </w:r>
    </w:p>
    <w:p w:rsidR="00EE0253" w:rsidRPr="008C6193" w:rsidRDefault="0071577F" w:rsidP="008C6193">
      <w:pPr>
        <w:autoSpaceDE w:val="0"/>
        <w:autoSpaceDN w:val="0"/>
        <w:adjustRightInd w:val="0"/>
        <w:ind w:left="504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</w:t>
      </w:r>
      <w:r w:rsidR="00B46DA8">
        <w:rPr>
          <w:rFonts w:asciiTheme="majorHAnsi" w:hAnsiTheme="majorHAnsi"/>
          <w:i/>
          <w:sz w:val="20"/>
          <w:szCs w:val="20"/>
        </w:rPr>
        <w:t xml:space="preserve">   </w:t>
      </w:r>
      <w:r>
        <w:rPr>
          <w:rFonts w:asciiTheme="majorHAnsi" w:hAnsiTheme="majorHAnsi"/>
          <w:i/>
          <w:sz w:val="20"/>
          <w:szCs w:val="20"/>
        </w:rPr>
        <w:t xml:space="preserve"> </w:t>
      </w:r>
      <w:r w:rsidRPr="00F074FD">
        <w:rPr>
          <w:rFonts w:asciiTheme="majorHAnsi" w:hAnsiTheme="majorHAnsi"/>
          <w:i/>
          <w:sz w:val="20"/>
          <w:szCs w:val="20"/>
        </w:rPr>
        <w:t>upowa</w:t>
      </w:r>
      <w:r w:rsidRPr="00F074FD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Pr="00F074FD">
        <w:rPr>
          <w:rFonts w:asciiTheme="majorHAnsi" w:hAnsiTheme="majorHAnsi"/>
          <w:i/>
          <w:sz w:val="20"/>
          <w:szCs w:val="20"/>
        </w:rPr>
        <w:t>nionej przez Wykonawc</w:t>
      </w:r>
      <w:r w:rsidRPr="00F074FD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Pr="00F074FD">
        <w:rPr>
          <w:rFonts w:asciiTheme="majorHAnsi" w:hAnsiTheme="majorHAnsi"/>
          <w:i/>
          <w:sz w:val="20"/>
          <w:szCs w:val="20"/>
        </w:rPr>
        <w:t>)</w:t>
      </w:r>
    </w:p>
    <w:p w:rsidR="00547CE0" w:rsidRDefault="00547CE0" w:rsidP="003721F9">
      <w:pPr>
        <w:tabs>
          <w:tab w:val="left" w:pos="284"/>
        </w:tabs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751183" w:rsidRDefault="00751183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A5027E" w:rsidRDefault="00A5027E" w:rsidP="001C31D0">
      <w:pPr>
        <w:tabs>
          <w:tab w:val="left" w:pos="284"/>
        </w:tabs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5954CC" w:rsidRDefault="005954CC" w:rsidP="001C31D0">
      <w:pPr>
        <w:tabs>
          <w:tab w:val="left" w:pos="284"/>
        </w:tabs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5954CC" w:rsidRDefault="005954CC" w:rsidP="001C31D0">
      <w:pPr>
        <w:tabs>
          <w:tab w:val="left" w:pos="284"/>
        </w:tabs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5954CC" w:rsidRDefault="005954CC" w:rsidP="001C31D0">
      <w:pPr>
        <w:tabs>
          <w:tab w:val="left" w:pos="284"/>
        </w:tabs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5954CC" w:rsidRDefault="005954CC" w:rsidP="001C31D0">
      <w:pPr>
        <w:tabs>
          <w:tab w:val="left" w:pos="284"/>
        </w:tabs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5954CC" w:rsidRDefault="005954CC" w:rsidP="001C31D0">
      <w:pPr>
        <w:tabs>
          <w:tab w:val="left" w:pos="284"/>
        </w:tabs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5954CC" w:rsidRDefault="005954CC" w:rsidP="001C31D0">
      <w:pPr>
        <w:tabs>
          <w:tab w:val="left" w:pos="284"/>
        </w:tabs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5954CC" w:rsidRDefault="005954CC" w:rsidP="001C31D0">
      <w:pPr>
        <w:tabs>
          <w:tab w:val="left" w:pos="284"/>
        </w:tabs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5954CC" w:rsidRDefault="005954CC" w:rsidP="001C31D0">
      <w:pPr>
        <w:tabs>
          <w:tab w:val="left" w:pos="284"/>
        </w:tabs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5954CC" w:rsidRDefault="005954CC" w:rsidP="001C31D0">
      <w:pPr>
        <w:tabs>
          <w:tab w:val="left" w:pos="284"/>
        </w:tabs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5954CC" w:rsidRDefault="005954CC" w:rsidP="001C31D0">
      <w:pPr>
        <w:tabs>
          <w:tab w:val="left" w:pos="284"/>
        </w:tabs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5954CC" w:rsidRDefault="005954CC" w:rsidP="001C31D0">
      <w:pPr>
        <w:tabs>
          <w:tab w:val="left" w:pos="284"/>
        </w:tabs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5954CC" w:rsidRDefault="005954CC" w:rsidP="001C31D0">
      <w:pPr>
        <w:tabs>
          <w:tab w:val="left" w:pos="284"/>
        </w:tabs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5954CC" w:rsidRDefault="005954CC" w:rsidP="001C31D0">
      <w:pPr>
        <w:tabs>
          <w:tab w:val="left" w:pos="284"/>
        </w:tabs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5954CC" w:rsidRDefault="005954CC" w:rsidP="001C31D0">
      <w:pPr>
        <w:tabs>
          <w:tab w:val="left" w:pos="284"/>
        </w:tabs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5954CC" w:rsidRDefault="005954CC" w:rsidP="001C31D0">
      <w:pPr>
        <w:tabs>
          <w:tab w:val="left" w:pos="284"/>
        </w:tabs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6B40A5" w:rsidRDefault="008A607F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  <w:r>
        <w:rPr>
          <w:rFonts w:asciiTheme="majorHAnsi" w:hAnsiTheme="majorHAnsi" w:cs="Calibri"/>
          <w:b/>
          <w:color w:val="000000"/>
          <w:sz w:val="20"/>
          <w:szCs w:val="20"/>
          <w:u w:val="single"/>
        </w:rPr>
        <w:lastRenderedPageBreak/>
        <w:t>Załącznik nr 3</w:t>
      </w:r>
    </w:p>
    <w:p w:rsidR="008E4C0F" w:rsidRPr="008E4C0F" w:rsidRDefault="008E4C0F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6B40A5" w:rsidRDefault="003B64DB" w:rsidP="005F5DE6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</w:rPr>
        <w:t>PROJEKT UMOWY</w:t>
      </w:r>
    </w:p>
    <w:p w:rsidR="003A3894" w:rsidRDefault="003A3894" w:rsidP="005F5DE6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EB0B7D" w:rsidRPr="00EB0B7D" w:rsidRDefault="000A3355" w:rsidP="005F5DE6">
      <w:pPr>
        <w:widowControl w:val="0"/>
        <w:autoSpaceDE w:val="0"/>
        <w:autoSpaceDN w:val="0"/>
        <w:adjustRightInd w:val="0"/>
        <w:ind w:right="-8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Zawarta w dniu ………….. 2024</w:t>
      </w:r>
      <w:r w:rsidR="002949F3">
        <w:rPr>
          <w:rFonts w:asciiTheme="majorHAnsi" w:eastAsia="Times New Roman" w:hAnsiTheme="majorHAnsi"/>
          <w:sz w:val="20"/>
          <w:szCs w:val="20"/>
          <w:lang w:eastAsia="pl-PL"/>
        </w:rPr>
        <w:t xml:space="preserve"> roku</w:t>
      </w:r>
      <w:r w:rsidR="00EB0B7D" w:rsidRPr="00EB0B7D">
        <w:rPr>
          <w:rFonts w:asciiTheme="majorHAnsi" w:eastAsia="Times New Roman" w:hAnsiTheme="majorHAnsi"/>
          <w:sz w:val="20"/>
          <w:szCs w:val="20"/>
          <w:lang w:eastAsia="pl-PL"/>
        </w:rPr>
        <w:t xml:space="preserve"> pomiędzy:</w:t>
      </w:r>
    </w:p>
    <w:p w:rsidR="00EB0B7D" w:rsidRPr="00EB0B7D" w:rsidRDefault="00EB0B7D" w:rsidP="005F5DE6">
      <w:pPr>
        <w:spacing w:after="60"/>
        <w:outlineLvl w:val="4"/>
        <w:rPr>
          <w:rFonts w:asciiTheme="majorHAnsi" w:eastAsia="Times New Roman" w:hAnsiTheme="majorHAnsi"/>
          <w:bCs/>
          <w:iCs/>
          <w:sz w:val="20"/>
          <w:szCs w:val="20"/>
        </w:rPr>
      </w:pPr>
      <w:r w:rsidRPr="00EB0B7D">
        <w:rPr>
          <w:rFonts w:asciiTheme="majorHAnsi" w:eastAsia="Times New Roman" w:hAnsiTheme="majorHAnsi"/>
          <w:b/>
          <w:bCs/>
          <w:iCs/>
          <w:sz w:val="20"/>
          <w:szCs w:val="20"/>
        </w:rPr>
        <w:t>Zakładem Doskonalenia Zawodowego w Kielcach</w:t>
      </w:r>
    </w:p>
    <w:p w:rsidR="00EB0B7D" w:rsidRPr="00EB0B7D" w:rsidRDefault="00EB0B7D" w:rsidP="005F5DE6">
      <w:pPr>
        <w:spacing w:after="60"/>
        <w:jc w:val="both"/>
        <w:outlineLvl w:val="4"/>
        <w:rPr>
          <w:rFonts w:asciiTheme="majorHAnsi" w:eastAsia="Times New Roman" w:hAnsiTheme="majorHAnsi"/>
          <w:bCs/>
          <w:iCs/>
          <w:sz w:val="20"/>
          <w:szCs w:val="20"/>
        </w:rPr>
      </w:pPr>
      <w:r w:rsidRPr="00EB0B7D">
        <w:rPr>
          <w:rFonts w:asciiTheme="majorHAnsi" w:eastAsia="Times New Roman" w:hAnsiTheme="majorHAnsi"/>
          <w:bCs/>
          <w:iCs/>
          <w:sz w:val="20"/>
          <w:szCs w:val="20"/>
        </w:rPr>
        <w:t xml:space="preserve">25-950 Kielce, ul. Paderewskiego 55, wpisanym do </w:t>
      </w:r>
      <w:r w:rsidRPr="00EB0B7D">
        <w:rPr>
          <w:rFonts w:asciiTheme="majorHAnsi" w:eastAsia="Times New Roman" w:hAnsiTheme="majorHAnsi"/>
          <w:iCs/>
          <w:sz w:val="20"/>
          <w:szCs w:val="20"/>
        </w:rPr>
        <w:t>rejestru przedsiębiorców</w:t>
      </w:r>
      <w:r w:rsidRPr="00EB0B7D">
        <w:rPr>
          <w:rFonts w:asciiTheme="majorHAnsi" w:eastAsia="Times New Roman" w:hAnsiTheme="majorHAnsi"/>
          <w:b/>
          <w:bCs/>
          <w:iCs/>
          <w:sz w:val="20"/>
          <w:szCs w:val="20"/>
        </w:rPr>
        <w:t xml:space="preserve"> </w:t>
      </w:r>
      <w:r w:rsidRPr="00EB0B7D">
        <w:rPr>
          <w:rFonts w:asciiTheme="majorHAnsi" w:eastAsia="Times New Roman" w:hAnsiTheme="majorHAnsi"/>
          <w:iCs/>
          <w:sz w:val="20"/>
          <w:szCs w:val="20"/>
        </w:rPr>
        <w:t>w</w:t>
      </w:r>
      <w:r w:rsidRPr="00EB0B7D">
        <w:rPr>
          <w:rFonts w:asciiTheme="majorHAnsi" w:eastAsia="Times New Roman" w:hAnsiTheme="majorHAnsi"/>
          <w:b/>
          <w:iCs/>
          <w:sz w:val="20"/>
          <w:szCs w:val="20"/>
        </w:rPr>
        <w:t xml:space="preserve"> </w:t>
      </w:r>
      <w:r w:rsidRPr="00EB0B7D">
        <w:rPr>
          <w:rFonts w:asciiTheme="majorHAnsi" w:eastAsia="Times New Roman" w:hAnsiTheme="majorHAnsi"/>
          <w:bCs/>
          <w:iCs/>
          <w:sz w:val="20"/>
          <w:szCs w:val="20"/>
        </w:rPr>
        <w:t xml:space="preserve">Sądzie Rejonowym w Kielcach Wydział X Gospodarczy Krajowego Rejestru Sądowego pod </w:t>
      </w:r>
      <w:r w:rsidRPr="00EB0B7D">
        <w:rPr>
          <w:rFonts w:asciiTheme="majorHAnsi" w:eastAsia="Times New Roman" w:hAnsiTheme="majorHAnsi"/>
          <w:iCs/>
          <w:sz w:val="20"/>
          <w:szCs w:val="20"/>
        </w:rPr>
        <w:t>numerem KRS 0000067987,</w:t>
      </w:r>
      <w:r w:rsidRPr="00EB0B7D">
        <w:rPr>
          <w:rFonts w:asciiTheme="majorHAnsi" w:eastAsia="Times New Roman" w:hAnsiTheme="majorHAnsi"/>
          <w:b/>
          <w:iCs/>
          <w:sz w:val="20"/>
          <w:szCs w:val="20"/>
        </w:rPr>
        <w:t xml:space="preserve"> </w:t>
      </w:r>
      <w:r w:rsidRPr="00EB0B7D">
        <w:rPr>
          <w:rFonts w:asciiTheme="majorHAnsi" w:eastAsia="Times New Roman" w:hAnsiTheme="majorHAnsi"/>
          <w:bCs/>
          <w:iCs/>
          <w:sz w:val="20"/>
          <w:szCs w:val="20"/>
        </w:rPr>
        <w:t xml:space="preserve">NIP: 657-000-88-69 REGON: 000512562  </w:t>
      </w:r>
    </w:p>
    <w:p w:rsidR="00EB0B7D" w:rsidRPr="00EB0B7D" w:rsidRDefault="00EB0B7D" w:rsidP="005F5DE6">
      <w:pPr>
        <w:widowControl w:val="0"/>
        <w:suppressAutoHyphens/>
        <w:spacing w:after="60"/>
        <w:rPr>
          <w:rFonts w:asciiTheme="majorHAnsi" w:eastAsia="Arial Unicode MS" w:hAnsiTheme="majorHAnsi"/>
          <w:kern w:val="1"/>
          <w:sz w:val="20"/>
          <w:szCs w:val="20"/>
        </w:rPr>
      </w:pPr>
      <w:r w:rsidRPr="00EB0B7D">
        <w:rPr>
          <w:rFonts w:asciiTheme="majorHAnsi" w:eastAsia="Arial Unicode MS" w:hAnsiTheme="majorHAnsi"/>
          <w:kern w:val="1"/>
          <w:sz w:val="20"/>
          <w:szCs w:val="20"/>
        </w:rPr>
        <w:t>reprezentowanym przez:</w:t>
      </w:r>
    </w:p>
    <w:p w:rsidR="00EB0B7D" w:rsidRPr="00EB0B7D" w:rsidRDefault="00EB0B7D" w:rsidP="005F5DE6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1………………………………………………..…</w:t>
      </w:r>
    </w:p>
    <w:p w:rsidR="00EB0B7D" w:rsidRPr="00EB0B7D" w:rsidRDefault="00EB0B7D" w:rsidP="005F5DE6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2………………………………………………..…</w:t>
      </w:r>
    </w:p>
    <w:p w:rsidR="00EB0B7D" w:rsidRPr="00EB0B7D" w:rsidRDefault="00EB0B7D" w:rsidP="005F5DE6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Times New Roman" w:hAnsiTheme="majorHAnsi"/>
          <w:b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zwanym dalej w treści Umowy </w:t>
      </w:r>
      <w:r w:rsidRPr="00EB0B7D">
        <w:rPr>
          <w:rFonts w:asciiTheme="majorHAnsi" w:eastAsia="Times New Roman" w:hAnsiTheme="majorHAnsi"/>
          <w:b/>
          <w:sz w:val="20"/>
          <w:szCs w:val="20"/>
        </w:rPr>
        <w:t>Zamawiającym</w:t>
      </w:r>
    </w:p>
    <w:p w:rsidR="00EB0B7D" w:rsidRPr="00EB0B7D" w:rsidRDefault="00EB0B7D" w:rsidP="005F5DE6">
      <w:pPr>
        <w:tabs>
          <w:tab w:val="left" w:pos="4080"/>
        </w:tabs>
        <w:spacing w:after="120"/>
        <w:rPr>
          <w:rFonts w:asciiTheme="majorHAnsi" w:eastAsia="Times New Roman" w:hAnsiTheme="majorHAnsi"/>
          <w:bCs/>
          <w:sz w:val="20"/>
          <w:szCs w:val="20"/>
        </w:rPr>
      </w:pPr>
      <w:r w:rsidRPr="00EB0B7D">
        <w:rPr>
          <w:rFonts w:asciiTheme="majorHAnsi" w:eastAsia="Times New Roman" w:hAnsiTheme="majorHAnsi"/>
          <w:bCs/>
          <w:sz w:val="20"/>
          <w:szCs w:val="20"/>
        </w:rPr>
        <w:t>a</w:t>
      </w:r>
    </w:p>
    <w:p w:rsidR="00EB0B7D" w:rsidRPr="00EB0B7D" w:rsidRDefault="00EB0B7D" w:rsidP="005F5DE6">
      <w:pPr>
        <w:tabs>
          <w:tab w:val="left" w:pos="4080"/>
        </w:tabs>
        <w:spacing w:after="120"/>
        <w:jc w:val="both"/>
        <w:rPr>
          <w:rFonts w:asciiTheme="majorHAnsi" w:eastAsia="Times New Roman" w:hAnsiTheme="majorHAnsi"/>
          <w:bCs/>
          <w:sz w:val="20"/>
          <w:szCs w:val="20"/>
        </w:rPr>
      </w:pPr>
      <w:r w:rsidRPr="00EB0B7D">
        <w:rPr>
          <w:rFonts w:asciiTheme="majorHAnsi" w:eastAsia="Times New Roman" w:hAnsiTheme="majorHAnsi"/>
          <w:bCs/>
          <w:sz w:val="20"/>
          <w:szCs w:val="20"/>
        </w:rPr>
        <w:t xml:space="preserve">………………………………………….………  </w:t>
      </w:r>
    </w:p>
    <w:p w:rsidR="00EB0B7D" w:rsidRPr="00EB0B7D" w:rsidRDefault="00EB0B7D" w:rsidP="005F5DE6">
      <w:pPr>
        <w:tabs>
          <w:tab w:val="left" w:pos="4080"/>
        </w:tabs>
        <w:spacing w:after="120"/>
        <w:jc w:val="both"/>
        <w:rPr>
          <w:rFonts w:asciiTheme="majorHAnsi" w:eastAsia="Times New Roman" w:hAnsiTheme="majorHAnsi"/>
          <w:b/>
          <w:bCs/>
          <w:sz w:val="20"/>
          <w:szCs w:val="20"/>
        </w:rPr>
      </w:pP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 xml:space="preserve"> </w:t>
      </w:r>
      <w:r w:rsidRPr="00EB0B7D">
        <w:rPr>
          <w:rFonts w:asciiTheme="majorHAnsi" w:eastAsia="Times New Roman" w:hAnsiTheme="majorHAnsi"/>
          <w:bCs/>
          <w:sz w:val="20"/>
          <w:szCs w:val="20"/>
        </w:rPr>
        <w:t>reprezentowanym przez:</w:t>
      </w:r>
    </w:p>
    <w:p w:rsidR="00EB0B7D" w:rsidRPr="00EB0B7D" w:rsidRDefault="00EB0B7D" w:rsidP="005F5DE6">
      <w:pPr>
        <w:tabs>
          <w:tab w:val="left" w:pos="4080"/>
        </w:tabs>
        <w:spacing w:after="120"/>
        <w:jc w:val="both"/>
        <w:rPr>
          <w:rFonts w:asciiTheme="majorHAnsi" w:eastAsia="Times New Roman" w:hAnsiTheme="majorHAnsi"/>
          <w:bCs/>
          <w:sz w:val="20"/>
          <w:szCs w:val="20"/>
        </w:rPr>
      </w:pPr>
      <w:r w:rsidRPr="00EB0B7D">
        <w:rPr>
          <w:rFonts w:asciiTheme="majorHAnsi" w:eastAsia="Times New Roman" w:hAnsiTheme="majorHAnsi"/>
          <w:bCs/>
          <w:sz w:val="20"/>
          <w:szCs w:val="20"/>
        </w:rPr>
        <w:t>………………………………………………………</w:t>
      </w:r>
    </w:p>
    <w:p w:rsidR="006A427A" w:rsidRPr="005F5DE6" w:rsidRDefault="00EB0B7D" w:rsidP="005F5DE6">
      <w:pPr>
        <w:spacing w:after="120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zwanym dalej </w:t>
      </w:r>
      <w:r w:rsidRPr="00EB0B7D">
        <w:rPr>
          <w:rFonts w:asciiTheme="majorHAnsi" w:hAnsiTheme="majorHAnsi"/>
          <w:b/>
          <w:bCs/>
          <w:sz w:val="20"/>
          <w:szCs w:val="20"/>
        </w:rPr>
        <w:t>Wykonawcą</w:t>
      </w:r>
      <w:r w:rsidRPr="00EB0B7D">
        <w:rPr>
          <w:rFonts w:asciiTheme="majorHAnsi" w:hAnsiTheme="majorHAnsi"/>
          <w:sz w:val="20"/>
          <w:szCs w:val="20"/>
        </w:rPr>
        <w:t xml:space="preserve"> o następującej treści</w:t>
      </w:r>
      <w:r w:rsidR="005F5DE6">
        <w:rPr>
          <w:rFonts w:asciiTheme="majorHAnsi" w:hAnsiTheme="majorHAnsi"/>
          <w:sz w:val="20"/>
          <w:szCs w:val="20"/>
        </w:rPr>
        <w:t>:</w:t>
      </w:r>
    </w:p>
    <w:p w:rsidR="00EB0B7D" w:rsidRPr="00EB0B7D" w:rsidRDefault="00EB0B7D" w:rsidP="005F5DE6">
      <w:pPr>
        <w:spacing w:after="120"/>
        <w:ind w:left="567" w:hanging="567"/>
        <w:jc w:val="center"/>
        <w:rPr>
          <w:rFonts w:asciiTheme="majorHAnsi" w:hAnsiTheme="majorHAnsi"/>
          <w:b/>
          <w:bCs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§ 1</w:t>
      </w:r>
    </w:p>
    <w:p w:rsidR="00F9135E" w:rsidRPr="003721F9" w:rsidRDefault="003721F9" w:rsidP="005F5DE6">
      <w:pPr>
        <w:pStyle w:val="Akapitzlist"/>
        <w:numPr>
          <w:ilvl w:val="0"/>
          <w:numId w:val="31"/>
        </w:numPr>
        <w:tabs>
          <w:tab w:val="clear" w:pos="644"/>
        </w:tabs>
        <w:spacing w:line="240" w:lineRule="auto"/>
        <w:ind w:left="284" w:right="-2" w:hanging="284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3721F9">
        <w:rPr>
          <w:rFonts w:asciiTheme="majorHAnsi" w:hAnsiTheme="majorHAnsi" w:cs="Arial"/>
          <w:bCs/>
          <w:sz w:val="20"/>
          <w:szCs w:val="20"/>
        </w:rPr>
        <w:t xml:space="preserve">Zamawiający zleca, a Wykonawca przyjmuje do realizacji wykonanie </w:t>
      </w:r>
      <w:r w:rsidR="00984D62">
        <w:rPr>
          <w:rFonts w:ascii="Cambria" w:hAnsi="Cambria"/>
          <w:b/>
          <w:sz w:val="20"/>
          <w:szCs w:val="20"/>
        </w:rPr>
        <w:t>Robót budowlanych polegających</w:t>
      </w:r>
      <w:r w:rsidR="00984D62" w:rsidRPr="00984D62">
        <w:rPr>
          <w:rFonts w:ascii="Cambria" w:hAnsi="Cambria"/>
          <w:b/>
          <w:sz w:val="20"/>
          <w:szCs w:val="20"/>
        </w:rPr>
        <w:t xml:space="preserve"> na montażu </w:t>
      </w:r>
      <w:proofErr w:type="spellStart"/>
      <w:r w:rsidR="00984D62" w:rsidRPr="00984D62">
        <w:rPr>
          <w:rFonts w:ascii="Cambria" w:hAnsi="Cambria"/>
          <w:b/>
          <w:sz w:val="20"/>
          <w:szCs w:val="20"/>
        </w:rPr>
        <w:t>piłkochwytów</w:t>
      </w:r>
      <w:proofErr w:type="spellEnd"/>
      <w:r w:rsidR="00984D62" w:rsidRPr="00984D62">
        <w:rPr>
          <w:rFonts w:ascii="Cambria" w:hAnsi="Cambria"/>
          <w:b/>
          <w:sz w:val="20"/>
          <w:szCs w:val="20"/>
        </w:rPr>
        <w:t xml:space="preserve"> przy budynku Szkół ZDZ w Nowym Mieście nad Pilicą</w:t>
      </w:r>
      <w:r w:rsidR="00984D62" w:rsidRPr="003721F9">
        <w:rPr>
          <w:rFonts w:asciiTheme="majorHAnsi" w:hAnsiTheme="majorHAnsi"/>
          <w:bCs/>
          <w:sz w:val="20"/>
          <w:szCs w:val="20"/>
        </w:rPr>
        <w:t xml:space="preserve"> </w:t>
      </w:r>
      <w:r w:rsidR="00F9135E" w:rsidRPr="003721F9">
        <w:rPr>
          <w:rFonts w:asciiTheme="majorHAnsi" w:hAnsiTheme="majorHAnsi"/>
          <w:bCs/>
          <w:sz w:val="20"/>
          <w:szCs w:val="20"/>
        </w:rPr>
        <w:t>zgodnie  z</w:t>
      </w:r>
      <w:r w:rsidRPr="003721F9">
        <w:rPr>
          <w:rFonts w:asciiTheme="majorHAnsi" w:hAnsiTheme="majorHAnsi"/>
          <w:bCs/>
          <w:sz w:val="20"/>
          <w:szCs w:val="20"/>
        </w:rPr>
        <w:t xml:space="preserve">  </w:t>
      </w:r>
      <w:r w:rsidR="00193D13" w:rsidRPr="003721F9">
        <w:rPr>
          <w:rFonts w:asciiTheme="majorHAnsi" w:hAnsiTheme="majorHAnsi"/>
          <w:bCs/>
          <w:sz w:val="20"/>
          <w:szCs w:val="20"/>
        </w:rPr>
        <w:t xml:space="preserve">Opisem Przedmiotu Zamówienia - </w:t>
      </w:r>
      <w:r w:rsidR="001C31D0">
        <w:rPr>
          <w:rFonts w:asciiTheme="majorHAnsi" w:hAnsiTheme="majorHAnsi"/>
          <w:bCs/>
          <w:sz w:val="20"/>
          <w:szCs w:val="20"/>
        </w:rPr>
        <w:t xml:space="preserve">Załącznik nr 1, </w:t>
      </w:r>
      <w:r w:rsidR="00F9135E" w:rsidRPr="003721F9">
        <w:rPr>
          <w:rFonts w:asciiTheme="majorHAnsi" w:hAnsiTheme="majorHAnsi"/>
          <w:bCs/>
          <w:sz w:val="20"/>
          <w:szCs w:val="20"/>
        </w:rPr>
        <w:t xml:space="preserve"> </w:t>
      </w:r>
      <w:r w:rsidR="005F5DE6">
        <w:rPr>
          <w:rFonts w:asciiTheme="majorHAnsi" w:hAnsiTheme="majorHAnsi"/>
          <w:bCs/>
          <w:sz w:val="20"/>
          <w:szCs w:val="20"/>
        </w:rPr>
        <w:t>załącznikiem graficznym</w:t>
      </w:r>
      <w:r w:rsidR="005954CC">
        <w:rPr>
          <w:rFonts w:asciiTheme="majorHAnsi" w:hAnsiTheme="majorHAnsi"/>
          <w:bCs/>
          <w:sz w:val="20"/>
          <w:szCs w:val="20"/>
        </w:rPr>
        <w:t xml:space="preserve"> lokalizacji </w:t>
      </w:r>
      <w:proofErr w:type="spellStart"/>
      <w:r w:rsidR="005F5DE6">
        <w:rPr>
          <w:rFonts w:asciiTheme="majorHAnsi" w:hAnsiTheme="majorHAnsi"/>
          <w:bCs/>
          <w:sz w:val="20"/>
          <w:szCs w:val="20"/>
        </w:rPr>
        <w:t>piłkochwytów</w:t>
      </w:r>
      <w:proofErr w:type="spellEnd"/>
      <w:r w:rsidR="005F5DE6">
        <w:rPr>
          <w:rFonts w:asciiTheme="majorHAnsi" w:hAnsiTheme="majorHAnsi"/>
          <w:bCs/>
          <w:sz w:val="20"/>
          <w:szCs w:val="20"/>
        </w:rPr>
        <w:t xml:space="preserve"> – Załącznik nr 1B</w:t>
      </w:r>
      <w:r w:rsidR="005954CC">
        <w:rPr>
          <w:rFonts w:asciiTheme="majorHAnsi" w:hAnsiTheme="majorHAnsi"/>
          <w:bCs/>
          <w:sz w:val="20"/>
          <w:szCs w:val="20"/>
        </w:rPr>
        <w:t xml:space="preserve"> </w:t>
      </w:r>
      <w:r w:rsidR="00F9135E" w:rsidRPr="003721F9">
        <w:rPr>
          <w:rFonts w:asciiTheme="majorHAnsi" w:hAnsiTheme="majorHAnsi"/>
          <w:bCs/>
          <w:sz w:val="20"/>
          <w:szCs w:val="20"/>
        </w:rPr>
        <w:t xml:space="preserve">oraz Ofertą Wykonawcy. </w:t>
      </w:r>
    </w:p>
    <w:p w:rsidR="008662F3" w:rsidRPr="005F5DE6" w:rsidRDefault="008662F3" w:rsidP="005F5DE6">
      <w:pPr>
        <w:numPr>
          <w:ilvl w:val="0"/>
          <w:numId w:val="31"/>
        </w:numPr>
        <w:tabs>
          <w:tab w:val="clear" w:pos="644"/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5F5DE6">
        <w:rPr>
          <w:rFonts w:asciiTheme="majorHAnsi" w:eastAsia="Times New Roman" w:hAnsiTheme="majorHAnsi" w:cs="Arial"/>
          <w:b/>
          <w:bCs/>
          <w:sz w:val="20"/>
          <w:szCs w:val="20"/>
        </w:rPr>
        <w:t>Wykonawca</w:t>
      </w:r>
      <w:r w:rsidRPr="005F5DE6">
        <w:rPr>
          <w:rFonts w:asciiTheme="majorHAnsi" w:eastAsia="Times New Roman" w:hAnsiTheme="majorHAnsi" w:cs="Arial"/>
          <w:bCs/>
          <w:sz w:val="20"/>
          <w:szCs w:val="20"/>
        </w:rPr>
        <w:t xml:space="preserve"> oświadcza, że zapoznał się z </w:t>
      </w:r>
      <w:r w:rsidR="00193D13" w:rsidRPr="005F5DE6">
        <w:rPr>
          <w:rFonts w:asciiTheme="majorHAnsi" w:hAnsiTheme="majorHAnsi"/>
          <w:bCs/>
          <w:sz w:val="20"/>
          <w:szCs w:val="20"/>
        </w:rPr>
        <w:t>Opisem Przedmiotu Zamówienia</w:t>
      </w:r>
      <w:r w:rsidR="000D6484" w:rsidRPr="005F5DE6">
        <w:rPr>
          <w:rFonts w:asciiTheme="majorHAnsi" w:hAnsiTheme="majorHAnsi"/>
          <w:bCs/>
          <w:sz w:val="20"/>
          <w:szCs w:val="20"/>
        </w:rPr>
        <w:t xml:space="preserve"> </w:t>
      </w:r>
      <w:r w:rsidR="00831A02" w:rsidRPr="005F5DE6">
        <w:rPr>
          <w:rFonts w:asciiTheme="majorHAnsi" w:eastAsia="Times New Roman" w:hAnsiTheme="majorHAnsi" w:cs="Arial"/>
          <w:bCs/>
          <w:sz w:val="20"/>
          <w:szCs w:val="20"/>
        </w:rPr>
        <w:t>i uznaje go za wystarczający</w:t>
      </w:r>
      <w:r w:rsidRPr="005F5DE6">
        <w:rPr>
          <w:rFonts w:asciiTheme="majorHAnsi" w:eastAsia="Times New Roman" w:hAnsiTheme="majorHAnsi" w:cs="Arial"/>
          <w:bCs/>
          <w:sz w:val="20"/>
          <w:szCs w:val="20"/>
        </w:rPr>
        <w:t xml:space="preserve"> do realizacji zamówienia.</w:t>
      </w:r>
    </w:p>
    <w:p w:rsidR="008662F3" w:rsidRPr="00F074FD" w:rsidRDefault="008662F3" w:rsidP="005F5DE6">
      <w:pPr>
        <w:numPr>
          <w:ilvl w:val="0"/>
          <w:numId w:val="31"/>
        </w:numPr>
        <w:tabs>
          <w:tab w:val="clear" w:pos="644"/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F074FD">
        <w:rPr>
          <w:rFonts w:asciiTheme="majorHAnsi" w:eastAsia="Times New Roman" w:hAnsiTheme="majorHAnsi" w:cs="Arial"/>
          <w:bCs/>
          <w:sz w:val="20"/>
          <w:szCs w:val="20"/>
        </w:rPr>
        <w:t xml:space="preserve">Porozumiewanie się stron w sprawach związanych z wykonywaniem umowy odbywać się będzie </w:t>
      </w:r>
      <w:r w:rsidRPr="00F074FD">
        <w:rPr>
          <w:rFonts w:asciiTheme="majorHAnsi" w:eastAsia="Times New Roman" w:hAnsiTheme="majorHAnsi" w:cs="Arial"/>
          <w:bCs/>
          <w:sz w:val="20"/>
          <w:szCs w:val="20"/>
        </w:rPr>
        <w:br/>
        <w:t>na drodze korespondencji pisemnej doręczanej adresatom za pokwitowaniem.</w:t>
      </w:r>
    </w:p>
    <w:p w:rsidR="008662F3" w:rsidRPr="00F074FD" w:rsidRDefault="008662F3" w:rsidP="005F5DE6">
      <w:pPr>
        <w:numPr>
          <w:ilvl w:val="0"/>
          <w:numId w:val="31"/>
        </w:numPr>
        <w:tabs>
          <w:tab w:val="clear" w:pos="644"/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F074FD">
        <w:rPr>
          <w:rFonts w:asciiTheme="majorHAnsi" w:eastAsia="Times New Roman" w:hAnsiTheme="majorHAnsi" w:cs="Arial"/>
          <w:bCs/>
          <w:sz w:val="20"/>
          <w:szCs w:val="20"/>
        </w:rPr>
        <w:t>Zaproszenie wraz z załącznikami, tj. of</w:t>
      </w:r>
      <w:r>
        <w:rPr>
          <w:rFonts w:asciiTheme="majorHAnsi" w:eastAsia="Times New Roman" w:hAnsiTheme="majorHAnsi" w:cs="Arial"/>
          <w:bCs/>
          <w:sz w:val="20"/>
          <w:szCs w:val="20"/>
        </w:rPr>
        <w:t>ertą Wykonawcy</w:t>
      </w:r>
      <w:r w:rsidRPr="00F074FD">
        <w:rPr>
          <w:rFonts w:asciiTheme="majorHAnsi" w:eastAsia="Times New Roman" w:hAnsiTheme="majorHAnsi" w:cs="Arial"/>
          <w:bCs/>
          <w:sz w:val="20"/>
          <w:szCs w:val="20"/>
        </w:rPr>
        <w:t xml:space="preserve"> stanowią integralną część umowy.</w:t>
      </w:r>
    </w:p>
    <w:p w:rsidR="00EB0B7D" w:rsidRPr="00EB0B7D" w:rsidRDefault="00EB0B7D" w:rsidP="005F5DE6">
      <w:pPr>
        <w:tabs>
          <w:tab w:val="num" w:pos="0"/>
        </w:tabs>
        <w:spacing w:after="120"/>
        <w:jc w:val="center"/>
        <w:rPr>
          <w:rFonts w:asciiTheme="majorHAnsi" w:hAnsiTheme="majorHAnsi"/>
          <w:b/>
          <w:bCs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§ 2</w:t>
      </w:r>
    </w:p>
    <w:p w:rsidR="009A32B4" w:rsidRPr="009A32B4" w:rsidRDefault="00EB0B7D" w:rsidP="005F5DE6">
      <w:pPr>
        <w:numPr>
          <w:ilvl w:val="0"/>
          <w:numId w:val="7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Strony ustalają następujące terminy realizacji:</w:t>
      </w:r>
    </w:p>
    <w:p w:rsidR="009A32B4" w:rsidRPr="0025612E" w:rsidRDefault="009A32B4" w:rsidP="005F5DE6">
      <w:pPr>
        <w:pStyle w:val="Akapitzlist"/>
        <w:numPr>
          <w:ilvl w:val="0"/>
          <w:numId w:val="36"/>
        </w:numPr>
        <w:spacing w:after="0" w:line="240" w:lineRule="auto"/>
        <w:ind w:left="646"/>
        <w:jc w:val="both"/>
        <w:rPr>
          <w:rFonts w:ascii="Cambria" w:hAnsi="Cambria"/>
          <w:sz w:val="20"/>
          <w:szCs w:val="20"/>
        </w:rPr>
      </w:pPr>
      <w:r w:rsidRPr="00DE6331">
        <w:rPr>
          <w:rFonts w:asciiTheme="majorHAnsi" w:hAnsiTheme="majorHAnsi" w:cs="Arial"/>
          <w:sz w:val="20"/>
          <w:szCs w:val="20"/>
        </w:rPr>
        <w:t>Protokol</w:t>
      </w:r>
      <w:r w:rsidR="008504CC" w:rsidRPr="00DE6331">
        <w:rPr>
          <w:rFonts w:asciiTheme="majorHAnsi" w:hAnsiTheme="majorHAnsi" w:cs="Arial"/>
          <w:sz w:val="20"/>
          <w:szCs w:val="20"/>
        </w:rPr>
        <w:t>arne przekazanie placu budowy –</w:t>
      </w:r>
      <w:r w:rsidR="0025612E" w:rsidRPr="0025612E">
        <w:rPr>
          <w:rFonts w:ascii="Cambria" w:hAnsi="Cambria"/>
          <w:bCs/>
          <w:sz w:val="20"/>
          <w:szCs w:val="20"/>
        </w:rPr>
        <w:t xml:space="preserve"> </w:t>
      </w:r>
      <w:r w:rsidR="0025612E" w:rsidRPr="00AB60CA">
        <w:rPr>
          <w:rFonts w:ascii="Cambria" w:hAnsi="Cambria"/>
          <w:bCs/>
          <w:sz w:val="20"/>
          <w:szCs w:val="20"/>
        </w:rPr>
        <w:t>w następnym dniu po podpisaniu umowy (lub pierwszy dzień roboczy po tym terminie)</w:t>
      </w:r>
      <w:r w:rsidRPr="0025612E">
        <w:rPr>
          <w:rFonts w:asciiTheme="majorHAnsi" w:hAnsiTheme="majorHAnsi" w:cs="Arial"/>
          <w:sz w:val="20"/>
          <w:szCs w:val="20"/>
        </w:rPr>
        <w:t xml:space="preserve"> przez osobę wyznaczona przez </w:t>
      </w:r>
      <w:r w:rsidRPr="0025612E">
        <w:rPr>
          <w:rFonts w:ascii="Cambria" w:hAnsi="Cambria" w:cs="Arial"/>
          <w:sz w:val="20"/>
          <w:szCs w:val="20"/>
        </w:rPr>
        <w:t>Inwestora</w:t>
      </w:r>
      <w:r w:rsidR="00F27ECC" w:rsidRPr="0025612E">
        <w:rPr>
          <w:rFonts w:ascii="Cambria" w:hAnsi="Cambria" w:cs="Arial"/>
          <w:sz w:val="20"/>
          <w:szCs w:val="20"/>
        </w:rPr>
        <w:t xml:space="preserve">, </w:t>
      </w:r>
      <w:r w:rsidRPr="0025612E">
        <w:rPr>
          <w:rFonts w:ascii="Cambria" w:hAnsi="Cambria" w:cs="Arial"/>
          <w:bCs/>
          <w:sz w:val="20"/>
          <w:szCs w:val="20"/>
        </w:rPr>
        <w:t>tel</w:t>
      </w:r>
      <w:r w:rsidR="00903543">
        <w:rPr>
          <w:rFonts w:ascii="Cambria" w:hAnsi="Cambria" w:cs="Arial"/>
          <w:bCs/>
          <w:sz w:val="20"/>
          <w:szCs w:val="20"/>
        </w:rPr>
        <w:t>.</w:t>
      </w:r>
      <w:r w:rsidRPr="0025612E">
        <w:rPr>
          <w:rFonts w:ascii="Cambria" w:hAnsi="Cambria" w:cs="Arial"/>
          <w:bCs/>
          <w:sz w:val="20"/>
          <w:szCs w:val="20"/>
        </w:rPr>
        <w:t>: 41/366</w:t>
      </w:r>
      <w:r w:rsidR="00903543">
        <w:rPr>
          <w:rFonts w:ascii="Cambria" w:hAnsi="Cambria" w:cs="Arial"/>
          <w:bCs/>
          <w:sz w:val="20"/>
          <w:szCs w:val="20"/>
        </w:rPr>
        <w:t xml:space="preserve"> </w:t>
      </w:r>
      <w:r w:rsidRPr="0025612E">
        <w:rPr>
          <w:rFonts w:ascii="Cambria" w:hAnsi="Cambria" w:cs="Arial"/>
          <w:bCs/>
          <w:sz w:val="20"/>
          <w:szCs w:val="20"/>
        </w:rPr>
        <w:t>47</w:t>
      </w:r>
      <w:r w:rsidR="00903543">
        <w:rPr>
          <w:rFonts w:ascii="Cambria" w:hAnsi="Cambria" w:cs="Arial"/>
          <w:bCs/>
          <w:sz w:val="20"/>
          <w:szCs w:val="20"/>
        </w:rPr>
        <w:t xml:space="preserve"> </w:t>
      </w:r>
      <w:r w:rsidRPr="0025612E">
        <w:rPr>
          <w:rFonts w:ascii="Cambria" w:hAnsi="Cambria" w:cs="Arial"/>
          <w:bCs/>
          <w:sz w:val="20"/>
          <w:szCs w:val="20"/>
        </w:rPr>
        <w:t>91 wew. 320</w:t>
      </w:r>
    </w:p>
    <w:p w:rsidR="009A32B4" w:rsidRPr="00DE6331" w:rsidRDefault="009A32B4" w:rsidP="005F5DE6">
      <w:pPr>
        <w:numPr>
          <w:ilvl w:val="0"/>
          <w:numId w:val="36"/>
        </w:numPr>
        <w:ind w:left="646"/>
        <w:jc w:val="both"/>
        <w:rPr>
          <w:rFonts w:asciiTheme="majorHAnsi" w:hAnsiTheme="majorHAnsi" w:cs="Arial"/>
          <w:sz w:val="20"/>
          <w:szCs w:val="20"/>
        </w:rPr>
      </w:pPr>
      <w:r w:rsidRPr="00DE6331">
        <w:rPr>
          <w:rFonts w:asciiTheme="majorHAnsi" w:hAnsiTheme="majorHAnsi" w:cs="Arial"/>
          <w:sz w:val="20"/>
          <w:szCs w:val="20"/>
        </w:rPr>
        <w:t xml:space="preserve">Termin rozpoczęcia robót – </w:t>
      </w:r>
      <w:r w:rsidRPr="00DE6331">
        <w:rPr>
          <w:rFonts w:asciiTheme="majorHAnsi" w:hAnsiTheme="majorHAnsi" w:cs="Arial"/>
          <w:b/>
          <w:sz w:val="20"/>
          <w:szCs w:val="20"/>
        </w:rPr>
        <w:t>z chwilą przekazania placu budowy,</w:t>
      </w:r>
    </w:p>
    <w:p w:rsidR="00BE19DB" w:rsidRPr="005F5DE6" w:rsidRDefault="009A32B4" w:rsidP="005F5DE6">
      <w:pPr>
        <w:pStyle w:val="Akapitzlist"/>
        <w:numPr>
          <w:ilvl w:val="0"/>
          <w:numId w:val="36"/>
        </w:numPr>
        <w:tabs>
          <w:tab w:val="num" w:pos="284"/>
          <w:tab w:val="left" w:pos="426"/>
        </w:tabs>
        <w:spacing w:after="0" w:line="240" w:lineRule="auto"/>
        <w:ind w:left="646"/>
        <w:jc w:val="both"/>
        <w:rPr>
          <w:rFonts w:asciiTheme="majorHAnsi" w:hAnsiTheme="majorHAnsi"/>
          <w:sz w:val="20"/>
          <w:szCs w:val="20"/>
        </w:rPr>
      </w:pPr>
      <w:r w:rsidRPr="00DE6331">
        <w:rPr>
          <w:rFonts w:asciiTheme="majorHAnsi" w:hAnsiTheme="majorHAnsi" w:cs="Arial"/>
          <w:sz w:val="20"/>
          <w:szCs w:val="20"/>
        </w:rPr>
        <w:t xml:space="preserve"> Termin zakończenia robót – </w:t>
      </w:r>
      <w:r w:rsidR="00EB321D" w:rsidRPr="005F5DE6">
        <w:rPr>
          <w:rFonts w:asciiTheme="majorHAnsi" w:hAnsiTheme="majorHAnsi" w:cs="Arial"/>
          <w:b/>
          <w:sz w:val="20"/>
          <w:szCs w:val="20"/>
        </w:rPr>
        <w:t>do 20 października</w:t>
      </w:r>
      <w:r w:rsidRPr="005F5DE6">
        <w:rPr>
          <w:rFonts w:asciiTheme="majorHAnsi" w:hAnsiTheme="majorHAnsi" w:cs="Arial"/>
          <w:b/>
          <w:sz w:val="20"/>
          <w:szCs w:val="20"/>
        </w:rPr>
        <w:t xml:space="preserve"> 2024 roku</w:t>
      </w:r>
    </w:p>
    <w:p w:rsidR="008504CC" w:rsidRPr="008504CC" w:rsidRDefault="008504CC" w:rsidP="005F5DE6">
      <w:pPr>
        <w:pStyle w:val="Akapitzlist"/>
        <w:tabs>
          <w:tab w:val="left" w:pos="426"/>
        </w:tabs>
        <w:spacing w:after="0" w:line="240" w:lineRule="auto"/>
        <w:ind w:left="646"/>
        <w:jc w:val="both"/>
        <w:rPr>
          <w:rFonts w:asciiTheme="majorHAnsi" w:hAnsiTheme="majorHAnsi"/>
          <w:sz w:val="20"/>
          <w:szCs w:val="20"/>
        </w:rPr>
      </w:pPr>
    </w:p>
    <w:p w:rsidR="00EB0B7D" w:rsidRPr="009A32B4" w:rsidRDefault="00EB0B7D" w:rsidP="005F5DE6">
      <w:pPr>
        <w:pStyle w:val="Akapitzlist"/>
        <w:numPr>
          <w:ilvl w:val="0"/>
          <w:numId w:val="7"/>
        </w:numPr>
        <w:spacing w:after="60" w:line="240" w:lineRule="auto"/>
        <w:ind w:left="284"/>
        <w:jc w:val="both"/>
        <w:rPr>
          <w:rFonts w:asciiTheme="majorHAnsi" w:hAnsiTheme="majorHAnsi"/>
          <w:sz w:val="20"/>
          <w:szCs w:val="20"/>
        </w:rPr>
      </w:pPr>
      <w:r w:rsidRPr="009A32B4">
        <w:rPr>
          <w:rFonts w:asciiTheme="majorHAnsi" w:eastAsia="Times-Roman" w:hAnsiTheme="majorHAnsi"/>
          <w:sz w:val="20"/>
          <w:szCs w:val="20"/>
        </w:rPr>
        <w:t>Przez zakończenie robót,</w:t>
      </w:r>
      <w:r w:rsidR="00284177" w:rsidRPr="009A32B4">
        <w:rPr>
          <w:rFonts w:asciiTheme="majorHAnsi" w:eastAsia="Times-Roman" w:hAnsiTheme="majorHAnsi"/>
          <w:sz w:val="20"/>
          <w:szCs w:val="20"/>
        </w:rPr>
        <w:t xml:space="preserve"> o którym mowa </w:t>
      </w:r>
      <w:r w:rsidR="00284177" w:rsidRPr="00120DBB">
        <w:rPr>
          <w:rFonts w:asciiTheme="majorHAnsi" w:eastAsia="Times-Roman" w:hAnsiTheme="majorHAnsi"/>
          <w:sz w:val="20"/>
          <w:szCs w:val="20"/>
        </w:rPr>
        <w:t xml:space="preserve">w </w:t>
      </w:r>
      <w:r w:rsidR="00120DBB" w:rsidRPr="0099564E">
        <w:rPr>
          <w:rFonts w:asciiTheme="majorHAnsi" w:eastAsia="Times-Roman" w:hAnsiTheme="majorHAnsi"/>
          <w:sz w:val="20"/>
          <w:szCs w:val="20"/>
        </w:rPr>
        <w:t>§</w:t>
      </w:r>
      <w:r w:rsidR="0025612E" w:rsidRPr="0099564E">
        <w:rPr>
          <w:rFonts w:asciiTheme="majorHAnsi" w:eastAsia="Times-Roman" w:hAnsiTheme="majorHAnsi"/>
          <w:sz w:val="20"/>
          <w:szCs w:val="20"/>
        </w:rPr>
        <w:t xml:space="preserve"> </w:t>
      </w:r>
      <w:r w:rsidR="00120DBB" w:rsidRPr="0099564E">
        <w:rPr>
          <w:rFonts w:asciiTheme="majorHAnsi" w:eastAsia="Times-Roman" w:hAnsiTheme="majorHAnsi"/>
          <w:sz w:val="20"/>
          <w:szCs w:val="20"/>
        </w:rPr>
        <w:t xml:space="preserve">2, ust. </w:t>
      </w:r>
      <w:r w:rsidR="0099564E" w:rsidRPr="0099564E">
        <w:rPr>
          <w:rFonts w:asciiTheme="majorHAnsi" w:eastAsia="Times-Roman" w:hAnsiTheme="majorHAnsi"/>
          <w:sz w:val="20"/>
          <w:szCs w:val="20"/>
        </w:rPr>
        <w:t>1. lit</w:t>
      </w:r>
      <w:r w:rsidR="00284177" w:rsidRPr="0099564E">
        <w:rPr>
          <w:rFonts w:asciiTheme="majorHAnsi" w:eastAsia="Times-Roman" w:hAnsiTheme="majorHAnsi"/>
          <w:sz w:val="20"/>
          <w:szCs w:val="20"/>
        </w:rPr>
        <w:t xml:space="preserve"> c</w:t>
      </w:r>
      <w:r w:rsidRPr="0099564E">
        <w:rPr>
          <w:rFonts w:asciiTheme="majorHAnsi" w:eastAsia="Times-Roman" w:hAnsiTheme="majorHAnsi"/>
          <w:sz w:val="20"/>
          <w:szCs w:val="20"/>
        </w:rPr>
        <w:t>)</w:t>
      </w:r>
      <w:r w:rsidRPr="009A32B4">
        <w:rPr>
          <w:rFonts w:asciiTheme="majorHAnsi" w:eastAsia="Times-Roman" w:hAnsiTheme="majorHAnsi"/>
          <w:sz w:val="20"/>
          <w:szCs w:val="20"/>
        </w:rPr>
        <w:t xml:space="preserve"> należy rozumieć zgłoszenie zakończenia robót zgodnie z postanowieniami </w:t>
      </w:r>
      <w:r w:rsidRPr="009A32B4">
        <w:rPr>
          <w:rFonts w:asciiTheme="majorHAnsi" w:eastAsia="Times-Roman" w:hAnsiTheme="majorHAnsi"/>
          <w:bCs/>
          <w:sz w:val="20"/>
          <w:szCs w:val="20"/>
        </w:rPr>
        <w:t>§ 14  umowy.</w:t>
      </w:r>
    </w:p>
    <w:p w:rsidR="00EB0B7D" w:rsidRPr="00EB0B7D" w:rsidRDefault="00EB0B7D" w:rsidP="005F5DE6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§ 3</w:t>
      </w:r>
    </w:p>
    <w:p w:rsidR="00EB0B7D" w:rsidRPr="00EB0B7D" w:rsidRDefault="00EB0B7D" w:rsidP="005F5DE6">
      <w:pPr>
        <w:numPr>
          <w:ilvl w:val="0"/>
          <w:numId w:val="23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 xml:space="preserve">Wykonawca </w:t>
      </w:r>
      <w:r w:rsidRPr="00EB0B7D">
        <w:rPr>
          <w:rFonts w:asciiTheme="majorHAnsi" w:hAnsiTheme="majorHAnsi"/>
          <w:sz w:val="20"/>
          <w:szCs w:val="20"/>
        </w:rPr>
        <w:t xml:space="preserve">ponosi odpowiedzialność za wszelkie szkody i straty, które spowodował w czasie realizacji przedmiotu umowy wobec 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Zamawiającego </w:t>
      </w:r>
      <w:r w:rsidRPr="00EB0B7D">
        <w:rPr>
          <w:rFonts w:asciiTheme="majorHAnsi" w:hAnsiTheme="majorHAnsi"/>
          <w:sz w:val="20"/>
          <w:szCs w:val="20"/>
        </w:rPr>
        <w:t>i osób trzecich.</w:t>
      </w:r>
    </w:p>
    <w:p w:rsidR="00EB0B7D" w:rsidRPr="00EB0B7D" w:rsidRDefault="00EB0B7D" w:rsidP="005F5DE6">
      <w:pPr>
        <w:numPr>
          <w:ilvl w:val="0"/>
          <w:numId w:val="23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Wykonywanie robót przez Wykonawcę przy pomocy podwykonawców odbywać się może za zgodą Zamawiającego wyłącznie na zasadach określonych w art. 647</w:t>
      </w:r>
      <w:r w:rsidRPr="00EB0B7D">
        <w:rPr>
          <w:rFonts w:asciiTheme="majorHAnsi" w:hAnsiTheme="majorHAnsi"/>
          <w:sz w:val="20"/>
          <w:szCs w:val="20"/>
          <w:vertAlign w:val="superscript"/>
        </w:rPr>
        <w:t>1</w:t>
      </w:r>
      <w:r w:rsidRPr="00EB0B7D">
        <w:rPr>
          <w:rFonts w:asciiTheme="majorHAnsi" w:hAnsiTheme="majorHAnsi"/>
          <w:sz w:val="20"/>
          <w:szCs w:val="20"/>
        </w:rPr>
        <w:t xml:space="preserve"> kodeksu cywilnego z uwzględnieniem postanowień niniejszej umowy.</w:t>
      </w:r>
    </w:p>
    <w:p w:rsidR="00EB0B7D" w:rsidRPr="00EB0B7D" w:rsidRDefault="00EB0B7D" w:rsidP="005F5DE6">
      <w:pPr>
        <w:numPr>
          <w:ilvl w:val="0"/>
          <w:numId w:val="23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 xml:space="preserve">Wykonawca </w:t>
      </w:r>
      <w:r w:rsidRPr="00EB0B7D">
        <w:rPr>
          <w:rFonts w:asciiTheme="majorHAnsi" w:hAnsiTheme="majorHAnsi"/>
          <w:sz w:val="20"/>
          <w:szCs w:val="20"/>
        </w:rPr>
        <w:t xml:space="preserve">ponosi pełną odpowiedzialność wobec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Zamawiającego</w:t>
      </w:r>
      <w:r w:rsidRPr="00EB0B7D">
        <w:rPr>
          <w:rFonts w:asciiTheme="majorHAnsi" w:hAnsiTheme="majorHAnsi"/>
          <w:sz w:val="20"/>
          <w:szCs w:val="20"/>
        </w:rPr>
        <w:t xml:space="preserve"> za roboty, które wykonuje przy pomocy podwykonawców.</w:t>
      </w:r>
    </w:p>
    <w:p w:rsidR="00EB0B7D" w:rsidRPr="00EB0B7D" w:rsidRDefault="00EB0B7D" w:rsidP="005F5DE6">
      <w:pPr>
        <w:numPr>
          <w:ilvl w:val="0"/>
          <w:numId w:val="23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lastRenderedPageBreak/>
        <w:t>Wykonawca zobowiązany jest, przed rozpoczęciem robót dostaw i usług przez Podwykonawców, do poinformowania o tym fakcie Zamawiającego, oraz do przekazania nazw firm podwykonawców, danych kontaktowych z osobam</w:t>
      </w:r>
      <w:r w:rsidR="00017082">
        <w:rPr>
          <w:rFonts w:asciiTheme="majorHAnsi" w:hAnsiTheme="majorHAnsi"/>
          <w:sz w:val="20"/>
          <w:szCs w:val="20"/>
        </w:rPr>
        <w:t>i umocowanymi do reprezentacji p</w:t>
      </w:r>
      <w:r w:rsidRPr="00EB0B7D">
        <w:rPr>
          <w:rFonts w:asciiTheme="majorHAnsi" w:hAnsiTheme="majorHAnsi"/>
          <w:sz w:val="20"/>
          <w:szCs w:val="20"/>
        </w:rPr>
        <w:t>odwykonawców oraz danych ich przedstawicieli. Wykonawca jest zobowiązany do zawiadomienia Zamawiającego o wszelkich zmianach w odniesieniu do złożonego w tej sprawie zawiadomienia w trakcie realizacji Umowy,</w:t>
      </w:r>
      <w:r w:rsidR="00E77C1A">
        <w:rPr>
          <w:rFonts w:asciiTheme="majorHAnsi" w:hAnsiTheme="majorHAnsi"/>
          <w:sz w:val="20"/>
          <w:szCs w:val="20"/>
        </w:rPr>
        <w:t xml:space="preserve">                     </w:t>
      </w:r>
      <w:r w:rsidRPr="00EB0B7D">
        <w:rPr>
          <w:rFonts w:asciiTheme="majorHAnsi" w:hAnsiTheme="majorHAnsi"/>
          <w:sz w:val="20"/>
          <w:szCs w:val="20"/>
        </w:rPr>
        <w:t xml:space="preserve"> a także przekazania wymaganych informacji  na temat nowych Podwykonawców, którym</w:t>
      </w:r>
      <w:r w:rsidR="00E77C1A">
        <w:rPr>
          <w:rFonts w:asciiTheme="majorHAnsi" w:hAnsiTheme="majorHAnsi"/>
          <w:sz w:val="20"/>
          <w:szCs w:val="20"/>
        </w:rPr>
        <w:t xml:space="preserve">                                    </w:t>
      </w:r>
      <w:r w:rsidRPr="00EB0B7D">
        <w:rPr>
          <w:rFonts w:asciiTheme="majorHAnsi" w:hAnsiTheme="majorHAnsi"/>
          <w:sz w:val="20"/>
          <w:szCs w:val="20"/>
        </w:rPr>
        <w:t xml:space="preserve"> w późniejszym okresie zamierza powierzyć realizację robót budowlanych, dostaw lub usług.</w:t>
      </w:r>
    </w:p>
    <w:p w:rsidR="00EB0B7D" w:rsidRPr="00EB0B7D" w:rsidRDefault="00EB0B7D" w:rsidP="005F5DE6">
      <w:pPr>
        <w:numPr>
          <w:ilvl w:val="0"/>
          <w:numId w:val="23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bCs/>
          <w:sz w:val="20"/>
          <w:szCs w:val="20"/>
        </w:rPr>
        <w:t xml:space="preserve">Przy realizacji zamówienia z udziałem podwykonawcy zastosowanie mają poniższe postanowienia: </w:t>
      </w:r>
    </w:p>
    <w:p w:rsidR="00EB0B7D" w:rsidRPr="00EB0B7D" w:rsidRDefault="00EB0B7D" w:rsidP="005F5DE6">
      <w:pPr>
        <w:numPr>
          <w:ilvl w:val="0"/>
          <w:numId w:val="29"/>
        </w:numPr>
        <w:tabs>
          <w:tab w:val="num" w:pos="567"/>
        </w:tabs>
        <w:spacing w:after="120"/>
        <w:ind w:left="567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Wykonawca, podwykonawca lub dalszy podwykonawca zamówienia na roboty budowlane zamierzający zawrzeć umowę o podwykonawstwo lub dokonać zmian w zawartej umowie jest obowiązany do przedłożenia zamawiającemu projektu tej umowy lub propozycji zmian wraz z przedłożoną zgodą wykonawcy na zawarcie umowy o podwykonawstwo lub dokonania zmian w zawartej umowie. </w:t>
      </w:r>
    </w:p>
    <w:p w:rsidR="00EB0B7D" w:rsidRPr="00EB0B7D" w:rsidRDefault="00EB0B7D" w:rsidP="005F5DE6">
      <w:pPr>
        <w:tabs>
          <w:tab w:val="num" w:pos="567"/>
        </w:tabs>
        <w:spacing w:after="120"/>
        <w:ind w:left="567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2)</w:t>
      </w:r>
      <w:r w:rsidRPr="00EB0B7D">
        <w:rPr>
          <w:rFonts w:asciiTheme="majorHAnsi" w:eastAsia="Times New Roman" w:hAnsiTheme="majorHAnsi"/>
          <w:sz w:val="20"/>
          <w:szCs w:val="20"/>
        </w:rPr>
        <w:tab/>
        <w:t>Wymogi nałożone wobec treści zawieranych umów z podwykonawcami i dalszymi podwykonawcami;</w:t>
      </w:r>
    </w:p>
    <w:p w:rsidR="00EB0B7D" w:rsidRPr="00EB0B7D" w:rsidRDefault="00EB0B7D" w:rsidP="005F5DE6">
      <w:pPr>
        <w:numPr>
          <w:ilvl w:val="0"/>
          <w:numId w:val="25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umowa nie może określać terminu zapłaty dłuższego niż 30 dni od dnia doręczenia faktury, </w:t>
      </w:r>
    </w:p>
    <w:p w:rsidR="00EB0B7D" w:rsidRPr="00EB0B7D" w:rsidRDefault="00EB0B7D" w:rsidP="005F5DE6">
      <w:pPr>
        <w:numPr>
          <w:ilvl w:val="0"/>
          <w:numId w:val="25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umowie zakres i wielkość kar umownych nie może być bardziej rygorystyczna niż te określone w umowie podstawowej pomiędzy Zamawiającym i Wykonawcą </w:t>
      </w:r>
    </w:p>
    <w:p w:rsidR="00EB0B7D" w:rsidRPr="00EB0B7D" w:rsidRDefault="00EB0B7D" w:rsidP="005F5DE6">
      <w:pPr>
        <w:numPr>
          <w:ilvl w:val="0"/>
          <w:numId w:val="25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umowie wysokość i warunki zabezpieczenia należytego wykonania umowy nie mogą być bardziej rygorystyczne niż te określone w umowie podstawowej pomiędzy Zamawiającym i Wykonawcą </w:t>
      </w:r>
    </w:p>
    <w:p w:rsidR="00EB0B7D" w:rsidRPr="00EB0B7D" w:rsidRDefault="00EB0B7D" w:rsidP="005F5DE6">
      <w:pPr>
        <w:numPr>
          <w:ilvl w:val="0"/>
          <w:numId w:val="25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/>
          <w:bCs/>
          <w:sz w:val="20"/>
          <w:szCs w:val="20"/>
        </w:rPr>
      </w:pPr>
      <w:r w:rsidRPr="00EB0B7D">
        <w:rPr>
          <w:rFonts w:asciiTheme="majorHAnsi" w:hAnsiTheme="majorHAnsi"/>
          <w:bCs/>
          <w:sz w:val="20"/>
          <w:szCs w:val="20"/>
        </w:rPr>
        <w:t>termin realizacji, sposób spełnienia świadczenia oraz zmiany zawartej umowy musi być zgodny z wymogami określonymi w treści umowy Wykonawcy  z Zamawiającym.</w:t>
      </w:r>
    </w:p>
    <w:p w:rsidR="00EB0B7D" w:rsidRPr="00EB0B7D" w:rsidRDefault="00EB0B7D" w:rsidP="005F5DE6">
      <w:pPr>
        <w:numPr>
          <w:ilvl w:val="0"/>
          <w:numId w:val="25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/>
          <w:bCs/>
          <w:sz w:val="20"/>
          <w:szCs w:val="20"/>
        </w:rPr>
      </w:pPr>
      <w:r w:rsidRPr="00EB0B7D">
        <w:rPr>
          <w:rFonts w:asciiTheme="majorHAnsi" w:hAnsiTheme="majorHAnsi"/>
          <w:bCs/>
          <w:sz w:val="20"/>
          <w:szCs w:val="20"/>
        </w:rPr>
        <w:t>zakazuje się wprowadzenia do umowy zapisów, które będą zwalniały wykonawcę z odpowiedzialności względem zamawiającego za roboty wykonane przez podwykonawcę lub dalszych podwykonawców.</w:t>
      </w:r>
    </w:p>
    <w:p w:rsidR="00EB0B7D" w:rsidRPr="00EB0B7D" w:rsidRDefault="00EB0B7D" w:rsidP="005F5DE6">
      <w:pPr>
        <w:numPr>
          <w:ilvl w:val="0"/>
          <w:numId w:val="2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color w:val="000000"/>
          <w:sz w:val="20"/>
          <w:szCs w:val="20"/>
        </w:rPr>
      </w:pPr>
      <w:r w:rsidRPr="00EB0B7D">
        <w:rPr>
          <w:rFonts w:asciiTheme="majorHAnsi" w:eastAsia="Times New Roman" w:hAnsiTheme="majorHAnsi"/>
          <w:bCs/>
          <w:color w:val="000000"/>
          <w:sz w:val="20"/>
          <w:szCs w:val="20"/>
        </w:rPr>
        <w:t xml:space="preserve">Zamawiający w terminie 14 dni od daty przekazania projektu umowy składa pisemne zastrzeżenia do jej treści. </w:t>
      </w:r>
      <w:r w:rsidRPr="00EB0B7D">
        <w:rPr>
          <w:rFonts w:asciiTheme="majorHAnsi" w:eastAsia="Times New Roman" w:hAnsiTheme="majorHAnsi"/>
          <w:color w:val="000000"/>
          <w:sz w:val="20"/>
          <w:szCs w:val="20"/>
        </w:rPr>
        <w:t>Niezgłoszenie pisemnych zastrzeżeń</w:t>
      </w:r>
      <w:r w:rsidRPr="00EB0B7D">
        <w:rPr>
          <w:rFonts w:asciiTheme="majorHAnsi" w:eastAsia="Times New Roman" w:hAnsiTheme="majorHAnsi"/>
          <w:bCs/>
          <w:color w:val="000000"/>
          <w:sz w:val="20"/>
          <w:szCs w:val="20"/>
        </w:rPr>
        <w:t xml:space="preserve"> w terminie wskazanym </w:t>
      </w:r>
      <w:r w:rsidRPr="00EB0B7D">
        <w:rPr>
          <w:rFonts w:asciiTheme="majorHAnsi" w:eastAsia="Times New Roman" w:hAnsiTheme="majorHAnsi"/>
          <w:color w:val="000000"/>
          <w:sz w:val="20"/>
          <w:szCs w:val="20"/>
        </w:rPr>
        <w:t>uważa się projekt umowy za zaakceptowany.</w:t>
      </w:r>
    </w:p>
    <w:p w:rsidR="00EB0B7D" w:rsidRPr="00EB0B7D" w:rsidRDefault="00EB0B7D" w:rsidP="005F5DE6">
      <w:pPr>
        <w:numPr>
          <w:ilvl w:val="0"/>
          <w:numId w:val="23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Wykonawca, podwykonawca lub dalszy podwykonawca zamówienia przedkłada zamawiającemu poświadczoną za zgodność z oryginałem kopię zawartej umowy o podwykonawstwo na roboty budowlane, dostawy i usług w terminie 7 dni od dnia ich zawarcia</w:t>
      </w:r>
      <w:r w:rsidRPr="00EB0B7D">
        <w:rPr>
          <w:rFonts w:asciiTheme="majorHAnsi" w:eastAsia="Times New Roman" w:hAnsiTheme="majorHAnsi"/>
          <w:bCs/>
          <w:sz w:val="20"/>
          <w:szCs w:val="20"/>
        </w:rPr>
        <w:t>.</w:t>
      </w:r>
    </w:p>
    <w:p w:rsidR="00EB0B7D" w:rsidRPr="00EB0B7D" w:rsidRDefault="00EB0B7D" w:rsidP="005F5DE6">
      <w:pPr>
        <w:numPr>
          <w:ilvl w:val="0"/>
          <w:numId w:val="23"/>
        </w:numPr>
        <w:spacing w:after="120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Zamawiający, w terminie 14 dni od dnia doręczenia, akceptuje lub zgłasza w formie pisemnej sprzeciw do umowy o podwykonawstwo, której przedmiotem są roboty budowlane. </w:t>
      </w:r>
    </w:p>
    <w:p w:rsidR="00EB0B7D" w:rsidRDefault="00EB0B7D" w:rsidP="005F5DE6">
      <w:pPr>
        <w:numPr>
          <w:ilvl w:val="0"/>
          <w:numId w:val="23"/>
        </w:numPr>
        <w:spacing w:after="120"/>
        <w:contextualSpacing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Niezgłoszenie pisemnego sprzeciwu do przedłożonej umowy o podwykonawstwo, której przedmiotem są roboty budowlane, w terminie określonym ust. 9, uważa się za akceptację umowy przez Zamawiającego. </w:t>
      </w:r>
    </w:p>
    <w:p w:rsidR="00EB0B7D" w:rsidRPr="00EB0B7D" w:rsidRDefault="00EB0B7D" w:rsidP="005F5DE6">
      <w:pPr>
        <w:numPr>
          <w:ilvl w:val="0"/>
          <w:numId w:val="23"/>
        </w:numPr>
        <w:spacing w:after="120"/>
        <w:contextualSpacing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W przypadku zgłoszenia przez Zamawiającego zastrzeżeń do projektu umowy o podwykonawstwo lub sprzeciwu do umowy o podwykonawstwo, Wykonawca, Podwykonawca lub dalszy Podwykonawca zamówienia na roboty budowlane jest zobowiązany przedstawić ponownie, w powyższym trybie, odpowiednio projekt umowy o podwykonawstwo lub umowę o podwykonawstwo, uwzględniające zastrzeżenia i uwagi zgłoszone przez Zamawiającego. Postanowienia ust. 1-9 stosuje się odpowiednio. Postanowienia ust. 5 – 10 stosuje się odpowiednio do zmiany umowy</w:t>
      </w:r>
      <w:r w:rsidR="00094C74" w:rsidRPr="00094C74">
        <w:rPr>
          <w:rFonts w:asciiTheme="majorHAnsi" w:eastAsia="Times New Roman" w:hAnsiTheme="majorHAnsi"/>
          <w:sz w:val="20"/>
          <w:szCs w:val="20"/>
        </w:rPr>
        <w:t xml:space="preserve">                                          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o podwykonawstwo.</w:t>
      </w:r>
    </w:p>
    <w:p w:rsidR="00EB0B7D" w:rsidRPr="00EB0B7D" w:rsidRDefault="0088647C" w:rsidP="005F5DE6">
      <w:pPr>
        <w:numPr>
          <w:ilvl w:val="0"/>
          <w:numId w:val="30"/>
        </w:numPr>
        <w:tabs>
          <w:tab w:val="num" w:pos="426"/>
        </w:tabs>
        <w:spacing w:after="120"/>
        <w:ind w:left="426" w:hanging="426"/>
        <w:jc w:val="both"/>
        <w:rPr>
          <w:rFonts w:asciiTheme="majorHAnsi" w:eastAsia="Times New Roman" w:hAnsiTheme="majorHAnsi"/>
          <w:bCs/>
          <w:sz w:val="20"/>
          <w:szCs w:val="20"/>
        </w:rPr>
      </w:pPr>
      <w:r>
        <w:rPr>
          <w:rFonts w:asciiTheme="majorHAnsi" w:eastAsia="Times New Roman" w:hAnsiTheme="majorHAnsi"/>
          <w:bCs/>
          <w:sz w:val="20"/>
          <w:szCs w:val="20"/>
        </w:rPr>
        <w:t xml:space="preserve"> </w:t>
      </w:r>
      <w:r w:rsidR="00EB0B7D" w:rsidRPr="00EB0B7D">
        <w:rPr>
          <w:rFonts w:asciiTheme="majorHAnsi" w:eastAsia="Times New Roman" w:hAnsiTheme="majorHAnsi"/>
          <w:bCs/>
          <w:sz w:val="20"/>
          <w:szCs w:val="20"/>
        </w:rPr>
        <w:t xml:space="preserve">Nie ma obowiązku przedkładania umów, o których mowa wyżej, jeżeli wartość zawartych umów </w:t>
      </w:r>
      <w:r>
        <w:rPr>
          <w:rFonts w:asciiTheme="majorHAnsi" w:eastAsia="Times New Roman" w:hAnsiTheme="majorHAnsi"/>
          <w:bCs/>
          <w:sz w:val="20"/>
          <w:szCs w:val="20"/>
        </w:rPr>
        <w:t xml:space="preserve">  </w:t>
      </w:r>
      <w:r w:rsidR="00EB0B7D" w:rsidRPr="00EB0B7D">
        <w:rPr>
          <w:rFonts w:asciiTheme="majorHAnsi" w:eastAsia="Times New Roman" w:hAnsiTheme="majorHAnsi"/>
          <w:bCs/>
          <w:sz w:val="20"/>
          <w:szCs w:val="20"/>
        </w:rPr>
        <w:t xml:space="preserve">z podwykonawcami i dalszymi podwykonawcami na dostawy i usługi nie przekracza </w:t>
      </w:r>
      <w:r w:rsidR="00EB0B7D" w:rsidRPr="00EB0B7D">
        <w:rPr>
          <w:rFonts w:asciiTheme="majorHAnsi" w:eastAsia="Times New Roman" w:hAnsiTheme="majorHAnsi"/>
          <w:b/>
          <w:bCs/>
          <w:sz w:val="20"/>
          <w:szCs w:val="20"/>
        </w:rPr>
        <w:t>10 000,00</w:t>
      </w:r>
      <w:r w:rsidR="00EB0B7D" w:rsidRPr="00EB0B7D">
        <w:rPr>
          <w:rFonts w:asciiTheme="majorHAnsi" w:eastAsia="Times New Roman" w:hAnsiTheme="majorHAnsi"/>
          <w:bCs/>
          <w:sz w:val="20"/>
          <w:szCs w:val="20"/>
        </w:rPr>
        <w:t xml:space="preserve"> zł. </w:t>
      </w:r>
    </w:p>
    <w:p w:rsidR="00EB0B7D" w:rsidRPr="00EB0B7D" w:rsidRDefault="00EB0B7D" w:rsidP="005F5DE6">
      <w:pPr>
        <w:numPr>
          <w:ilvl w:val="0"/>
          <w:numId w:val="30"/>
        </w:numPr>
        <w:spacing w:after="120"/>
        <w:jc w:val="both"/>
        <w:rPr>
          <w:rFonts w:asciiTheme="majorHAnsi" w:eastAsia="Times New Roman" w:hAnsiTheme="majorHAnsi"/>
          <w:bCs/>
          <w:sz w:val="20"/>
          <w:szCs w:val="20"/>
        </w:rPr>
      </w:pPr>
      <w:r w:rsidRPr="00EB0B7D">
        <w:rPr>
          <w:rFonts w:asciiTheme="majorHAnsi" w:eastAsia="Times New Roman" w:hAnsiTheme="majorHAnsi"/>
          <w:bCs/>
          <w:sz w:val="20"/>
          <w:szCs w:val="20"/>
        </w:rPr>
        <w:t>Niewypełnienie przez Wykonawcę obowiązków określonych w niniejszym paragrafie stanowi podstawę do natychmiastowego usunięcia z placu budowy podwykonawcy lub żądania od Wykonawcy usunięcia przedmiotowego podwykonawcy z placu budowy. Niniejsze postanowienia nie wykluczają innych uprawnień Zamawiającego określonych w Umowie.</w:t>
      </w:r>
    </w:p>
    <w:p w:rsidR="00EB0B7D" w:rsidRPr="00EB0B7D" w:rsidRDefault="00EB0B7D" w:rsidP="005F5DE6">
      <w:pPr>
        <w:numPr>
          <w:ilvl w:val="0"/>
          <w:numId w:val="30"/>
        </w:numPr>
        <w:spacing w:after="120"/>
        <w:jc w:val="both"/>
        <w:rPr>
          <w:rFonts w:asciiTheme="majorHAnsi" w:eastAsia="Times New Roman" w:hAnsiTheme="majorHAnsi"/>
          <w:bCs/>
          <w:sz w:val="20"/>
          <w:szCs w:val="20"/>
        </w:rPr>
      </w:pPr>
      <w:r w:rsidRPr="00EB0B7D">
        <w:rPr>
          <w:rFonts w:asciiTheme="majorHAnsi" w:eastAsia="Times New Roman" w:hAnsiTheme="majorHAnsi"/>
          <w:bCs/>
          <w:sz w:val="20"/>
          <w:szCs w:val="20"/>
        </w:rPr>
        <w:lastRenderedPageBreak/>
        <w:t>Nieprzedłożenie przez Wykonawcę, Podwykonawcę lub dalszego Podwykonawcę, poświadczonych za zgodność z oryginałem kopii zawartych umów o podwykonawstwo, których przedmiotem są roboty budowlane, dostawy lub usługi, w terminie 7 dni od ich zawarcia, stanowić może podstawę do niezaakceptowania tych umów przez Zamawiającego.</w:t>
      </w:r>
    </w:p>
    <w:p w:rsidR="00EB0B7D" w:rsidRPr="00EB0B7D" w:rsidRDefault="00EB0B7D" w:rsidP="005F5DE6">
      <w:pPr>
        <w:numPr>
          <w:ilvl w:val="0"/>
          <w:numId w:val="30"/>
        </w:numPr>
        <w:spacing w:after="120"/>
        <w:jc w:val="both"/>
        <w:rPr>
          <w:rFonts w:asciiTheme="majorHAnsi" w:eastAsia="Times New Roman" w:hAnsiTheme="majorHAnsi"/>
          <w:bCs/>
          <w:sz w:val="20"/>
          <w:szCs w:val="20"/>
        </w:rPr>
      </w:pPr>
      <w:r w:rsidRPr="00EB0B7D">
        <w:rPr>
          <w:rFonts w:asciiTheme="majorHAnsi" w:eastAsia="Times New Roman" w:hAnsiTheme="majorHAnsi"/>
          <w:bCs/>
          <w:sz w:val="20"/>
          <w:szCs w:val="20"/>
        </w:rPr>
        <w:t xml:space="preserve">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paragrafie. </w:t>
      </w:r>
    </w:p>
    <w:p w:rsidR="00D4266C" w:rsidRPr="00D4266C" w:rsidRDefault="00D4266C" w:rsidP="005F5DE6">
      <w:pPr>
        <w:tabs>
          <w:tab w:val="num" w:pos="284"/>
        </w:tabs>
        <w:spacing w:after="120"/>
        <w:ind w:left="284" w:hanging="284"/>
        <w:jc w:val="center"/>
        <w:rPr>
          <w:rFonts w:ascii="Cambria" w:hAnsi="Cambria"/>
          <w:b/>
          <w:sz w:val="20"/>
          <w:szCs w:val="20"/>
        </w:rPr>
      </w:pPr>
      <w:r w:rsidRPr="00D4266C">
        <w:rPr>
          <w:rFonts w:ascii="Cambria" w:hAnsi="Cambria"/>
          <w:b/>
          <w:sz w:val="20"/>
          <w:szCs w:val="20"/>
        </w:rPr>
        <w:t>§ 4</w:t>
      </w:r>
    </w:p>
    <w:p w:rsidR="00D4266C" w:rsidRPr="00D4266C" w:rsidRDefault="00D4266C" w:rsidP="005F5DE6">
      <w:pPr>
        <w:spacing w:after="120"/>
        <w:jc w:val="both"/>
        <w:rPr>
          <w:rFonts w:ascii="Cambria" w:hAnsi="Cambria"/>
          <w:sz w:val="20"/>
          <w:szCs w:val="20"/>
        </w:rPr>
      </w:pPr>
      <w:r w:rsidRPr="00D4266C">
        <w:rPr>
          <w:rFonts w:ascii="Cambria" w:hAnsi="Cambria"/>
          <w:sz w:val="20"/>
          <w:szCs w:val="20"/>
        </w:rPr>
        <w:t>1.</w:t>
      </w:r>
      <w:r w:rsidRPr="00D4266C">
        <w:rPr>
          <w:rFonts w:ascii="Cambria" w:hAnsi="Cambria"/>
          <w:sz w:val="20"/>
          <w:szCs w:val="20"/>
        </w:rPr>
        <w:tab/>
        <w:t>Osobą upoważnioną przez Zamawiającego do spraw zwi</w:t>
      </w:r>
      <w:r w:rsidR="0090791B">
        <w:rPr>
          <w:rFonts w:ascii="Cambria" w:hAnsi="Cambria"/>
          <w:sz w:val="20"/>
          <w:szCs w:val="20"/>
        </w:rPr>
        <w:t>ązanych z realizacją umowy jest ……….….</w:t>
      </w:r>
    </w:p>
    <w:p w:rsidR="00D4266C" w:rsidRPr="00D4266C" w:rsidRDefault="00D4266C" w:rsidP="005F5DE6">
      <w:pPr>
        <w:spacing w:after="120"/>
        <w:jc w:val="both"/>
        <w:rPr>
          <w:rFonts w:ascii="Cambria" w:hAnsi="Cambria"/>
          <w:sz w:val="20"/>
          <w:szCs w:val="20"/>
        </w:rPr>
      </w:pPr>
      <w:r w:rsidRPr="00D4266C">
        <w:rPr>
          <w:rFonts w:ascii="Cambria" w:hAnsi="Cambria"/>
          <w:sz w:val="20"/>
          <w:szCs w:val="20"/>
        </w:rPr>
        <w:t>2.</w:t>
      </w:r>
      <w:r w:rsidRPr="00D4266C">
        <w:rPr>
          <w:rFonts w:ascii="Cambria" w:hAnsi="Cambria"/>
          <w:sz w:val="20"/>
          <w:szCs w:val="20"/>
        </w:rPr>
        <w:tab/>
        <w:t xml:space="preserve">Osobą upoważnioną przez Wykonawcę do spraw związanych z </w:t>
      </w:r>
      <w:r w:rsidR="0090791B">
        <w:rPr>
          <w:rFonts w:ascii="Cambria" w:hAnsi="Cambria"/>
          <w:sz w:val="20"/>
          <w:szCs w:val="20"/>
        </w:rPr>
        <w:t>realizacją umowy jest ………..………</w:t>
      </w:r>
    </w:p>
    <w:p w:rsidR="00EB0B7D" w:rsidRPr="00EB0B7D" w:rsidRDefault="00EB0B7D" w:rsidP="005F5DE6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5</w:t>
      </w:r>
    </w:p>
    <w:p w:rsidR="00EB0B7D" w:rsidRPr="00EB0B7D" w:rsidRDefault="00EB0B7D" w:rsidP="005F5DE6">
      <w:pPr>
        <w:numPr>
          <w:ilvl w:val="0"/>
          <w:numId w:val="20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Jeżeli Zamawiający zwróci się do Wykonawcy z żądaniem usunięcia określonej osoby, która należy do personelu Wykonawcy lub jego podwykonawcy oraz uzasadni swoje żą</w:t>
      </w:r>
      <w:r w:rsidR="004A7CD8">
        <w:rPr>
          <w:rFonts w:asciiTheme="majorHAnsi" w:hAnsiTheme="majorHAnsi"/>
          <w:sz w:val="20"/>
          <w:szCs w:val="20"/>
        </w:rPr>
        <w:t xml:space="preserve">danie, to Wykonawca spowoduje, </w:t>
      </w:r>
      <w:r w:rsidRPr="00EB0B7D">
        <w:rPr>
          <w:rFonts w:asciiTheme="majorHAnsi" w:hAnsiTheme="majorHAnsi"/>
          <w:sz w:val="20"/>
          <w:szCs w:val="20"/>
        </w:rPr>
        <w:t>że osoba ta w ciągu 3 dni opuści teren budowy i nie będzie miała żad</w:t>
      </w:r>
      <w:r w:rsidR="004A7CD8">
        <w:rPr>
          <w:rFonts w:asciiTheme="majorHAnsi" w:hAnsiTheme="majorHAnsi"/>
          <w:sz w:val="20"/>
          <w:szCs w:val="20"/>
        </w:rPr>
        <w:t xml:space="preserve">nego dalszego wpływu i związku </w:t>
      </w:r>
      <w:r w:rsidRPr="00EB0B7D">
        <w:rPr>
          <w:rFonts w:asciiTheme="majorHAnsi" w:hAnsiTheme="majorHAnsi"/>
          <w:sz w:val="20"/>
          <w:szCs w:val="20"/>
        </w:rPr>
        <w:t>z czynnościami związanymi z wykonywaniem umowy. Zamawiający może zwrócić się o usunięcie określonych osób, gdy osoby te:</w:t>
      </w:r>
    </w:p>
    <w:p w:rsidR="00EB0B7D" w:rsidRPr="00EB0B7D" w:rsidRDefault="00EB0B7D" w:rsidP="005F5DE6">
      <w:pPr>
        <w:numPr>
          <w:ilvl w:val="0"/>
          <w:numId w:val="8"/>
        </w:numPr>
        <w:tabs>
          <w:tab w:val="num" w:pos="1134"/>
        </w:tabs>
        <w:spacing w:after="12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nie przestrzegają przepisów BHP,</w:t>
      </w:r>
    </w:p>
    <w:p w:rsidR="00EB0B7D" w:rsidRPr="00EB0B7D" w:rsidRDefault="00EB0B7D" w:rsidP="005F5DE6">
      <w:pPr>
        <w:numPr>
          <w:ilvl w:val="0"/>
          <w:numId w:val="8"/>
        </w:numPr>
        <w:tabs>
          <w:tab w:val="num" w:pos="1134"/>
        </w:tabs>
        <w:spacing w:after="12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nie prowadzą dokumentacji budowy zgodnie z Prawem budowlanym,</w:t>
      </w:r>
    </w:p>
    <w:p w:rsidR="00EB0B7D" w:rsidRPr="00EB0B7D" w:rsidRDefault="00EB0B7D" w:rsidP="005F5DE6">
      <w:pPr>
        <w:numPr>
          <w:ilvl w:val="0"/>
          <w:numId w:val="8"/>
        </w:numPr>
        <w:tabs>
          <w:tab w:val="num" w:pos="1134"/>
        </w:tabs>
        <w:spacing w:after="12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nie wykonują robót bu</w:t>
      </w:r>
      <w:r w:rsidR="008166CA">
        <w:rPr>
          <w:rFonts w:asciiTheme="majorHAnsi" w:hAnsiTheme="majorHAnsi"/>
          <w:sz w:val="20"/>
          <w:szCs w:val="20"/>
        </w:rPr>
        <w:t>dowlanych zgodnie z dokumentacją</w:t>
      </w:r>
      <w:r w:rsidRPr="00EB0B7D">
        <w:rPr>
          <w:rFonts w:asciiTheme="majorHAnsi" w:hAnsiTheme="majorHAnsi"/>
          <w:sz w:val="20"/>
          <w:szCs w:val="20"/>
        </w:rPr>
        <w:t xml:space="preserve"> projektową oraz zasadami wiedzy technicznej.</w:t>
      </w:r>
      <w:r w:rsidRPr="00EB0B7D">
        <w:rPr>
          <w:rFonts w:asciiTheme="majorHAnsi" w:hAnsiTheme="majorHAnsi"/>
          <w:sz w:val="20"/>
          <w:szCs w:val="20"/>
        </w:rPr>
        <w:tab/>
      </w:r>
    </w:p>
    <w:p w:rsidR="00EB0B7D" w:rsidRPr="00EB0B7D" w:rsidRDefault="00EB0B7D" w:rsidP="005F5DE6">
      <w:pPr>
        <w:numPr>
          <w:ilvl w:val="0"/>
          <w:numId w:val="20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EB0B7D" w:rsidRPr="00EB0B7D" w:rsidRDefault="00EB0B7D" w:rsidP="005F5DE6">
      <w:pPr>
        <w:numPr>
          <w:ilvl w:val="0"/>
          <w:numId w:val="20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EB0B7D">
        <w:rPr>
          <w:rFonts w:asciiTheme="majorHAnsi" w:hAnsiTheme="majorHAnsi"/>
          <w:color w:val="000000"/>
          <w:sz w:val="20"/>
          <w:szCs w:val="20"/>
        </w:rPr>
        <w:t>Wykonawca zobowiązany jest prowadzić na bieżąco i przechowywać dokumenty zgodnie z przepisami ustawy Prawo budowlane.</w:t>
      </w:r>
    </w:p>
    <w:p w:rsidR="00EB0B7D" w:rsidRPr="00EB0B7D" w:rsidRDefault="00EB0B7D" w:rsidP="005F5DE6">
      <w:pPr>
        <w:numPr>
          <w:ilvl w:val="0"/>
          <w:numId w:val="20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EB0B7D" w:rsidRPr="00EB0B7D" w:rsidRDefault="00EB0B7D" w:rsidP="005F5DE6">
      <w:pPr>
        <w:numPr>
          <w:ilvl w:val="0"/>
          <w:numId w:val="20"/>
        </w:numPr>
        <w:tabs>
          <w:tab w:val="num" w:pos="284"/>
        </w:tabs>
        <w:spacing w:after="6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 w:rsidR="00EB0B7D" w:rsidRPr="00EB0B7D" w:rsidRDefault="00EB0B7D" w:rsidP="005F5DE6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6</w:t>
      </w:r>
    </w:p>
    <w:p w:rsidR="00EB0B7D" w:rsidRPr="00EB0B7D" w:rsidRDefault="00EB0B7D" w:rsidP="005F5DE6">
      <w:pPr>
        <w:tabs>
          <w:tab w:val="num" w:pos="142"/>
        </w:tabs>
        <w:spacing w:after="120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ramach wymienionego w 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§ 10 ust. 1 </w:t>
      </w:r>
      <w:r w:rsidRPr="00EB0B7D">
        <w:rPr>
          <w:rFonts w:asciiTheme="majorHAnsi" w:hAnsiTheme="majorHAnsi"/>
          <w:sz w:val="20"/>
          <w:szCs w:val="20"/>
        </w:rPr>
        <w:t xml:space="preserve">wynagrodzenia brutto wykonania przedmiotu umowy </w:t>
      </w: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usunie materiały zbędne z placu budowy na wysypisko śmieci, uporządkuje teren budowy.</w:t>
      </w:r>
      <w:r w:rsidR="004A1A21">
        <w:rPr>
          <w:rFonts w:asciiTheme="majorHAnsi" w:hAnsiTheme="majorHAnsi"/>
          <w:sz w:val="20"/>
          <w:szCs w:val="20"/>
        </w:rPr>
        <w:t xml:space="preserve">     </w:t>
      </w:r>
      <w:r w:rsidRPr="00EB0B7D">
        <w:rPr>
          <w:rFonts w:asciiTheme="majorHAnsi" w:hAnsiTheme="majorHAnsi"/>
          <w:sz w:val="20"/>
          <w:szCs w:val="20"/>
        </w:rPr>
        <w:t xml:space="preserve"> Z wywózki odpadów Wykonawca przedłoży Zamawiającemu stosowny dokument potwierdzający przekazanie odpadów do utylizacji podmiotowi uprawnionemu, zgodnie z obowiązującymi przepisami na swój koszt.</w:t>
      </w:r>
    </w:p>
    <w:p w:rsidR="00EB0B7D" w:rsidRPr="00EB0B7D" w:rsidRDefault="00EB0B7D" w:rsidP="005F5DE6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7</w:t>
      </w:r>
    </w:p>
    <w:p w:rsidR="00903543" w:rsidRPr="005D708D" w:rsidRDefault="00EB0B7D" w:rsidP="005D708D">
      <w:pPr>
        <w:tabs>
          <w:tab w:val="num" w:pos="0"/>
        </w:tabs>
        <w:spacing w:after="120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Jeżeli sporządzenie planu bezpieczeństwa i ochrony zdrowia okaże się konieczne Wykonawca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A1A21">
        <w:rPr>
          <w:rFonts w:asciiTheme="majorHAnsi" w:hAnsiTheme="majorHAnsi"/>
          <w:sz w:val="20"/>
          <w:szCs w:val="20"/>
        </w:rPr>
        <w:t>na własny koszt s</w:t>
      </w:r>
      <w:r w:rsidRPr="00EB0B7D">
        <w:rPr>
          <w:rFonts w:asciiTheme="majorHAnsi" w:hAnsiTheme="majorHAnsi"/>
          <w:sz w:val="20"/>
          <w:szCs w:val="20"/>
        </w:rPr>
        <w:t xml:space="preserve">porządzi lub zapewni sporządzenie, przed rozpoczęciem budowy, planu bezpieczeństwa i ochrony zdrowia w zakresie określonym w art. 21a ustawy z dnia 7 lipca 1994 r prawo budowlane oraz Rozporządzenia Ministra Infrastruktury z dnia 23.06.2003 r. w sprawie informacji dotyczącej bezpieczeństwa i ochrony zdrowia oraz planu bezpieczeństwa i ochrony zdrowia i dostarczy go Zamawiającemu. </w:t>
      </w:r>
    </w:p>
    <w:p w:rsidR="00EB0B7D" w:rsidRPr="00EB0B7D" w:rsidRDefault="00EB0B7D" w:rsidP="005F5DE6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8</w:t>
      </w:r>
    </w:p>
    <w:p w:rsidR="00EB0B7D" w:rsidRPr="00EB0B7D" w:rsidRDefault="00EB0B7D" w:rsidP="005F5DE6">
      <w:pPr>
        <w:numPr>
          <w:ilvl w:val="0"/>
          <w:numId w:val="28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zobowiązuje się do wykonania przedmiotu umowy z materiałów własnych. </w:t>
      </w:r>
    </w:p>
    <w:p w:rsidR="00EB0B7D" w:rsidRPr="00EB0B7D" w:rsidRDefault="00EB0B7D" w:rsidP="005F5DE6">
      <w:pPr>
        <w:numPr>
          <w:ilvl w:val="0"/>
          <w:numId w:val="28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lastRenderedPageBreak/>
        <w:t>Materiały i urządzenia muszą odpowiadać wymogom wyrobów dopuszczonych do obrotu i stosowania w budownictwie zgodnie z ustawą z dnia 16 kwietnia 2004</w:t>
      </w:r>
      <w:r w:rsidR="004A1A21">
        <w:rPr>
          <w:rFonts w:asciiTheme="majorHAnsi" w:hAnsiTheme="majorHAnsi"/>
          <w:sz w:val="20"/>
          <w:szCs w:val="20"/>
        </w:rPr>
        <w:t xml:space="preserve"> roku o wyrobach budowlanych (t</w:t>
      </w:r>
      <w:r w:rsidRPr="00EB0B7D">
        <w:rPr>
          <w:rFonts w:asciiTheme="majorHAnsi" w:hAnsiTheme="majorHAnsi"/>
          <w:sz w:val="20"/>
          <w:szCs w:val="20"/>
        </w:rPr>
        <w:t>j. Dz. U.</w:t>
      </w:r>
      <w:r w:rsidR="004A1A21">
        <w:rPr>
          <w:rFonts w:asciiTheme="majorHAnsi" w:hAnsiTheme="majorHAnsi"/>
          <w:sz w:val="20"/>
          <w:szCs w:val="20"/>
        </w:rPr>
        <w:t xml:space="preserve">              </w:t>
      </w:r>
      <w:r w:rsidRPr="00EB0B7D">
        <w:rPr>
          <w:rFonts w:asciiTheme="majorHAnsi" w:hAnsiTheme="majorHAnsi"/>
          <w:sz w:val="20"/>
          <w:szCs w:val="20"/>
        </w:rPr>
        <w:t xml:space="preserve"> z 2021 r. poz.1213) oraz  zgodnie z art.10 ustawy z dnia 7 lipca </w:t>
      </w:r>
      <w:r w:rsidR="004A1A21">
        <w:rPr>
          <w:rFonts w:asciiTheme="majorHAnsi" w:hAnsiTheme="majorHAnsi"/>
          <w:sz w:val="20"/>
          <w:szCs w:val="20"/>
        </w:rPr>
        <w:t>1994 roku Prawo Budowlane (t</w:t>
      </w:r>
      <w:r w:rsidRPr="00EB0B7D">
        <w:rPr>
          <w:rFonts w:asciiTheme="majorHAnsi" w:hAnsiTheme="majorHAnsi"/>
          <w:sz w:val="20"/>
          <w:szCs w:val="20"/>
        </w:rPr>
        <w:t xml:space="preserve">j. </w:t>
      </w:r>
      <w:r w:rsidRPr="00EB0B7D">
        <w:rPr>
          <w:rFonts w:asciiTheme="majorHAnsi" w:hAnsiTheme="majorHAnsi"/>
          <w:bCs/>
          <w:sz w:val="20"/>
          <w:szCs w:val="20"/>
          <w:lang w:eastAsia="pl-PL"/>
        </w:rPr>
        <w:t>Dz. U. z 2021, poz. 2351</w:t>
      </w:r>
      <w:r w:rsidRPr="00EB0B7D">
        <w:rPr>
          <w:rFonts w:asciiTheme="majorHAnsi" w:hAnsiTheme="majorHAnsi"/>
          <w:sz w:val="20"/>
          <w:szCs w:val="20"/>
        </w:rPr>
        <w:t>) oraz dokumentacji projektowej.</w:t>
      </w:r>
    </w:p>
    <w:p w:rsidR="00EB0B7D" w:rsidRPr="005D708D" w:rsidRDefault="00EB0B7D" w:rsidP="005D708D">
      <w:pPr>
        <w:numPr>
          <w:ilvl w:val="0"/>
          <w:numId w:val="28"/>
        </w:numPr>
        <w:tabs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 xml:space="preserve">Wykonawca </w:t>
      </w:r>
      <w:r w:rsidRPr="00EB0B7D">
        <w:rPr>
          <w:rFonts w:asciiTheme="majorHAnsi" w:hAnsiTheme="majorHAnsi"/>
          <w:sz w:val="20"/>
          <w:szCs w:val="20"/>
        </w:rPr>
        <w:t xml:space="preserve">jest zobowiązany, na każde żądanie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Zamawiającego</w:t>
      </w:r>
      <w:r w:rsidRPr="00EB0B7D">
        <w:rPr>
          <w:rFonts w:asciiTheme="majorHAnsi" w:hAnsiTheme="majorHAnsi"/>
          <w:sz w:val="20"/>
          <w:szCs w:val="20"/>
        </w:rPr>
        <w:t xml:space="preserve"> do przekazania </w:t>
      </w:r>
      <w:r w:rsidRPr="006D5615">
        <w:rPr>
          <w:rFonts w:asciiTheme="majorHAnsi" w:hAnsiTheme="majorHAnsi"/>
          <w:sz w:val="20"/>
          <w:szCs w:val="20"/>
        </w:rPr>
        <w:t>świadectw jakości</w:t>
      </w:r>
      <w:r w:rsidRPr="00EB0B7D">
        <w:rPr>
          <w:rFonts w:asciiTheme="majorHAnsi" w:hAnsiTheme="majorHAnsi"/>
          <w:sz w:val="20"/>
          <w:szCs w:val="20"/>
        </w:rPr>
        <w:t xml:space="preserve"> materiałów dostarczonych na plac budowy (certyfikat na znak bezpieczeństwa, deklaracja zgodności, aprobata techniczna itp.), jak również do uzyskania akceptacji 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Zamawiającego </w:t>
      </w:r>
      <w:r w:rsidRPr="00EB0B7D">
        <w:rPr>
          <w:rFonts w:asciiTheme="majorHAnsi" w:hAnsiTheme="majorHAnsi"/>
          <w:sz w:val="20"/>
          <w:szCs w:val="20"/>
        </w:rPr>
        <w:t>(Inspektora Nadzoru) przed ich wbudowaniem.</w:t>
      </w:r>
    </w:p>
    <w:p w:rsidR="00EB0B7D" w:rsidRPr="00EB0B7D" w:rsidRDefault="00EB0B7D" w:rsidP="005F5DE6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9</w:t>
      </w:r>
    </w:p>
    <w:p w:rsidR="00EB0B7D" w:rsidRPr="00EB0B7D" w:rsidRDefault="00EB0B7D" w:rsidP="005F5DE6">
      <w:pPr>
        <w:tabs>
          <w:tab w:val="num" w:pos="0"/>
          <w:tab w:val="num" w:pos="720"/>
        </w:tabs>
        <w:suppressAutoHyphens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b/>
          <w:color w:val="000000"/>
          <w:sz w:val="20"/>
          <w:szCs w:val="20"/>
          <w:lang w:eastAsia="ar-SA"/>
        </w:rPr>
        <w:t>Wykonawca</w:t>
      </w:r>
      <w:r w:rsidRPr="00EB0B7D">
        <w:rPr>
          <w:rFonts w:asciiTheme="majorHAnsi" w:eastAsia="Times New Roman" w:hAnsiTheme="majorHAnsi"/>
          <w:bCs/>
          <w:color w:val="000000"/>
          <w:sz w:val="20"/>
          <w:szCs w:val="20"/>
          <w:lang w:eastAsia="ar-SA"/>
        </w:rPr>
        <w:t xml:space="preserve"> zobowiązuje </w:t>
      </w:r>
      <w:r w:rsidRPr="00EB0B7D">
        <w:rPr>
          <w:rFonts w:asciiTheme="majorHAnsi" w:eastAsia="Times New Roman" w:hAnsiTheme="majorHAnsi"/>
          <w:bCs/>
          <w:sz w:val="20"/>
          <w:szCs w:val="20"/>
          <w:lang w:eastAsia="ar-SA"/>
        </w:rPr>
        <w:t xml:space="preserve">się do posiadania ubezpieczenia OC robót budowlanych </w:t>
      </w:r>
      <w:r w:rsidRPr="00EB0B7D">
        <w:rPr>
          <w:rFonts w:asciiTheme="majorHAnsi" w:eastAsia="Times New Roman" w:hAnsiTheme="majorHAnsi"/>
          <w:bCs/>
          <w:color w:val="000000"/>
          <w:sz w:val="20"/>
          <w:szCs w:val="20"/>
          <w:lang w:eastAsia="ar-SA"/>
        </w:rPr>
        <w:t xml:space="preserve">na jedno lub wszystkie zdarzenia w okresie ubezpieczenia z tytułu szkód, które mogą zaistnieć w okresie od rozpoczęcia robót do przekazania całego przedmiotu umowy </w:t>
      </w:r>
      <w:r w:rsidRPr="00EB0B7D">
        <w:rPr>
          <w:rFonts w:asciiTheme="majorHAnsi" w:eastAsia="Times New Roman" w:hAnsiTheme="majorHAnsi"/>
          <w:b/>
          <w:color w:val="000000"/>
          <w:sz w:val="20"/>
          <w:szCs w:val="20"/>
          <w:lang w:eastAsia="ar-SA"/>
        </w:rPr>
        <w:t>Zamawiającemu</w:t>
      </w:r>
      <w:r w:rsidRPr="00EB0B7D">
        <w:rPr>
          <w:rFonts w:asciiTheme="majorHAnsi" w:eastAsia="Times New Roman" w:hAnsiTheme="majorHAnsi"/>
          <w:bCs/>
          <w:color w:val="000000"/>
          <w:sz w:val="20"/>
          <w:szCs w:val="20"/>
          <w:lang w:eastAsia="ar-SA"/>
        </w:rPr>
        <w:t>, w związku z określonymi zdarzeniami losowymi – od ryzyk budowlanych oraz od odpowiedzialności cywilnej (odpowiedzialność cywilna za szkody oraz następstwa nieszczęśliwych wypadków dotyczących pracowników i osób trzecich,</w:t>
      </w:r>
      <w:r w:rsidR="0000254E">
        <w:rPr>
          <w:rFonts w:asciiTheme="majorHAnsi" w:eastAsia="Times New Roman" w:hAnsiTheme="majorHAnsi"/>
          <w:bCs/>
          <w:color w:val="000000"/>
          <w:sz w:val="20"/>
          <w:szCs w:val="20"/>
          <w:lang w:eastAsia="ar-SA"/>
        </w:rPr>
        <w:t xml:space="preserve">                                  </w:t>
      </w:r>
      <w:r w:rsidRPr="00EB0B7D">
        <w:rPr>
          <w:rFonts w:asciiTheme="majorHAnsi" w:eastAsia="Times New Roman" w:hAnsiTheme="majorHAnsi"/>
          <w:bCs/>
          <w:color w:val="000000"/>
          <w:sz w:val="20"/>
          <w:szCs w:val="20"/>
          <w:lang w:eastAsia="ar-SA"/>
        </w:rPr>
        <w:t xml:space="preserve"> a powstałych w związku z prowadzonymi robotami)</w:t>
      </w:r>
      <w:r w:rsidRPr="00EB0B7D">
        <w:rPr>
          <w:rFonts w:asciiTheme="majorHAnsi" w:hAnsiTheme="majorHAnsi"/>
          <w:sz w:val="20"/>
          <w:szCs w:val="20"/>
        </w:rPr>
        <w:t>.</w:t>
      </w:r>
    </w:p>
    <w:p w:rsidR="00EB0B7D" w:rsidRPr="00EB0B7D" w:rsidRDefault="00EB0B7D" w:rsidP="005F5DE6">
      <w:p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</w:rPr>
      </w:pPr>
    </w:p>
    <w:p w:rsidR="00EB0B7D" w:rsidRPr="00EB0B7D" w:rsidRDefault="00EB0B7D" w:rsidP="005F5DE6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10</w:t>
      </w:r>
    </w:p>
    <w:p w:rsidR="00EB0B7D" w:rsidRPr="00EB0B7D" w:rsidRDefault="00EB0B7D" w:rsidP="005F5DE6">
      <w:pPr>
        <w:numPr>
          <w:ilvl w:val="0"/>
          <w:numId w:val="1"/>
        </w:numPr>
        <w:tabs>
          <w:tab w:val="clear" w:pos="360"/>
          <w:tab w:val="num" w:pos="284"/>
          <w:tab w:val="num" w:pos="2160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Strony ustalają wynagrodzenie ryczałtowe brutto w wysokości </w:t>
      </w:r>
      <w:r w:rsidRPr="00EB0B7D">
        <w:rPr>
          <w:rFonts w:asciiTheme="majorHAnsi" w:hAnsiTheme="majorHAnsi"/>
          <w:b/>
          <w:sz w:val="20"/>
          <w:szCs w:val="20"/>
        </w:rPr>
        <w:t>…………………..… zł brutto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EB0B7D">
        <w:rPr>
          <w:rFonts w:asciiTheme="majorHAnsi" w:hAnsiTheme="majorHAnsi"/>
          <w:bCs/>
          <w:sz w:val="20"/>
          <w:szCs w:val="20"/>
        </w:rPr>
        <w:t>(słownie: ……………………… zł ,…100) za wykonanie całości robót.</w:t>
      </w:r>
    </w:p>
    <w:p w:rsidR="00EB0B7D" w:rsidRPr="00EB0B7D" w:rsidRDefault="00EB0B7D" w:rsidP="005F5DE6">
      <w:pPr>
        <w:numPr>
          <w:ilvl w:val="0"/>
          <w:numId w:val="1"/>
        </w:numPr>
        <w:tabs>
          <w:tab w:val="clear" w:pos="360"/>
          <w:tab w:val="num" w:pos="284"/>
          <w:tab w:val="num" w:pos="2160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Cs/>
          <w:sz w:val="20"/>
          <w:szCs w:val="20"/>
        </w:rPr>
        <w:t xml:space="preserve">Wykonawca obowiązany jest do wykonania robót w pełnym zakresie, zgodnie z </w:t>
      </w:r>
      <w:r w:rsidR="005D708D" w:rsidRPr="001148AC">
        <w:rPr>
          <w:rFonts w:asciiTheme="majorHAnsi" w:hAnsiTheme="majorHAnsi" w:cs="Arial"/>
          <w:sz w:val="20"/>
          <w:szCs w:val="20"/>
        </w:rPr>
        <w:t xml:space="preserve">Opisie Przedmiotu Zamówienia stanowiącym </w:t>
      </w:r>
      <w:r w:rsidR="005D708D">
        <w:rPr>
          <w:rFonts w:asciiTheme="majorHAnsi" w:hAnsiTheme="majorHAnsi" w:cs="Arial"/>
          <w:sz w:val="20"/>
          <w:szCs w:val="20"/>
        </w:rPr>
        <w:t>Załącznik  nr 1 i 1B</w:t>
      </w:r>
      <w:r w:rsidR="005D708D">
        <w:rPr>
          <w:rFonts w:asciiTheme="majorHAnsi" w:hAnsiTheme="majorHAnsi" w:cs="Arial"/>
          <w:sz w:val="20"/>
          <w:szCs w:val="20"/>
        </w:rPr>
        <w:t>.</w:t>
      </w:r>
    </w:p>
    <w:p w:rsidR="00EB0B7D" w:rsidRPr="005D708D" w:rsidRDefault="00EB0B7D" w:rsidP="005D708D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EB0B7D" w:rsidRPr="00EB0B7D" w:rsidRDefault="00EB0B7D" w:rsidP="005F5DE6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11</w:t>
      </w:r>
    </w:p>
    <w:p w:rsidR="00EB0B7D" w:rsidRPr="00EB0B7D" w:rsidRDefault="00EB0B7D" w:rsidP="005F5DE6">
      <w:pPr>
        <w:numPr>
          <w:ilvl w:val="0"/>
          <w:numId w:val="21"/>
        </w:numPr>
        <w:tabs>
          <w:tab w:val="num" w:pos="284"/>
        </w:tabs>
        <w:suppressAutoHyphens/>
        <w:spacing w:after="120"/>
        <w:ind w:left="284" w:hanging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EB0B7D">
        <w:rPr>
          <w:rFonts w:asciiTheme="majorHAnsi" w:hAnsiTheme="majorHAnsi"/>
          <w:b/>
          <w:bCs/>
          <w:color w:val="000000"/>
          <w:sz w:val="20"/>
          <w:szCs w:val="20"/>
        </w:rPr>
        <w:t xml:space="preserve">Zamawiający nie </w:t>
      </w:r>
      <w:r w:rsidRPr="00EB0B7D">
        <w:rPr>
          <w:rFonts w:asciiTheme="majorHAnsi" w:hAnsiTheme="majorHAnsi"/>
          <w:b/>
          <w:color w:val="000000"/>
          <w:sz w:val="20"/>
          <w:szCs w:val="20"/>
        </w:rPr>
        <w:t xml:space="preserve">dopuszcza </w:t>
      </w:r>
      <w:r w:rsidRPr="00EB0B7D">
        <w:rPr>
          <w:rFonts w:asciiTheme="majorHAnsi" w:hAnsiTheme="majorHAnsi"/>
          <w:color w:val="000000"/>
          <w:sz w:val="20"/>
          <w:szCs w:val="20"/>
        </w:rPr>
        <w:t>fakturowania częściowego robót.</w:t>
      </w:r>
    </w:p>
    <w:p w:rsidR="00EB0B7D" w:rsidRPr="00EB0B7D" w:rsidRDefault="00EB0B7D" w:rsidP="005F5DE6">
      <w:pPr>
        <w:numPr>
          <w:ilvl w:val="0"/>
          <w:numId w:val="21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Zapłata faktury końcowej nastąpi w terminie do 30 dni licząc od dnia  doręczenia 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Zamawiającemu </w:t>
      </w:r>
      <w:r w:rsidRPr="00EB0B7D">
        <w:rPr>
          <w:rFonts w:asciiTheme="majorHAnsi" w:hAnsiTheme="majorHAnsi"/>
          <w:bCs/>
          <w:sz w:val="20"/>
          <w:szCs w:val="20"/>
        </w:rPr>
        <w:t>prawidłowo wystawionej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EB0B7D">
        <w:rPr>
          <w:rFonts w:asciiTheme="majorHAnsi" w:hAnsiTheme="majorHAnsi"/>
          <w:sz w:val="20"/>
          <w:szCs w:val="20"/>
        </w:rPr>
        <w:t>faktury końcowej wraz z protokołem odbioru robót końcowych podpisanych przez Inspektora Nadzoru i przedstawiciela Zamawiającego z kompletnymi dokumentami odbiorowymi na konto bankowe wskazane na fakturze.</w:t>
      </w:r>
    </w:p>
    <w:p w:rsidR="00EB0B7D" w:rsidRPr="00EB0B7D" w:rsidRDefault="00EB0B7D" w:rsidP="005F5DE6">
      <w:pPr>
        <w:numPr>
          <w:ilvl w:val="0"/>
          <w:numId w:val="21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 dzień zapłaty uznaje się dzień obciążenia rachunku Zamawiającego.</w:t>
      </w:r>
    </w:p>
    <w:p w:rsidR="00EB0B7D" w:rsidRPr="00EB0B7D" w:rsidRDefault="00EB0B7D" w:rsidP="005F5DE6">
      <w:p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EB0B7D" w:rsidRPr="00EB0B7D" w:rsidRDefault="00EB0B7D" w:rsidP="005F5DE6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12</w:t>
      </w:r>
    </w:p>
    <w:p w:rsidR="00EB0B7D" w:rsidRPr="00EB0B7D" w:rsidRDefault="00EB0B7D" w:rsidP="005F5DE6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przypadku nieprzedstawienia przez wykonawcę dowodu zapłaty, o których mowa w § 10 ust. 3 wstrzymuje się wypłatę należnego wynagrodzenia w części równej sumie kwot wynikających </w:t>
      </w:r>
      <w:r w:rsidRPr="00EB0B7D">
        <w:rPr>
          <w:rFonts w:asciiTheme="majorHAnsi" w:hAnsiTheme="majorHAnsi"/>
          <w:sz w:val="20"/>
          <w:szCs w:val="20"/>
        </w:rPr>
        <w:br/>
        <w:t>z nieprzedstawionych dowodów zapłaty.</w:t>
      </w:r>
    </w:p>
    <w:p w:rsidR="00EB0B7D" w:rsidRPr="00EB0B7D" w:rsidRDefault="00EB0B7D" w:rsidP="005F5DE6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B0B7D">
        <w:rPr>
          <w:rFonts w:asciiTheme="majorHAnsi" w:eastAsia="Times New Roman" w:hAnsiTheme="majorHAnsi"/>
          <w:sz w:val="20"/>
          <w:szCs w:val="20"/>
          <w:lang w:eastAsia="pl-PL"/>
        </w:rPr>
        <w:t>Zamawiający z należności przysługującej Wykonawcy ma prawo dokonania bezpośredniej zapłaty wymagalnego wynagrodzenia bez odsetek przysługującego podwykonawcy lub dalszemu podwykonawcy, który zawarł zaakceptowaną przez zamawiającego umowę o podwykonawstwo, której przedmiotem są roboty budowlane, lub który zawarł przedłożoną zamawiającemu umowę</w:t>
      </w:r>
      <w:r w:rsidR="00025990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         </w:t>
      </w:r>
      <w:r w:rsidRPr="00EB0B7D">
        <w:rPr>
          <w:rFonts w:asciiTheme="majorHAnsi" w:eastAsia="Times New Roman" w:hAnsiTheme="majorHAnsi"/>
          <w:sz w:val="20"/>
          <w:szCs w:val="20"/>
          <w:lang w:eastAsia="pl-PL"/>
        </w:rPr>
        <w:t xml:space="preserve"> o podwykonawstwo, której przedmiotem są dostawy lub usługi, w przypadku uchylenia się od obowiązku zapłaty odpowiednio przez wykonawcę, podwykonawcę  lub dalszego podwykonawcę. </w:t>
      </w:r>
    </w:p>
    <w:p w:rsidR="00EB0B7D" w:rsidRPr="00EB0B7D" w:rsidRDefault="00EB0B7D" w:rsidP="005F5DE6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Zamawiający przed dokonaniem płatności, o której mowa w ust. 2 zwróci się do Wykonawcy aby ten</w:t>
      </w:r>
      <w:r w:rsidR="00025990">
        <w:rPr>
          <w:rFonts w:asciiTheme="majorHAnsi" w:hAnsiTheme="majorHAnsi"/>
          <w:sz w:val="20"/>
          <w:szCs w:val="20"/>
        </w:rPr>
        <w:t xml:space="preserve">           </w:t>
      </w:r>
      <w:r w:rsidRPr="00EB0B7D">
        <w:rPr>
          <w:rFonts w:asciiTheme="majorHAnsi" w:hAnsiTheme="majorHAnsi"/>
          <w:sz w:val="20"/>
          <w:szCs w:val="20"/>
        </w:rPr>
        <w:t xml:space="preserve"> w terminie 7 dni wniósł pisemne uwagi o powodach nie uregulowania zobowiązań wobec podwykonawcy. Wniesione uwagi mogą być podstawą:</w:t>
      </w:r>
    </w:p>
    <w:p w:rsidR="00EB0B7D" w:rsidRPr="00EB0B7D" w:rsidRDefault="00EB0B7D" w:rsidP="005F5DE6">
      <w:pPr>
        <w:numPr>
          <w:ilvl w:val="0"/>
          <w:numId w:val="26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  <w:lang w:eastAsia="pl-PL"/>
        </w:rPr>
        <w:t>niedokonania bezpośredniej zapłaty wynagrodzenia podwykonawcy lub dalszemu podwykonawcy, jeżeli wykonawca wykaże niezasadność takiej zapłaty albo</w:t>
      </w:r>
    </w:p>
    <w:p w:rsidR="00EB0B7D" w:rsidRPr="00EB0B7D" w:rsidRDefault="00EB0B7D" w:rsidP="005F5DE6">
      <w:pPr>
        <w:numPr>
          <w:ilvl w:val="0"/>
          <w:numId w:val="26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  <w:lang w:eastAsia="pl-PL"/>
        </w:rPr>
        <w:t>złożenia do depozytu sądowego kwoty potrzebnej na pokrycie wynagrodzenia podwykonawcy lub dalszego podwykonawcy w przypadku istnienia zasadniczej wątpliwości zamawiającego co do wysokości należnej zapłaty lub podmiotu, któremu płatność się należy, albo</w:t>
      </w:r>
    </w:p>
    <w:p w:rsidR="00EB0B7D" w:rsidRPr="00EB0B7D" w:rsidRDefault="00EB0B7D" w:rsidP="005F5DE6">
      <w:pPr>
        <w:numPr>
          <w:ilvl w:val="0"/>
          <w:numId w:val="26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dokonania bezpośredniej zapłaty wynagrodzenia podwykonawcy lub dalszemu podwykonawcy, jeżeli podwykonawca lub dalszy podwykonawca wykaże zasadność takiej zapłaty.</w:t>
      </w:r>
    </w:p>
    <w:p w:rsidR="00EB0B7D" w:rsidRPr="00EB0B7D" w:rsidRDefault="00EB0B7D" w:rsidP="005F5DE6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EB0B7D" w:rsidRPr="00EB0B7D" w:rsidRDefault="0046205D" w:rsidP="005F5DE6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13</w:t>
      </w:r>
    </w:p>
    <w:p w:rsidR="00EB0B7D" w:rsidRPr="00EB0B7D" w:rsidRDefault="00EB0B7D" w:rsidP="005F5DE6">
      <w:pPr>
        <w:numPr>
          <w:ilvl w:val="0"/>
          <w:numId w:val="9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Po wykonaniu robót objętych umową, </w:t>
      </w: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przygotuje przedmiot umowy do odbioru końcowego i zawiadomi o tym pisemnie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Zamawiającego</w:t>
      </w:r>
      <w:r w:rsidRPr="00EB0B7D">
        <w:rPr>
          <w:rFonts w:asciiTheme="majorHAnsi" w:hAnsiTheme="majorHAnsi"/>
          <w:sz w:val="20"/>
          <w:szCs w:val="20"/>
        </w:rPr>
        <w:t>.</w:t>
      </w:r>
    </w:p>
    <w:p w:rsidR="00EB0B7D" w:rsidRPr="00EB0B7D" w:rsidRDefault="00EB0B7D" w:rsidP="005F5DE6">
      <w:pPr>
        <w:numPr>
          <w:ilvl w:val="0"/>
          <w:numId w:val="9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Do zawiadomienia zakończenia robót </w:t>
      </w:r>
      <w:r w:rsidRPr="00EB0B7D">
        <w:rPr>
          <w:rFonts w:asciiTheme="majorHAnsi" w:hAnsiTheme="majorHAnsi"/>
          <w:b/>
          <w:sz w:val="20"/>
          <w:szCs w:val="20"/>
        </w:rPr>
        <w:t xml:space="preserve">Wykonawca </w:t>
      </w:r>
      <w:r w:rsidRPr="00EB0B7D">
        <w:rPr>
          <w:rFonts w:asciiTheme="majorHAnsi" w:hAnsiTheme="majorHAnsi"/>
          <w:sz w:val="20"/>
          <w:szCs w:val="20"/>
        </w:rPr>
        <w:t>załącza:</w:t>
      </w:r>
    </w:p>
    <w:p w:rsidR="00EB0B7D" w:rsidRPr="00EB0B7D" w:rsidRDefault="00EB0B7D" w:rsidP="005F5DE6">
      <w:pPr>
        <w:numPr>
          <w:ilvl w:val="0"/>
          <w:numId w:val="24"/>
        </w:numPr>
        <w:tabs>
          <w:tab w:val="num" w:pos="567"/>
          <w:tab w:val="num" w:pos="1134"/>
        </w:tabs>
        <w:autoSpaceDE w:val="0"/>
        <w:spacing w:after="120"/>
        <w:ind w:left="567" w:hanging="283"/>
        <w:jc w:val="both"/>
        <w:rPr>
          <w:rFonts w:asciiTheme="majorHAnsi" w:eastAsia="Times-Roman" w:hAnsiTheme="majorHAnsi"/>
          <w:sz w:val="20"/>
          <w:szCs w:val="20"/>
        </w:rPr>
      </w:pPr>
      <w:r w:rsidRPr="00B2661A">
        <w:rPr>
          <w:rFonts w:asciiTheme="majorHAnsi" w:eastAsia="Times-Roman" w:hAnsiTheme="majorHAnsi"/>
          <w:sz w:val="20"/>
          <w:szCs w:val="20"/>
        </w:rPr>
        <w:t>o</w:t>
      </w:r>
      <w:r w:rsidRPr="00B2661A">
        <w:rPr>
          <w:rFonts w:asciiTheme="majorHAnsi" w:eastAsia="TTE1FA5458t00" w:hAnsiTheme="majorHAnsi"/>
          <w:sz w:val="20"/>
          <w:szCs w:val="20"/>
        </w:rPr>
        <w:t>ś</w:t>
      </w:r>
      <w:r w:rsidR="009665A9">
        <w:rPr>
          <w:rFonts w:asciiTheme="majorHAnsi" w:eastAsia="Times-Roman" w:hAnsiTheme="majorHAnsi"/>
          <w:sz w:val="20"/>
          <w:szCs w:val="20"/>
        </w:rPr>
        <w:t>wiadczenie</w:t>
      </w:r>
      <w:r w:rsidRPr="00B2661A">
        <w:rPr>
          <w:rFonts w:asciiTheme="majorHAnsi" w:eastAsia="Times-Roman" w:hAnsiTheme="majorHAnsi"/>
          <w:sz w:val="20"/>
          <w:szCs w:val="20"/>
        </w:rPr>
        <w:t>,</w:t>
      </w:r>
      <w:r w:rsidRPr="00EB0B7D">
        <w:rPr>
          <w:rFonts w:asciiTheme="majorHAnsi" w:eastAsia="Times-Roman" w:hAnsiTheme="majorHAnsi"/>
          <w:sz w:val="20"/>
          <w:szCs w:val="20"/>
        </w:rPr>
        <w:t xml:space="preserve"> że roboty zostały wykonane zgodnie z dokumentacj</w:t>
      </w:r>
      <w:r w:rsidRPr="00EB0B7D">
        <w:rPr>
          <w:rFonts w:asciiTheme="majorHAnsi" w:eastAsia="TTE1FA5458t00" w:hAnsiTheme="majorHAnsi"/>
          <w:sz w:val="20"/>
          <w:szCs w:val="20"/>
        </w:rPr>
        <w:t xml:space="preserve">ą </w:t>
      </w:r>
      <w:r w:rsidR="009665A9">
        <w:rPr>
          <w:rFonts w:asciiTheme="majorHAnsi" w:eastAsia="Times-Roman" w:hAnsiTheme="majorHAnsi"/>
          <w:sz w:val="20"/>
          <w:szCs w:val="20"/>
        </w:rPr>
        <w:t xml:space="preserve">oraz </w:t>
      </w:r>
      <w:r w:rsidRPr="00EB0B7D">
        <w:rPr>
          <w:rFonts w:asciiTheme="majorHAnsi" w:eastAsia="Times-Roman" w:hAnsiTheme="majorHAnsi"/>
          <w:sz w:val="20"/>
          <w:szCs w:val="20"/>
        </w:rPr>
        <w:t>że teren budowy został uprz</w:t>
      </w:r>
      <w:r w:rsidRPr="00EB0B7D">
        <w:rPr>
          <w:rFonts w:asciiTheme="majorHAnsi" w:eastAsia="TTE1FA5458t00" w:hAnsiTheme="majorHAnsi"/>
          <w:sz w:val="20"/>
          <w:szCs w:val="20"/>
        </w:rPr>
        <w:t>ą</w:t>
      </w:r>
      <w:r w:rsidRPr="00EB0B7D">
        <w:rPr>
          <w:rFonts w:asciiTheme="majorHAnsi" w:eastAsia="Times-Roman" w:hAnsiTheme="majorHAnsi"/>
          <w:sz w:val="20"/>
          <w:szCs w:val="20"/>
        </w:rPr>
        <w:t>tni</w:t>
      </w:r>
      <w:r w:rsidRPr="00EB0B7D">
        <w:rPr>
          <w:rFonts w:asciiTheme="majorHAnsi" w:eastAsia="TTE1FA5458t00" w:hAnsiTheme="majorHAnsi"/>
          <w:sz w:val="20"/>
          <w:szCs w:val="20"/>
        </w:rPr>
        <w:t>ę</w:t>
      </w:r>
      <w:r w:rsidRPr="00EB0B7D">
        <w:rPr>
          <w:rFonts w:asciiTheme="majorHAnsi" w:eastAsia="Times-Roman" w:hAnsiTheme="majorHAnsi"/>
          <w:sz w:val="20"/>
          <w:szCs w:val="20"/>
        </w:rPr>
        <w:t>ty – 2 egz.,</w:t>
      </w:r>
    </w:p>
    <w:p w:rsidR="00EB0B7D" w:rsidRPr="00EB0B7D" w:rsidRDefault="00EB0B7D" w:rsidP="005F5DE6">
      <w:pPr>
        <w:numPr>
          <w:ilvl w:val="0"/>
          <w:numId w:val="24"/>
        </w:numPr>
        <w:tabs>
          <w:tab w:val="num" w:pos="567"/>
          <w:tab w:val="num" w:pos="709"/>
          <w:tab w:val="num" w:pos="1134"/>
        </w:tabs>
        <w:autoSpaceDE w:val="0"/>
        <w:spacing w:after="120"/>
        <w:ind w:left="567" w:hanging="283"/>
        <w:jc w:val="both"/>
        <w:rPr>
          <w:rFonts w:asciiTheme="majorHAnsi" w:eastAsia="Times-Roman" w:hAnsiTheme="majorHAnsi"/>
          <w:sz w:val="20"/>
          <w:szCs w:val="20"/>
        </w:rPr>
      </w:pPr>
      <w:r w:rsidRPr="00EB0B7D">
        <w:rPr>
          <w:rFonts w:asciiTheme="majorHAnsi" w:eastAsia="Times-Roman" w:hAnsiTheme="majorHAnsi"/>
          <w:sz w:val="20"/>
          <w:szCs w:val="20"/>
        </w:rPr>
        <w:t>atesty, certyfikaty i aprobaty zgodno</w:t>
      </w:r>
      <w:r w:rsidRPr="00EB0B7D">
        <w:rPr>
          <w:rFonts w:asciiTheme="majorHAnsi" w:eastAsia="TTE1FA5458t00" w:hAnsiTheme="majorHAnsi"/>
          <w:sz w:val="20"/>
          <w:szCs w:val="20"/>
        </w:rPr>
        <w:t>ś</w:t>
      </w:r>
      <w:r w:rsidRPr="00EB0B7D">
        <w:rPr>
          <w:rFonts w:asciiTheme="majorHAnsi" w:eastAsia="Times-Roman" w:hAnsiTheme="majorHAnsi"/>
          <w:sz w:val="20"/>
          <w:szCs w:val="20"/>
        </w:rPr>
        <w:t>ci na wbudowane materiały - 1 egz.</w:t>
      </w:r>
    </w:p>
    <w:p w:rsidR="00EB0B7D" w:rsidRPr="00EB0B7D" w:rsidRDefault="00EB0B7D" w:rsidP="005F5DE6">
      <w:pPr>
        <w:numPr>
          <w:ilvl w:val="0"/>
          <w:numId w:val="9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Odbiór końcowy nastąpi w ciągu 7 dni od daty powiadomienia </w:t>
      </w:r>
      <w:r w:rsidRPr="00EB0B7D">
        <w:rPr>
          <w:rFonts w:asciiTheme="majorHAnsi" w:hAnsiTheme="majorHAnsi"/>
          <w:b/>
          <w:sz w:val="20"/>
          <w:szCs w:val="20"/>
        </w:rPr>
        <w:t>Zamawiającego</w:t>
      </w:r>
      <w:r w:rsidRPr="00EB0B7D">
        <w:rPr>
          <w:rFonts w:asciiTheme="majorHAnsi" w:hAnsiTheme="majorHAnsi"/>
          <w:sz w:val="20"/>
          <w:szCs w:val="20"/>
        </w:rPr>
        <w:t xml:space="preserve"> przez 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Wykonawcę </w:t>
      </w:r>
      <w:r w:rsidRPr="00EB0B7D">
        <w:rPr>
          <w:rFonts w:asciiTheme="majorHAnsi" w:hAnsiTheme="majorHAnsi"/>
          <w:b/>
          <w:bCs/>
          <w:sz w:val="20"/>
          <w:szCs w:val="20"/>
        </w:rPr>
        <w:br/>
      </w:r>
      <w:r w:rsidRPr="00EB0B7D">
        <w:rPr>
          <w:rFonts w:asciiTheme="majorHAnsi" w:hAnsiTheme="majorHAnsi"/>
          <w:bCs/>
          <w:sz w:val="20"/>
          <w:szCs w:val="20"/>
        </w:rPr>
        <w:t>i dostarczenia kompletu dokumentów, o których mowa w ust. 2 niniejszego paragrafu</w:t>
      </w:r>
      <w:r w:rsidRPr="00EB0B7D">
        <w:rPr>
          <w:rFonts w:asciiTheme="majorHAnsi" w:hAnsiTheme="majorHAnsi"/>
          <w:sz w:val="20"/>
          <w:szCs w:val="20"/>
        </w:rPr>
        <w:t>.</w:t>
      </w:r>
    </w:p>
    <w:p w:rsidR="00EB0B7D" w:rsidRPr="00EB0B7D" w:rsidRDefault="00EB0B7D" w:rsidP="005F5DE6">
      <w:pPr>
        <w:numPr>
          <w:ilvl w:val="0"/>
          <w:numId w:val="9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hAnsiTheme="majorHAnsi"/>
          <w:sz w:val="20"/>
          <w:szCs w:val="20"/>
        </w:rPr>
        <w:t xml:space="preserve"> zakończy czynności odbioru najpóźniej w ciągu 7 dni, licząc od daty rozpoczęcia odbioru, o ile nie nastąpi przerwanie czynności odbiorowych.</w:t>
      </w:r>
    </w:p>
    <w:p w:rsidR="00EB0B7D" w:rsidRPr="00EB0B7D" w:rsidRDefault="00EB0B7D" w:rsidP="005F5DE6">
      <w:pPr>
        <w:numPr>
          <w:ilvl w:val="0"/>
          <w:numId w:val="9"/>
        </w:numPr>
        <w:tabs>
          <w:tab w:val="num" w:pos="284"/>
          <w:tab w:val="num" w:pos="786"/>
        </w:tabs>
        <w:spacing w:after="6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Jeżeli w toku czynności odbioru zostaną stwierdzone wady lub braki:</w:t>
      </w:r>
    </w:p>
    <w:p w:rsidR="00EB0B7D" w:rsidRPr="00EB0B7D" w:rsidRDefault="00EB0B7D" w:rsidP="005F5DE6">
      <w:pPr>
        <w:tabs>
          <w:tab w:val="num" w:pos="284"/>
          <w:tab w:val="num" w:pos="709"/>
        </w:tabs>
        <w:spacing w:after="6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1)</w:t>
      </w:r>
      <w:r w:rsidRPr="00EB0B7D">
        <w:rPr>
          <w:rFonts w:asciiTheme="majorHAnsi" w:hAnsiTheme="majorHAnsi"/>
          <w:sz w:val="20"/>
          <w:szCs w:val="20"/>
        </w:rPr>
        <w:tab/>
        <w:t>nadające się do usunięcia – Zamawiający dokona odbioru robót korzystając</w:t>
      </w:r>
      <w:r w:rsidR="003F18F5">
        <w:rPr>
          <w:rFonts w:asciiTheme="majorHAnsi" w:hAnsiTheme="majorHAnsi"/>
          <w:sz w:val="20"/>
          <w:szCs w:val="20"/>
        </w:rPr>
        <w:t xml:space="preserve"> z uprawnień określonych </w:t>
      </w:r>
      <w:r w:rsidR="003F18F5" w:rsidRPr="008C7E58">
        <w:rPr>
          <w:rFonts w:asciiTheme="majorHAnsi" w:hAnsiTheme="majorHAnsi"/>
          <w:sz w:val="20"/>
          <w:szCs w:val="20"/>
        </w:rPr>
        <w:t xml:space="preserve">w § </w:t>
      </w:r>
      <w:r w:rsidRPr="00EB0B7D">
        <w:rPr>
          <w:rFonts w:asciiTheme="majorHAnsi" w:hAnsiTheme="majorHAnsi"/>
          <w:sz w:val="20"/>
          <w:szCs w:val="20"/>
        </w:rPr>
        <w:t xml:space="preserve">17 umowy. </w:t>
      </w:r>
    </w:p>
    <w:p w:rsidR="00EB0B7D" w:rsidRPr="00EB0B7D" w:rsidRDefault="00EB0B7D" w:rsidP="005F5DE6">
      <w:pPr>
        <w:tabs>
          <w:tab w:val="num" w:pos="284"/>
          <w:tab w:val="num" w:pos="709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2)</w:t>
      </w:r>
      <w:r w:rsidRPr="00EB0B7D">
        <w:rPr>
          <w:rFonts w:asciiTheme="majorHAnsi" w:hAnsiTheme="majorHAnsi"/>
          <w:sz w:val="20"/>
          <w:szCs w:val="20"/>
        </w:rPr>
        <w:tab/>
        <w:t>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inspektora nadzoru (wada istotna).</w:t>
      </w:r>
    </w:p>
    <w:p w:rsidR="00EB0B7D" w:rsidRPr="00EB0B7D" w:rsidRDefault="00EB0B7D" w:rsidP="005F5DE6">
      <w:pPr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EB0B7D" w:rsidRPr="00EB0B7D" w:rsidRDefault="00EB0B7D" w:rsidP="005F5DE6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EB0B7D" w:rsidRPr="00EB0B7D" w:rsidRDefault="0046205D" w:rsidP="005F5DE6">
      <w:pPr>
        <w:tabs>
          <w:tab w:val="num" w:pos="0"/>
          <w:tab w:val="left" w:pos="3119"/>
        </w:tabs>
        <w:spacing w:after="12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14</w:t>
      </w:r>
    </w:p>
    <w:p w:rsidR="00EB0B7D" w:rsidRPr="00EB0B7D" w:rsidRDefault="00EB0B7D" w:rsidP="005F5DE6">
      <w:pPr>
        <w:tabs>
          <w:tab w:val="num" w:pos="0"/>
        </w:tabs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Po zakończeniu robót </w:t>
      </w: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zobowiązany jest uporządkować plac budowy, i przekazać go 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Zamawiającemu </w:t>
      </w:r>
      <w:r w:rsidRPr="00EB0B7D">
        <w:rPr>
          <w:rFonts w:asciiTheme="majorHAnsi" w:hAnsiTheme="majorHAnsi"/>
          <w:sz w:val="20"/>
          <w:szCs w:val="20"/>
        </w:rPr>
        <w:t xml:space="preserve"> w terminie ustalonym dla odbioru końcowego robót.</w:t>
      </w:r>
    </w:p>
    <w:p w:rsidR="00EB0B7D" w:rsidRPr="00EB0B7D" w:rsidRDefault="00EB0B7D" w:rsidP="005F5DE6">
      <w:pPr>
        <w:tabs>
          <w:tab w:val="num" w:pos="284"/>
        </w:tabs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EB0B7D" w:rsidRPr="00EB0B7D" w:rsidRDefault="0046205D" w:rsidP="005F5DE6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15</w:t>
      </w:r>
    </w:p>
    <w:p w:rsidR="00EB0B7D" w:rsidRPr="00EB0B7D" w:rsidRDefault="00EB0B7D" w:rsidP="005F5DE6">
      <w:pPr>
        <w:tabs>
          <w:tab w:val="num" w:pos="0"/>
        </w:tabs>
        <w:spacing w:after="120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przypadku złej jakości prac (niezgodnej z aktualnie obowiązującymi normami i przepisami), stwierdzonych dwukrotnym dowodem pisemnym (powiadomienie na piśmie),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hAnsiTheme="majorHAnsi"/>
          <w:sz w:val="20"/>
          <w:szCs w:val="20"/>
        </w:rPr>
        <w:t xml:space="preserve"> może odstąpić od umowy w terminie natychmiastowym z przyczyn leżących po stronie </w:t>
      </w:r>
      <w:r w:rsidRPr="00EB0B7D">
        <w:rPr>
          <w:rFonts w:asciiTheme="majorHAnsi" w:hAnsiTheme="majorHAnsi"/>
          <w:b/>
          <w:bCs/>
          <w:sz w:val="20"/>
          <w:szCs w:val="20"/>
        </w:rPr>
        <w:t>Wykonawcy</w:t>
      </w:r>
      <w:r w:rsidRPr="00EB0B7D">
        <w:rPr>
          <w:rFonts w:asciiTheme="majorHAnsi" w:hAnsiTheme="majorHAnsi"/>
          <w:sz w:val="20"/>
          <w:szCs w:val="20"/>
        </w:rPr>
        <w:t>,</w:t>
      </w:r>
      <w:r w:rsidR="003C7973">
        <w:rPr>
          <w:rFonts w:asciiTheme="majorHAnsi" w:hAnsiTheme="majorHAnsi"/>
          <w:sz w:val="20"/>
          <w:szCs w:val="20"/>
        </w:rPr>
        <w:t xml:space="preserve">                                </w:t>
      </w:r>
      <w:r w:rsidRPr="00EB0B7D">
        <w:rPr>
          <w:rFonts w:asciiTheme="majorHAnsi" w:hAnsiTheme="majorHAnsi"/>
          <w:sz w:val="20"/>
          <w:szCs w:val="20"/>
        </w:rPr>
        <w:t xml:space="preserve"> a </w:t>
      </w: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będzie obciążony wszelkimi kosztami z tego tytułu.</w:t>
      </w:r>
    </w:p>
    <w:p w:rsidR="00EB0B7D" w:rsidRPr="00EB0B7D" w:rsidRDefault="0046205D" w:rsidP="005F5DE6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16</w:t>
      </w:r>
    </w:p>
    <w:p w:rsidR="00EB0B7D" w:rsidRPr="00EB0B7D" w:rsidRDefault="00EB0B7D" w:rsidP="005F5DE6">
      <w:pPr>
        <w:numPr>
          <w:ilvl w:val="0"/>
          <w:numId w:val="10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jest odpowiedzialny względem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Zamawiającego</w:t>
      </w:r>
      <w:r w:rsidRPr="00EB0B7D">
        <w:rPr>
          <w:rFonts w:asciiTheme="majorHAnsi" w:eastAsia="Times New Roman" w:hAnsiTheme="majorHAnsi"/>
          <w:sz w:val="20"/>
          <w:szCs w:val="20"/>
        </w:rPr>
        <w:t>, jeżeli wykonany przedmiot umowy ma wady zmniejszające jego wartość lub użyteczność.</w:t>
      </w:r>
    </w:p>
    <w:p w:rsidR="00EB0B7D" w:rsidRPr="00EB0B7D" w:rsidRDefault="00EB0B7D" w:rsidP="005F5DE6">
      <w:pPr>
        <w:numPr>
          <w:ilvl w:val="0"/>
          <w:numId w:val="10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jest odpowiedzialny z tytułu rękojmi za wady fizyczne wykonanych robót istniejące</w:t>
      </w:r>
      <w:r w:rsidR="00082D50">
        <w:rPr>
          <w:rFonts w:asciiTheme="majorHAnsi" w:eastAsia="Times New Roman" w:hAnsiTheme="majorHAnsi"/>
          <w:sz w:val="20"/>
          <w:szCs w:val="20"/>
        </w:rPr>
        <w:t xml:space="preserve">                    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w czasie odbioru końcowego oraz za wady i awarie powstałe po odbiorze w okresie trwania rękojmi.</w:t>
      </w:r>
    </w:p>
    <w:p w:rsidR="00EB0B7D" w:rsidRPr="00EB0B7D" w:rsidRDefault="00EB0B7D" w:rsidP="005F5DE6">
      <w:pPr>
        <w:numPr>
          <w:ilvl w:val="0"/>
          <w:numId w:val="10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O wykryciu wady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jest zobowiązany zawiadomić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 xml:space="preserve">Wykonawcę </w:t>
      </w:r>
      <w:r w:rsidRPr="00EB0B7D">
        <w:rPr>
          <w:rFonts w:asciiTheme="majorHAnsi" w:eastAsia="Times New Roman" w:hAnsiTheme="majorHAnsi"/>
          <w:sz w:val="20"/>
          <w:szCs w:val="20"/>
        </w:rPr>
        <w:t>pisemnie w terminie 7 dni od daty jej ujawnienia. Istnienie wady stwierdza się protokolarnie po przeprowadzeniu oględzin.</w:t>
      </w:r>
      <w:r w:rsidR="00082D50">
        <w:rPr>
          <w:rFonts w:asciiTheme="majorHAnsi" w:eastAsia="Times New Roman" w:hAnsiTheme="majorHAnsi"/>
          <w:sz w:val="20"/>
          <w:szCs w:val="20"/>
        </w:rPr>
        <w:t xml:space="preserve">                     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O dacie oględzin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poinformuje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Wykonawcę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na 7 dni przed planowanym terminem.</w:t>
      </w:r>
    </w:p>
    <w:p w:rsidR="00EB0B7D" w:rsidRPr="00EB0B7D" w:rsidRDefault="00EB0B7D" w:rsidP="005F5DE6">
      <w:pPr>
        <w:numPr>
          <w:ilvl w:val="0"/>
          <w:numId w:val="10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W przypadku stwierdzenia istnienia wady obciążającej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Wykonawcę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,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wyznacza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odpowiedni termin na jej usunięcie. Usunięcie wady stwierdza się protokolarnie.</w:t>
      </w:r>
    </w:p>
    <w:p w:rsidR="00EB0B7D" w:rsidRPr="00EB0B7D" w:rsidRDefault="00EB0B7D" w:rsidP="005F5DE6">
      <w:pPr>
        <w:numPr>
          <w:ilvl w:val="0"/>
          <w:numId w:val="10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lastRenderedPageBreak/>
        <w:t xml:space="preserve">W razie nie usunięcia, przez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Wykonawcę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, w wyznaczonym terminie ujawnionych wad wykonanych robót,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może zlecić ich usunięcie na koszt i ryzyko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innemu wykonawcy. </w:t>
      </w:r>
    </w:p>
    <w:p w:rsidR="00EB0B7D" w:rsidRPr="00EB0B7D" w:rsidRDefault="00EB0B7D" w:rsidP="005F5DE6">
      <w:pPr>
        <w:numPr>
          <w:ilvl w:val="0"/>
          <w:numId w:val="10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Jeżeli wady nie uniemożliwiają użytkowanie przedmiotu umowy zgodnie z jego przeznaczeniem,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może obniżyć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wynagrodzenie za ten przedmiot odpowiednio do utraconej wartości użytkowej, estetycznej i technicznej.</w:t>
      </w:r>
    </w:p>
    <w:p w:rsidR="00EB0B7D" w:rsidRPr="00EB0B7D" w:rsidRDefault="0046205D" w:rsidP="005F5DE6">
      <w:pPr>
        <w:tabs>
          <w:tab w:val="num" w:pos="284"/>
        </w:tabs>
        <w:spacing w:after="120"/>
        <w:ind w:left="284" w:hanging="284"/>
        <w:jc w:val="center"/>
        <w:rPr>
          <w:rFonts w:asciiTheme="majorHAnsi" w:eastAsia="Times New Roman" w:hAnsiTheme="majorHAnsi"/>
          <w:b/>
          <w:bCs/>
          <w:sz w:val="20"/>
          <w:szCs w:val="20"/>
        </w:rPr>
      </w:pPr>
      <w:r>
        <w:rPr>
          <w:rFonts w:asciiTheme="majorHAnsi" w:eastAsia="Times New Roman" w:hAnsiTheme="majorHAnsi"/>
          <w:b/>
          <w:bCs/>
          <w:sz w:val="20"/>
          <w:szCs w:val="20"/>
        </w:rPr>
        <w:t>§ 17</w:t>
      </w:r>
    </w:p>
    <w:p w:rsidR="00EB0B7D" w:rsidRPr="00EB0B7D" w:rsidRDefault="00EB0B7D" w:rsidP="005F5DE6">
      <w:pPr>
        <w:numPr>
          <w:ilvl w:val="0"/>
          <w:numId w:val="11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Wykonawca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EB0B7D">
        <w:rPr>
          <w:rFonts w:asciiTheme="majorHAnsi" w:hAnsiTheme="majorHAnsi"/>
          <w:sz w:val="20"/>
          <w:szCs w:val="20"/>
        </w:rPr>
        <w:t xml:space="preserve">udziela </w:t>
      </w:r>
      <w:r w:rsidRPr="00EB0B7D">
        <w:rPr>
          <w:rFonts w:asciiTheme="majorHAnsi" w:hAnsiTheme="majorHAnsi"/>
          <w:b/>
          <w:bCs/>
          <w:color w:val="000000"/>
          <w:sz w:val="20"/>
          <w:szCs w:val="20"/>
        </w:rPr>
        <w:t xml:space="preserve">Zamawiającemu </w:t>
      </w:r>
      <w:r w:rsidRPr="00EB0B7D">
        <w:rPr>
          <w:rFonts w:asciiTheme="majorHAnsi" w:hAnsiTheme="majorHAnsi"/>
          <w:bCs/>
          <w:color w:val="000000"/>
          <w:sz w:val="20"/>
          <w:szCs w:val="20"/>
        </w:rPr>
        <w:t>rękojmi oraz gwarancji</w:t>
      </w:r>
      <w:r w:rsidRPr="00EB0B7D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EB0B7D">
        <w:rPr>
          <w:rFonts w:asciiTheme="majorHAnsi" w:hAnsiTheme="majorHAnsi"/>
          <w:sz w:val="20"/>
          <w:szCs w:val="20"/>
        </w:rPr>
        <w:t xml:space="preserve">na </w:t>
      </w:r>
      <w:r w:rsidRPr="00EB0B7D">
        <w:rPr>
          <w:rFonts w:asciiTheme="majorHAnsi" w:hAnsiTheme="majorHAnsi"/>
          <w:b/>
          <w:color w:val="000000"/>
          <w:sz w:val="20"/>
          <w:szCs w:val="20"/>
        </w:rPr>
        <w:t>okres 60</w:t>
      </w:r>
      <w:r w:rsidRPr="00EB0B7D">
        <w:rPr>
          <w:rFonts w:asciiTheme="majorHAnsi" w:hAnsiTheme="majorHAnsi"/>
          <w:b/>
          <w:bCs/>
          <w:color w:val="000000"/>
          <w:sz w:val="20"/>
          <w:szCs w:val="20"/>
        </w:rPr>
        <w:t xml:space="preserve"> miesięcy</w:t>
      </w:r>
      <w:r w:rsidRPr="00EB0B7D">
        <w:rPr>
          <w:rFonts w:asciiTheme="majorHAnsi" w:hAnsiTheme="majorHAnsi"/>
          <w:sz w:val="20"/>
          <w:szCs w:val="20"/>
        </w:rPr>
        <w:t xml:space="preserve"> na wykonane roboty budowlane. Termin rękojmi i gwarancji liczony jest od daty odbioru końcowego.</w:t>
      </w:r>
    </w:p>
    <w:p w:rsidR="00EB0B7D" w:rsidRPr="00EB0B7D" w:rsidRDefault="00EB0B7D" w:rsidP="005F5DE6">
      <w:pPr>
        <w:numPr>
          <w:ilvl w:val="0"/>
          <w:numId w:val="11"/>
        </w:numPr>
        <w:tabs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Przed upływem terminu rękojmi, ustalonego w ust. 1, w ciągu 14 dni dokonany będzie ostateczny, odbiór przedmiotu umowy, potwierdzony stosownym protokołem.</w:t>
      </w:r>
    </w:p>
    <w:p w:rsidR="00EB0B7D" w:rsidRPr="00EB0B7D" w:rsidRDefault="00EB0B7D" w:rsidP="005F5DE6">
      <w:pPr>
        <w:tabs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</w:p>
    <w:p w:rsidR="00EB0B7D" w:rsidRPr="00EB0B7D" w:rsidRDefault="0046205D" w:rsidP="005F5DE6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18</w:t>
      </w:r>
    </w:p>
    <w:p w:rsidR="00EB0B7D" w:rsidRPr="00EB0B7D" w:rsidRDefault="00EB0B7D" w:rsidP="005F5DE6">
      <w:pPr>
        <w:tabs>
          <w:tab w:val="num" w:pos="0"/>
        </w:tabs>
        <w:spacing w:after="120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 przypadku niewykonania lub nienależytego wykonania umowy Zamawiający może naliczyć kary umowne w następujących przypadkach i wysokości:</w:t>
      </w:r>
    </w:p>
    <w:p w:rsidR="00EB0B7D" w:rsidRPr="00EB0B7D" w:rsidRDefault="00EB0B7D" w:rsidP="005F5DE6">
      <w:pPr>
        <w:numPr>
          <w:ilvl w:val="0"/>
          <w:numId w:val="12"/>
        </w:numPr>
        <w:tabs>
          <w:tab w:val="num" w:pos="284"/>
          <w:tab w:val="num" w:pos="426"/>
        </w:tabs>
        <w:spacing w:after="120"/>
        <w:ind w:left="284" w:hanging="284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zapłaci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Zamawiającemu</w:t>
      </w:r>
      <w:r w:rsidRPr="00EB0B7D">
        <w:rPr>
          <w:rFonts w:asciiTheme="majorHAnsi" w:hAnsiTheme="majorHAnsi"/>
          <w:sz w:val="20"/>
          <w:szCs w:val="20"/>
        </w:rPr>
        <w:t xml:space="preserve"> karę umowną:</w:t>
      </w:r>
    </w:p>
    <w:p w:rsidR="00EB0B7D" w:rsidRPr="00EB0B7D" w:rsidRDefault="00EB0B7D" w:rsidP="005F5DE6">
      <w:pPr>
        <w:numPr>
          <w:ilvl w:val="0"/>
          <w:numId w:val="13"/>
        </w:numPr>
        <w:tabs>
          <w:tab w:val="num" w:pos="-8080"/>
          <w:tab w:val="num" w:pos="-7088"/>
          <w:tab w:val="num" w:pos="567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 brak zapłaty lub nieterminową zapłatę wynagrodzenia należnego podwykonawcy lub dalszemu podwykonawcy w wysokości 0,5 % wartości wynagrodzenia należnego podwykonawcy lub dalszemu podwykonawcy za każdy dzień zwłoki;</w:t>
      </w:r>
    </w:p>
    <w:p w:rsidR="00EB0B7D" w:rsidRPr="00EB0B7D" w:rsidRDefault="00EB0B7D" w:rsidP="005F5DE6">
      <w:pPr>
        <w:numPr>
          <w:ilvl w:val="0"/>
          <w:numId w:val="13"/>
        </w:numPr>
        <w:tabs>
          <w:tab w:val="num" w:pos="-8080"/>
          <w:tab w:val="num" w:pos="-7088"/>
          <w:tab w:val="num" w:pos="567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 nieprzedłożenie do zaakceptowania projektu umowy o podwykonawstwo, której przedmiotem są roboty budowlane, lub projektu jej zmiany za każdy stwierdzony przypadek w wysokości 2 % wynagrodzenia brutto określonego w § 10 ust. 1 umowy;</w:t>
      </w:r>
    </w:p>
    <w:p w:rsidR="00EB0B7D" w:rsidRPr="00EB0B7D" w:rsidRDefault="00EB0B7D" w:rsidP="005F5DE6">
      <w:pPr>
        <w:numPr>
          <w:ilvl w:val="0"/>
          <w:numId w:val="13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 nieprzedłożenie poświadczonej za zgodność z oryginałem kopii umowy o podwykonawstwo lub jej zmiany za każdy stwierdzony przypadek w wysokości 2 % wynagrodzenia brutto określonego</w:t>
      </w:r>
      <w:r w:rsidR="00082D50">
        <w:rPr>
          <w:rFonts w:asciiTheme="majorHAnsi" w:hAnsiTheme="majorHAnsi"/>
          <w:sz w:val="20"/>
          <w:szCs w:val="20"/>
        </w:rPr>
        <w:t xml:space="preserve">                         </w:t>
      </w:r>
      <w:r w:rsidRPr="00EB0B7D">
        <w:rPr>
          <w:rFonts w:asciiTheme="majorHAnsi" w:hAnsiTheme="majorHAnsi"/>
          <w:sz w:val="20"/>
          <w:szCs w:val="20"/>
        </w:rPr>
        <w:t xml:space="preserve"> w § 10 ust. 1 umowy;</w:t>
      </w:r>
    </w:p>
    <w:p w:rsidR="00EB0B7D" w:rsidRPr="00EB0B7D" w:rsidRDefault="00EB0B7D" w:rsidP="005F5DE6">
      <w:pPr>
        <w:numPr>
          <w:ilvl w:val="0"/>
          <w:numId w:val="13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 niewprowadzenie zmiany do umowy o podwykonawstwo w zakresie terminu zapłaty za każdy stwierdzony przypadek w wysokości 2 % wynagrodzenia brutto określonego w § 10 ust. 1 umowy;</w:t>
      </w:r>
    </w:p>
    <w:p w:rsidR="00EB0B7D" w:rsidRPr="00EB0B7D" w:rsidRDefault="00EB0B7D" w:rsidP="005F5DE6">
      <w:pPr>
        <w:numPr>
          <w:ilvl w:val="0"/>
          <w:numId w:val="13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 zwłokę w wykonaniu przedmiotu umowy w tym zwłokę w wykonaniu serwisu gwarancyjnego, w wysokości 0,2 % wynagrodzenia brutto określonego w § 10 ust. 1 umowy za każdy dzień zwłoki;</w:t>
      </w:r>
    </w:p>
    <w:p w:rsidR="00EB0B7D" w:rsidRPr="00EB0B7D" w:rsidRDefault="00EB0B7D" w:rsidP="005F5DE6">
      <w:pPr>
        <w:numPr>
          <w:ilvl w:val="0"/>
          <w:numId w:val="13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 zwłokę w usunięciu wad i usterek w okresie rękojmi w wysokości 1 % wynagrodzenia brutto określonego w § 10 ust. 1 umowy, za każdy dzień zwłoki liczonej od daty wyznaczonej na usunięcie wad;</w:t>
      </w:r>
    </w:p>
    <w:p w:rsidR="00EB0B7D" w:rsidRPr="00EB0B7D" w:rsidRDefault="00EB0B7D" w:rsidP="005F5DE6">
      <w:pPr>
        <w:numPr>
          <w:ilvl w:val="0"/>
          <w:numId w:val="13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 przypadku wykonania przedmiotu umowy w sposób wadliwy w wysokości 10 % wynagrodzenia brutto określonego w § 10 ust. 1 umowy;</w:t>
      </w:r>
    </w:p>
    <w:p w:rsidR="00EB0B7D" w:rsidRPr="00F1037D" w:rsidRDefault="00EB0B7D" w:rsidP="005F5DE6">
      <w:pPr>
        <w:numPr>
          <w:ilvl w:val="0"/>
          <w:numId w:val="13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F1037D">
        <w:rPr>
          <w:rFonts w:asciiTheme="majorHAnsi" w:hAnsiTheme="majorHAnsi"/>
          <w:sz w:val="20"/>
          <w:szCs w:val="20"/>
        </w:rPr>
        <w:t xml:space="preserve">za odstąpienie od umowy przez </w:t>
      </w:r>
      <w:r w:rsidRPr="00F1037D">
        <w:rPr>
          <w:rFonts w:asciiTheme="majorHAnsi" w:hAnsiTheme="majorHAnsi"/>
          <w:b/>
          <w:bCs/>
          <w:sz w:val="20"/>
          <w:szCs w:val="20"/>
        </w:rPr>
        <w:t>Wykonawcę</w:t>
      </w:r>
      <w:r w:rsidRPr="00F1037D">
        <w:rPr>
          <w:rFonts w:asciiTheme="majorHAnsi" w:hAnsiTheme="majorHAnsi"/>
          <w:sz w:val="20"/>
          <w:szCs w:val="20"/>
        </w:rPr>
        <w:t xml:space="preserve"> z przyczyn nie zawinionych przez </w:t>
      </w:r>
      <w:r w:rsidRPr="00F1037D">
        <w:rPr>
          <w:rFonts w:asciiTheme="majorHAnsi" w:hAnsiTheme="majorHAnsi"/>
          <w:b/>
          <w:bCs/>
          <w:sz w:val="20"/>
          <w:szCs w:val="20"/>
        </w:rPr>
        <w:t>Zamawiającego</w:t>
      </w:r>
      <w:r w:rsidRPr="00F1037D">
        <w:rPr>
          <w:rFonts w:asciiTheme="majorHAnsi" w:hAnsiTheme="majorHAnsi"/>
          <w:sz w:val="20"/>
          <w:szCs w:val="20"/>
        </w:rPr>
        <w:t xml:space="preserve"> oraz odstąpienia od umowy przez </w:t>
      </w:r>
      <w:r w:rsidRPr="00F1037D">
        <w:rPr>
          <w:rFonts w:asciiTheme="majorHAnsi" w:hAnsiTheme="majorHAnsi"/>
          <w:b/>
          <w:sz w:val="20"/>
          <w:szCs w:val="20"/>
        </w:rPr>
        <w:t>Zamawiającego</w:t>
      </w:r>
      <w:r w:rsidRPr="00F1037D">
        <w:rPr>
          <w:rFonts w:asciiTheme="majorHAnsi" w:hAnsiTheme="majorHAnsi"/>
          <w:sz w:val="20"/>
          <w:szCs w:val="20"/>
        </w:rPr>
        <w:t xml:space="preserve"> </w:t>
      </w:r>
      <w:r w:rsidR="00E37018" w:rsidRPr="00F1037D">
        <w:rPr>
          <w:rFonts w:asciiTheme="majorHAnsi" w:hAnsiTheme="majorHAnsi"/>
          <w:sz w:val="20"/>
          <w:szCs w:val="20"/>
        </w:rPr>
        <w:t xml:space="preserve">w przypadkach </w:t>
      </w:r>
      <w:r w:rsidR="00E37018" w:rsidRPr="00E234B1">
        <w:rPr>
          <w:rFonts w:asciiTheme="majorHAnsi" w:hAnsiTheme="majorHAnsi"/>
          <w:sz w:val="20"/>
          <w:szCs w:val="20"/>
        </w:rPr>
        <w:t xml:space="preserve">określonych </w:t>
      </w:r>
      <w:r w:rsidR="00E37018" w:rsidRPr="00E234B1">
        <w:rPr>
          <w:rFonts w:asciiTheme="majorHAnsi" w:hAnsiTheme="majorHAnsi"/>
          <w:b/>
          <w:sz w:val="20"/>
          <w:szCs w:val="20"/>
        </w:rPr>
        <w:t>w § 15 i § 19</w:t>
      </w:r>
      <w:r w:rsidRPr="00E234B1">
        <w:rPr>
          <w:rFonts w:asciiTheme="majorHAnsi" w:hAnsiTheme="majorHAnsi"/>
          <w:b/>
          <w:sz w:val="20"/>
          <w:szCs w:val="20"/>
        </w:rPr>
        <w:t xml:space="preserve"> ust. 2</w:t>
      </w:r>
      <w:r w:rsidRPr="00F1037D">
        <w:rPr>
          <w:rFonts w:asciiTheme="majorHAnsi" w:hAnsiTheme="majorHAnsi"/>
          <w:sz w:val="20"/>
          <w:szCs w:val="20"/>
        </w:rPr>
        <w:t xml:space="preserve"> lit. b, c i d umowy w wysokości 20 % wynagrodzenia brutto określonego w § 10 ust. 1 umowy;</w:t>
      </w:r>
    </w:p>
    <w:p w:rsidR="00EB0B7D" w:rsidRPr="00EB0B7D" w:rsidRDefault="00EB0B7D" w:rsidP="005F5DE6">
      <w:pPr>
        <w:numPr>
          <w:ilvl w:val="0"/>
          <w:numId w:val="12"/>
        </w:numPr>
        <w:tabs>
          <w:tab w:val="num" w:pos="-2410"/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color w:val="000000"/>
          <w:sz w:val="20"/>
          <w:szCs w:val="20"/>
        </w:rPr>
        <w:t>Naliczone kary umowne stają się wymagalne jeżeli  Wykonawca w terminie 5 dni od daty otrzymania oświadczenia złożonego przez Zamawiającego o naliczeniu kar umownych nie dokonał ich zapłaty</w:t>
      </w:r>
      <w:r w:rsidRPr="00EB0B7D">
        <w:rPr>
          <w:rFonts w:asciiTheme="majorHAnsi" w:eastAsia="Times New Roman" w:hAnsiTheme="majorHAnsi"/>
          <w:sz w:val="20"/>
          <w:szCs w:val="20"/>
        </w:rPr>
        <w:t>.</w:t>
      </w:r>
    </w:p>
    <w:p w:rsidR="00EB0B7D" w:rsidRPr="00EB0B7D" w:rsidRDefault="00EB0B7D" w:rsidP="005F5DE6">
      <w:pPr>
        <w:numPr>
          <w:ilvl w:val="0"/>
          <w:numId w:val="12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color w:val="000000"/>
          <w:sz w:val="20"/>
          <w:szCs w:val="20"/>
        </w:rPr>
        <w:t>Zamawiający jest uprawniony do potrącenia z faktury kar umownych</w:t>
      </w:r>
      <w:r w:rsidRPr="00EB0B7D">
        <w:rPr>
          <w:rFonts w:asciiTheme="majorHAnsi" w:eastAsia="Times New Roman" w:hAnsiTheme="majorHAnsi"/>
          <w:sz w:val="20"/>
          <w:szCs w:val="20"/>
        </w:rPr>
        <w:t>.</w:t>
      </w:r>
    </w:p>
    <w:p w:rsidR="00EB0B7D" w:rsidRPr="00EB0B7D" w:rsidRDefault="00EB0B7D" w:rsidP="005F5DE6">
      <w:pPr>
        <w:numPr>
          <w:ilvl w:val="0"/>
          <w:numId w:val="12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Strony zastrzegają sobie prawo dochodzenia odszkodowania uzupełniającego na zasadach ogólnych przepisów Kodeksu Cywilnego w sytuacji, gdy szkoda przewyższy wysokość kar umownych</w:t>
      </w:r>
    </w:p>
    <w:p w:rsidR="00EB0B7D" w:rsidRPr="00EB0B7D" w:rsidRDefault="00EB0B7D" w:rsidP="005F5DE6">
      <w:pPr>
        <w:numPr>
          <w:ilvl w:val="0"/>
          <w:numId w:val="12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Maksymalna wysokość kar umownych, jakich mogą żądać strony nie może przekroczyć 20 % wynagrodzenia brutto określonego w § 10 ust. 1 umowy.</w:t>
      </w:r>
    </w:p>
    <w:p w:rsidR="00EB0B7D" w:rsidRPr="00EB0B7D" w:rsidRDefault="00EB0B7D" w:rsidP="005F5DE6">
      <w:pPr>
        <w:numPr>
          <w:ilvl w:val="0"/>
          <w:numId w:val="12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Odstąpienie od umowy nie zwalnia Wykonawcy z obowiązku zapłaty kar umownych.</w:t>
      </w:r>
    </w:p>
    <w:p w:rsidR="00EB0B7D" w:rsidRPr="00EB0B7D" w:rsidRDefault="00EB0B7D" w:rsidP="005F5DE6">
      <w:pPr>
        <w:numPr>
          <w:ilvl w:val="0"/>
          <w:numId w:val="12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W przypadku wystąpienia okoliczności uzasadniających odpowiedzialność Wykonawcy za szkody niewymienione w niniejszym paragrafie Zamawiający będzie uprawniony do dochodzenia odszkodowania z tego tytułu na zasadach ogólnych.</w:t>
      </w:r>
    </w:p>
    <w:p w:rsidR="00EB0B7D" w:rsidRPr="00EB0B7D" w:rsidRDefault="00EB0B7D" w:rsidP="005F5DE6">
      <w:pPr>
        <w:numPr>
          <w:ilvl w:val="0"/>
          <w:numId w:val="12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Zamawiający zapłaci Wykonawcy karę umowną:</w:t>
      </w:r>
    </w:p>
    <w:p w:rsidR="00EB0B7D" w:rsidRPr="00EB0B7D" w:rsidRDefault="00EB0B7D" w:rsidP="005F5DE6">
      <w:pPr>
        <w:tabs>
          <w:tab w:val="num" w:pos="567"/>
        </w:tabs>
        <w:ind w:left="567" w:hanging="283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1) za zwłokę w przekazaniu placu budowy  w wysokości 0,1 wynagrodzenia określonego w § 10 ust 1 umowy za każdy dzień zwłoki;</w:t>
      </w:r>
    </w:p>
    <w:p w:rsidR="00EB0B7D" w:rsidRPr="00EB0B7D" w:rsidRDefault="00EB0B7D" w:rsidP="005F5DE6">
      <w:pPr>
        <w:tabs>
          <w:tab w:val="num" w:pos="567"/>
        </w:tabs>
        <w:ind w:left="567" w:hanging="283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2) za zwłokę w przystąpieniu do odbioru końcowego w wysokości 0,1 % wynagrodzenia określonego w § 10 ust. 1 umowy za każdy dzień zwłoki licząc od następnego dnia po terminie wyznaczonym na rozpoczęcie odbioru końcowego.</w:t>
      </w:r>
    </w:p>
    <w:p w:rsidR="00EB0B7D" w:rsidRPr="00EB0B7D" w:rsidRDefault="0046205D" w:rsidP="005F5DE6">
      <w:pPr>
        <w:tabs>
          <w:tab w:val="num" w:pos="567"/>
        </w:tabs>
        <w:ind w:left="567" w:hanging="283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lastRenderedPageBreak/>
        <w:t>§ 19</w:t>
      </w:r>
    </w:p>
    <w:p w:rsidR="00EB0B7D" w:rsidRPr="00EB0B7D" w:rsidRDefault="00EB0B7D" w:rsidP="005F5DE6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Stronom przysługuje prawo odstąpienia od umowy. W przypadku odstąpienia od umowy przez jedną </w:t>
      </w:r>
      <w:r w:rsidRPr="00EB0B7D">
        <w:rPr>
          <w:rFonts w:asciiTheme="majorHAnsi" w:hAnsiTheme="majorHAnsi"/>
          <w:sz w:val="20"/>
          <w:szCs w:val="20"/>
        </w:rPr>
        <w:br/>
        <w:t xml:space="preserve">ze stron, </w:t>
      </w: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powinien natychmiast wstrzymać i zabezpieczyć niezakończone roboty oraz plac budowy.</w:t>
      </w:r>
    </w:p>
    <w:p w:rsidR="00EB0B7D" w:rsidRPr="00EB0B7D" w:rsidRDefault="00EB0B7D" w:rsidP="005F5DE6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Zamawiającemu</w:t>
      </w:r>
      <w:r w:rsidRPr="00EB0B7D">
        <w:rPr>
          <w:rFonts w:asciiTheme="majorHAnsi" w:hAnsiTheme="majorHAnsi"/>
          <w:sz w:val="20"/>
          <w:szCs w:val="20"/>
        </w:rPr>
        <w:t xml:space="preserve"> niezależnie od uprawnień wynikających z przepisów kodeksu cywilnego przysługuje prawo do odstąpienia od umowy w terminie 30 dni od każdego ze zdarzeń wymienionych poniżej, gdy:</w:t>
      </w:r>
    </w:p>
    <w:p w:rsidR="00EB0B7D" w:rsidRPr="00EB0B7D" w:rsidRDefault="00EB0B7D" w:rsidP="005F5DE6">
      <w:pPr>
        <w:tabs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</w:p>
    <w:p w:rsidR="00EB0B7D" w:rsidRPr="00EB0B7D" w:rsidRDefault="00EB0B7D" w:rsidP="005F5DE6">
      <w:pPr>
        <w:numPr>
          <w:ilvl w:val="1"/>
          <w:numId w:val="14"/>
        </w:numPr>
        <w:spacing w:after="12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wystąpi istotna zmiana okoliczności powodującej, że wykonanie umowy nie leży w interesie publicznym, czego nie można było przewidzieć w chwili zawarcia umowy;</w:t>
      </w:r>
    </w:p>
    <w:p w:rsidR="00EB0B7D" w:rsidRPr="00EB0B7D" w:rsidRDefault="00EB0B7D" w:rsidP="005F5DE6">
      <w:pPr>
        <w:numPr>
          <w:ilvl w:val="1"/>
          <w:numId w:val="14"/>
        </w:numPr>
        <w:spacing w:after="12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zostanie zajęty cały majątek </w:t>
      </w:r>
      <w:r w:rsidRPr="00EB0B7D">
        <w:rPr>
          <w:rFonts w:asciiTheme="majorHAnsi" w:hAnsiTheme="majorHAnsi"/>
          <w:b/>
          <w:bCs/>
          <w:sz w:val="20"/>
          <w:szCs w:val="20"/>
        </w:rPr>
        <w:t>Wykonawcy;</w:t>
      </w:r>
    </w:p>
    <w:p w:rsidR="00EB0B7D" w:rsidRPr="00EB0B7D" w:rsidRDefault="00EB0B7D" w:rsidP="005F5DE6">
      <w:pPr>
        <w:numPr>
          <w:ilvl w:val="1"/>
          <w:numId w:val="14"/>
        </w:numPr>
        <w:spacing w:after="12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 xml:space="preserve">Wykonawca </w:t>
      </w:r>
      <w:r w:rsidRPr="00EB0B7D">
        <w:rPr>
          <w:rFonts w:asciiTheme="majorHAnsi" w:hAnsiTheme="majorHAnsi"/>
          <w:sz w:val="20"/>
          <w:szCs w:val="20"/>
        </w:rPr>
        <w:t xml:space="preserve">nie rozpoczął robót bez uzasadnionych przyczyn oraz nie kontynuuje ich pomimo pisemnego wezwania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Zamawiającego;</w:t>
      </w:r>
    </w:p>
    <w:p w:rsidR="00EB0B7D" w:rsidRPr="00EB0B7D" w:rsidRDefault="00EB0B7D" w:rsidP="005F5DE6">
      <w:pPr>
        <w:numPr>
          <w:ilvl w:val="1"/>
          <w:numId w:val="14"/>
        </w:numPr>
        <w:spacing w:after="12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 xml:space="preserve">Wykonawca </w:t>
      </w:r>
      <w:r w:rsidRPr="00EB0B7D">
        <w:rPr>
          <w:rFonts w:asciiTheme="majorHAnsi" w:hAnsiTheme="majorHAnsi"/>
          <w:bCs/>
          <w:sz w:val="20"/>
          <w:szCs w:val="20"/>
        </w:rPr>
        <w:t>bez uzasadnionej przyczyny przerwał realizację robót i przerwa trwa dłużej niż 7 dni.</w:t>
      </w:r>
    </w:p>
    <w:p w:rsidR="00EB0B7D" w:rsidRPr="00EB0B7D" w:rsidRDefault="00EB0B7D" w:rsidP="005F5DE6">
      <w:pPr>
        <w:numPr>
          <w:ilvl w:val="0"/>
          <w:numId w:val="1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 xml:space="preserve">Wykonawcy </w:t>
      </w:r>
      <w:r w:rsidRPr="00EB0B7D">
        <w:rPr>
          <w:rFonts w:asciiTheme="majorHAnsi" w:hAnsiTheme="majorHAnsi"/>
          <w:sz w:val="20"/>
          <w:szCs w:val="20"/>
        </w:rPr>
        <w:t xml:space="preserve">przysługuje prawo do odstąpienia od umowy w terminie 14 dni, gdy 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Zamawiający </w:t>
      </w:r>
      <w:r w:rsidRPr="00EB0B7D">
        <w:rPr>
          <w:rFonts w:asciiTheme="majorHAnsi" w:hAnsiTheme="majorHAnsi"/>
          <w:sz w:val="20"/>
          <w:szCs w:val="20"/>
        </w:rPr>
        <w:t>nie przystąpił do odbioru końcowego, odmawia dokonania odbioru robót lub odmawia podpisania protokołu odbioru.</w:t>
      </w:r>
    </w:p>
    <w:p w:rsidR="00EB0B7D" w:rsidRPr="00EB0B7D" w:rsidRDefault="00EB0B7D" w:rsidP="005F5DE6">
      <w:pPr>
        <w:numPr>
          <w:ilvl w:val="0"/>
          <w:numId w:val="1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Odstąpienie od umowy powinno nastąpić w formie pisemnej pod rygorem nieważności takiego oświadczenia i powinno zawierać uzasadnienie.</w:t>
      </w:r>
    </w:p>
    <w:p w:rsidR="00EB0B7D" w:rsidRPr="00EB0B7D" w:rsidRDefault="00EB0B7D" w:rsidP="005F5DE6">
      <w:pPr>
        <w:numPr>
          <w:ilvl w:val="0"/>
          <w:numId w:val="1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przypadku odstąpienia od umowy </w:t>
      </w:r>
      <w:r w:rsidRPr="00EB0B7D">
        <w:rPr>
          <w:rFonts w:asciiTheme="majorHAnsi" w:hAnsiTheme="majorHAnsi"/>
          <w:b/>
          <w:bCs/>
          <w:sz w:val="20"/>
          <w:szCs w:val="20"/>
        </w:rPr>
        <w:t>Wykonawcę</w:t>
      </w:r>
      <w:r w:rsidRPr="00EB0B7D">
        <w:rPr>
          <w:rFonts w:asciiTheme="majorHAnsi" w:hAnsiTheme="majorHAnsi"/>
          <w:sz w:val="20"/>
          <w:szCs w:val="20"/>
        </w:rPr>
        <w:t xml:space="preserve"> oraz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Zamawiającego</w:t>
      </w:r>
      <w:r w:rsidRPr="00EB0B7D">
        <w:rPr>
          <w:rFonts w:asciiTheme="majorHAnsi" w:hAnsiTheme="majorHAnsi"/>
          <w:sz w:val="20"/>
          <w:szCs w:val="20"/>
        </w:rPr>
        <w:t xml:space="preserve"> obciążają następujące obowiązki szczegółowe:</w:t>
      </w:r>
    </w:p>
    <w:p w:rsidR="00EB0B7D" w:rsidRPr="00EB0B7D" w:rsidRDefault="00EB0B7D" w:rsidP="005F5DE6">
      <w:pPr>
        <w:numPr>
          <w:ilvl w:val="1"/>
          <w:numId w:val="1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terminie 7 dni od daty odstąpienia od umowy, </w:t>
      </w: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przy udziale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Zamawiającego</w:t>
      </w:r>
      <w:r w:rsidRPr="00EB0B7D">
        <w:rPr>
          <w:rFonts w:asciiTheme="majorHAnsi" w:hAnsiTheme="majorHAnsi"/>
          <w:sz w:val="20"/>
          <w:szCs w:val="20"/>
        </w:rPr>
        <w:t xml:space="preserve"> sporządzi szczegółowy protokół inwentaryzacji robót w toku wg stanu na dzień odstąpienia;</w:t>
      </w:r>
    </w:p>
    <w:p w:rsidR="00EB0B7D" w:rsidRPr="00EB0B7D" w:rsidRDefault="00EB0B7D" w:rsidP="005F5DE6">
      <w:pPr>
        <w:numPr>
          <w:ilvl w:val="1"/>
          <w:numId w:val="1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zabezpieczy przerwane roboty w zakresie obustronnie uzgodnionym, na koszt tej strony, która była powodem odstąpienia od umowy;</w:t>
      </w:r>
    </w:p>
    <w:p w:rsidR="00EB0B7D" w:rsidRPr="00EB0B7D" w:rsidRDefault="00EB0B7D" w:rsidP="005F5DE6">
      <w:pPr>
        <w:numPr>
          <w:ilvl w:val="0"/>
          <w:numId w:val="1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razie odstąpienia od umowy z przyczyn niezależnych od </w:t>
      </w:r>
      <w:r w:rsidRPr="00EB0B7D">
        <w:rPr>
          <w:rFonts w:asciiTheme="majorHAnsi" w:hAnsiTheme="majorHAnsi"/>
          <w:b/>
          <w:bCs/>
          <w:sz w:val="20"/>
          <w:szCs w:val="20"/>
        </w:rPr>
        <w:t>Wykonawcy</w:t>
      </w:r>
      <w:r w:rsidRPr="00EB0B7D">
        <w:rPr>
          <w:rFonts w:asciiTheme="majorHAnsi" w:hAnsiTheme="majorHAnsi"/>
          <w:sz w:val="20"/>
          <w:szCs w:val="20"/>
        </w:rPr>
        <w:t xml:space="preserve">,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hAnsiTheme="majorHAnsi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EB0B7D" w:rsidRPr="00EB0B7D" w:rsidRDefault="0046205D" w:rsidP="005F5DE6">
      <w:pPr>
        <w:tabs>
          <w:tab w:val="num" w:pos="284"/>
        </w:tabs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20</w:t>
      </w:r>
    </w:p>
    <w:p w:rsidR="00EB0B7D" w:rsidRPr="00EB0B7D" w:rsidRDefault="00EB0B7D" w:rsidP="005F5DE6">
      <w:pPr>
        <w:tabs>
          <w:tab w:val="num" w:pos="0"/>
        </w:tabs>
        <w:autoSpaceDE w:val="0"/>
        <w:autoSpaceDN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Stosownie do wymogu określonego w art. 13 ogólnego rozporządzenia o ochronie danych osobowych z dnia 27 kwietnia 2016 r. Wykonawca</w:t>
      </w:r>
      <w:r w:rsidRPr="00EB0B7D">
        <w:rPr>
          <w:rFonts w:asciiTheme="majorHAnsi" w:hAnsiTheme="majorHAnsi"/>
          <w:b/>
          <w:sz w:val="20"/>
          <w:szCs w:val="20"/>
        </w:rPr>
        <w:t xml:space="preserve"> </w:t>
      </w:r>
      <w:r w:rsidRPr="00EB0B7D">
        <w:rPr>
          <w:rFonts w:asciiTheme="majorHAnsi" w:hAnsiTheme="majorHAnsi"/>
          <w:sz w:val="20"/>
          <w:szCs w:val="20"/>
        </w:rPr>
        <w:t>został poinformowany, że</w:t>
      </w:r>
      <w:r w:rsidRPr="00EB0B7D">
        <w:rPr>
          <w:rFonts w:asciiTheme="majorHAnsi" w:hAnsiTheme="majorHAnsi"/>
          <w:b/>
          <w:sz w:val="20"/>
          <w:szCs w:val="20"/>
        </w:rPr>
        <w:t>:</w:t>
      </w:r>
    </w:p>
    <w:p w:rsidR="00EB0B7D" w:rsidRPr="00EB0B7D" w:rsidRDefault="00EB0B7D" w:rsidP="005F5DE6">
      <w:pPr>
        <w:numPr>
          <w:ilvl w:val="0"/>
          <w:numId w:val="2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EB0B7D" w:rsidRPr="00EB0B7D" w:rsidRDefault="00EB0B7D" w:rsidP="005F5DE6">
      <w:pPr>
        <w:numPr>
          <w:ilvl w:val="0"/>
          <w:numId w:val="2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kontakt z Inspektorem Ochrony Danych możliwy jest pod adresem: </w:t>
      </w:r>
      <w:hyperlink r:id="rId16" w:history="1">
        <w:r w:rsidRPr="00EB0B7D">
          <w:rPr>
            <w:rFonts w:asciiTheme="majorHAnsi" w:hAnsiTheme="majorHAnsi"/>
            <w:color w:val="0000FF"/>
            <w:sz w:val="20"/>
            <w:szCs w:val="20"/>
            <w:u w:val="single"/>
          </w:rPr>
          <w:t>iod@zdz.kielce.pl</w:t>
        </w:r>
      </w:hyperlink>
    </w:p>
    <w:p w:rsidR="00EB0B7D" w:rsidRPr="00EB0B7D" w:rsidRDefault="00EB0B7D" w:rsidP="005F5DE6">
      <w:pPr>
        <w:numPr>
          <w:ilvl w:val="0"/>
          <w:numId w:val="2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EB0B7D" w:rsidRPr="00EB0B7D" w:rsidRDefault="00EB0B7D" w:rsidP="005F5DE6">
      <w:pPr>
        <w:numPr>
          <w:ilvl w:val="0"/>
          <w:numId w:val="2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EB0B7D" w:rsidRPr="00EB0B7D" w:rsidRDefault="00EB0B7D" w:rsidP="005F5DE6">
      <w:pPr>
        <w:numPr>
          <w:ilvl w:val="0"/>
          <w:numId w:val="2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dane osobowe przechowywane będą przez okres 10 lat po ustaniu umowy,</w:t>
      </w:r>
    </w:p>
    <w:p w:rsidR="00EB0B7D" w:rsidRPr="00EB0B7D" w:rsidRDefault="00EB0B7D" w:rsidP="005F5DE6">
      <w:pPr>
        <w:numPr>
          <w:ilvl w:val="0"/>
          <w:numId w:val="2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Wykonawca posiada prawo do dostępu do treści swoich danych,  ich sprostowania, usunięcia lub ograniczenia przetwarzania,</w:t>
      </w:r>
    </w:p>
    <w:p w:rsidR="00EB0B7D" w:rsidRPr="00EB0B7D" w:rsidRDefault="00EB0B7D" w:rsidP="005F5DE6">
      <w:pPr>
        <w:numPr>
          <w:ilvl w:val="0"/>
          <w:numId w:val="2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EB0B7D" w:rsidRPr="00EB0B7D" w:rsidRDefault="00EB0B7D" w:rsidP="005F5DE6">
      <w:pPr>
        <w:numPr>
          <w:ilvl w:val="0"/>
          <w:numId w:val="2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podanie danych osobowych przez Wykonawcę jest dobrowolne jednakże odmowa podania danych skutkuje odmową zawarcia umowy</w:t>
      </w:r>
    </w:p>
    <w:p w:rsidR="00EB0B7D" w:rsidRDefault="0046205D" w:rsidP="005F5DE6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21</w:t>
      </w:r>
    </w:p>
    <w:p w:rsidR="003859FA" w:rsidRDefault="003859FA" w:rsidP="005F5DE6">
      <w:pPr>
        <w:jc w:val="both"/>
        <w:rPr>
          <w:rFonts w:asciiTheme="majorHAnsi" w:hAnsiTheme="majorHAnsi"/>
          <w:bCs/>
          <w:sz w:val="20"/>
          <w:szCs w:val="20"/>
        </w:rPr>
      </w:pPr>
      <w:r w:rsidRPr="00A31930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</w:t>
      </w:r>
      <w:r>
        <w:rPr>
          <w:rFonts w:asciiTheme="majorHAnsi" w:hAnsiTheme="majorHAnsi"/>
          <w:bCs/>
          <w:sz w:val="20"/>
          <w:szCs w:val="20"/>
        </w:rPr>
        <w:t xml:space="preserve">                    </w:t>
      </w:r>
      <w:r w:rsidRPr="00A31930">
        <w:rPr>
          <w:rFonts w:asciiTheme="majorHAnsi" w:hAnsiTheme="majorHAnsi"/>
          <w:bCs/>
          <w:sz w:val="20"/>
          <w:szCs w:val="20"/>
        </w:rPr>
        <w:t xml:space="preserve">z dnia 8 marca 2013 roku o przeciwdziałaniu nadmiernym opóźnieniom w transakcjach handlowych (Dz. U. z </w:t>
      </w:r>
      <w:r>
        <w:rPr>
          <w:rFonts w:asciiTheme="majorHAnsi" w:hAnsiTheme="majorHAnsi"/>
          <w:bCs/>
          <w:sz w:val="20"/>
          <w:szCs w:val="20"/>
        </w:rPr>
        <w:t xml:space="preserve">2023 </w:t>
      </w:r>
      <w:r w:rsidRPr="00A31930">
        <w:rPr>
          <w:rFonts w:asciiTheme="majorHAnsi" w:hAnsiTheme="majorHAnsi"/>
          <w:bCs/>
          <w:sz w:val="20"/>
          <w:szCs w:val="20"/>
        </w:rPr>
        <w:t xml:space="preserve">r. poz. </w:t>
      </w:r>
      <w:r>
        <w:rPr>
          <w:rFonts w:asciiTheme="majorHAnsi" w:hAnsiTheme="majorHAnsi"/>
          <w:bCs/>
          <w:sz w:val="20"/>
          <w:szCs w:val="20"/>
        </w:rPr>
        <w:t>1790</w:t>
      </w:r>
      <w:r w:rsidRPr="00A31930">
        <w:rPr>
          <w:rFonts w:asciiTheme="majorHAnsi" w:hAnsiTheme="majorHAnsi"/>
          <w:bCs/>
          <w:sz w:val="20"/>
          <w:szCs w:val="20"/>
        </w:rPr>
        <w:t>).</w:t>
      </w:r>
    </w:p>
    <w:p w:rsidR="003859FA" w:rsidRPr="00EB0B7D" w:rsidRDefault="003859FA" w:rsidP="005F5DE6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lastRenderedPageBreak/>
        <w:t>§ 22</w:t>
      </w:r>
    </w:p>
    <w:p w:rsidR="00EB0B7D" w:rsidRPr="00EB0B7D" w:rsidRDefault="00EB0B7D" w:rsidP="005F5DE6">
      <w:pPr>
        <w:numPr>
          <w:ilvl w:val="1"/>
          <w:numId w:val="6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W sprawach nieuregulowanych niniejszą umową znajdują zastosowanie przepisy Kodeksu Cywilnego, inne obowiązujące </w:t>
      </w:r>
      <w:r w:rsidR="005D708D">
        <w:rPr>
          <w:rFonts w:asciiTheme="majorHAnsi" w:eastAsia="Times New Roman" w:hAnsiTheme="majorHAnsi"/>
          <w:sz w:val="20"/>
          <w:szCs w:val="20"/>
        </w:rPr>
        <w:t>przepisy prawa</w:t>
      </w:r>
      <w:bookmarkStart w:id="0" w:name="_GoBack"/>
      <w:bookmarkEnd w:id="0"/>
      <w:r w:rsidRPr="00EB0B7D">
        <w:rPr>
          <w:rFonts w:asciiTheme="majorHAnsi" w:eastAsia="Times New Roman" w:hAnsiTheme="majorHAnsi"/>
          <w:sz w:val="20"/>
          <w:szCs w:val="20"/>
        </w:rPr>
        <w:t xml:space="preserve"> . </w:t>
      </w:r>
    </w:p>
    <w:p w:rsidR="00EB0B7D" w:rsidRPr="00EB0B7D" w:rsidRDefault="00EB0B7D" w:rsidP="005F5DE6">
      <w:pPr>
        <w:numPr>
          <w:ilvl w:val="1"/>
          <w:numId w:val="6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W razie ewentualnych sporów rozstrzygać je będzie Sąd Powszechny właściwy dla siedziby </w:t>
      </w:r>
      <w:r w:rsidRPr="00EB0B7D">
        <w:rPr>
          <w:rFonts w:asciiTheme="majorHAnsi" w:eastAsia="Times New Roman" w:hAnsiTheme="majorHAnsi"/>
          <w:b/>
          <w:sz w:val="20"/>
          <w:szCs w:val="20"/>
        </w:rPr>
        <w:t>Zamawiającego.</w:t>
      </w:r>
    </w:p>
    <w:p w:rsidR="00EB0B7D" w:rsidRPr="00EB0B7D" w:rsidRDefault="0046205D" w:rsidP="005F5DE6">
      <w:pPr>
        <w:tabs>
          <w:tab w:val="num" w:pos="284"/>
        </w:tabs>
        <w:spacing w:after="120"/>
        <w:ind w:left="284" w:hanging="284"/>
        <w:jc w:val="center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b/>
          <w:sz w:val="20"/>
          <w:szCs w:val="20"/>
        </w:rPr>
        <w:t>§ 2</w:t>
      </w:r>
      <w:r w:rsidR="003859FA">
        <w:rPr>
          <w:rFonts w:asciiTheme="majorHAnsi" w:eastAsia="Times New Roman" w:hAnsiTheme="majorHAnsi"/>
          <w:b/>
          <w:sz w:val="20"/>
          <w:szCs w:val="20"/>
        </w:rPr>
        <w:t>3</w:t>
      </w:r>
    </w:p>
    <w:p w:rsidR="00EB0B7D" w:rsidRPr="00EB0B7D" w:rsidRDefault="00EB0B7D" w:rsidP="005F5DE6">
      <w:p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Wszelkie zmiany treści umowy mogą nastąpić jedynie w formie pisemnej pod rygorem nieważności.</w:t>
      </w:r>
    </w:p>
    <w:p w:rsidR="00EB0B7D" w:rsidRPr="00EB0B7D" w:rsidRDefault="00EB0B7D" w:rsidP="005F5DE6">
      <w:p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</w:p>
    <w:p w:rsidR="00EB0B7D" w:rsidRPr="00EB0B7D" w:rsidRDefault="0046205D" w:rsidP="005F5DE6">
      <w:pPr>
        <w:tabs>
          <w:tab w:val="num" w:pos="284"/>
        </w:tabs>
        <w:spacing w:after="120"/>
        <w:ind w:left="284" w:hanging="284"/>
        <w:jc w:val="center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b/>
          <w:bCs/>
          <w:sz w:val="20"/>
          <w:szCs w:val="20"/>
        </w:rPr>
        <w:t>§ 2</w:t>
      </w:r>
      <w:r w:rsidR="003859FA">
        <w:rPr>
          <w:rFonts w:asciiTheme="majorHAnsi" w:eastAsia="Times New Roman" w:hAnsiTheme="majorHAnsi"/>
          <w:b/>
          <w:bCs/>
          <w:sz w:val="20"/>
          <w:szCs w:val="20"/>
        </w:rPr>
        <w:t>4</w:t>
      </w:r>
    </w:p>
    <w:p w:rsidR="00EB0B7D" w:rsidRPr="00EB0B7D" w:rsidRDefault="00EB0B7D" w:rsidP="005F5DE6">
      <w:pPr>
        <w:tabs>
          <w:tab w:val="num" w:pos="0"/>
        </w:tabs>
        <w:spacing w:after="120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Um</w:t>
      </w:r>
      <w:r w:rsidR="003859FA">
        <w:rPr>
          <w:rFonts w:asciiTheme="majorHAnsi" w:eastAsia="Times New Roman" w:hAnsiTheme="majorHAnsi"/>
          <w:sz w:val="20"/>
          <w:szCs w:val="20"/>
        </w:rPr>
        <w:t>owa została sporządzona w dwóch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jednobrz</w:t>
      </w:r>
      <w:r w:rsidR="003859FA">
        <w:rPr>
          <w:rFonts w:asciiTheme="majorHAnsi" w:eastAsia="Times New Roman" w:hAnsiTheme="majorHAnsi"/>
          <w:sz w:val="20"/>
          <w:szCs w:val="20"/>
        </w:rPr>
        <w:t>miących egzemplarzach, z czego egzemplarz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dla </w:t>
      </w:r>
      <w:r w:rsidRPr="00EB0B7D">
        <w:rPr>
          <w:rFonts w:asciiTheme="majorHAnsi" w:eastAsia="Times New Roman" w:hAnsiTheme="majorHAnsi"/>
          <w:b/>
          <w:sz w:val="20"/>
          <w:szCs w:val="20"/>
        </w:rPr>
        <w:t xml:space="preserve">Zamawiającego 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i 1 dla </w:t>
      </w:r>
      <w:r w:rsidRPr="00EB0B7D">
        <w:rPr>
          <w:rFonts w:asciiTheme="majorHAnsi" w:eastAsia="Times New Roman" w:hAnsiTheme="majorHAnsi"/>
          <w:b/>
          <w:sz w:val="20"/>
          <w:szCs w:val="20"/>
        </w:rPr>
        <w:t>Wykonawcy</w:t>
      </w:r>
      <w:r w:rsidRPr="00EB0B7D">
        <w:rPr>
          <w:rFonts w:asciiTheme="majorHAnsi" w:eastAsia="Times New Roman" w:hAnsiTheme="majorHAnsi"/>
          <w:sz w:val="20"/>
          <w:szCs w:val="20"/>
        </w:rPr>
        <w:t>.</w:t>
      </w:r>
    </w:p>
    <w:p w:rsidR="00EB0B7D" w:rsidRPr="00EB0B7D" w:rsidRDefault="00EB0B7D" w:rsidP="005F5DE6">
      <w:pPr>
        <w:rPr>
          <w:rFonts w:asciiTheme="majorHAnsi" w:eastAsia="Times New Roman" w:hAnsiTheme="majorHAnsi"/>
          <w:sz w:val="20"/>
          <w:szCs w:val="20"/>
        </w:rPr>
      </w:pPr>
    </w:p>
    <w:p w:rsidR="00EB0B7D" w:rsidRPr="00EB0B7D" w:rsidRDefault="00EB0B7D" w:rsidP="005F5DE6">
      <w:pPr>
        <w:tabs>
          <w:tab w:val="num" w:pos="284"/>
        </w:tabs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EB0B7D" w:rsidRPr="00EB0B7D" w:rsidRDefault="00323A27" w:rsidP="005F5DE6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 xml:space="preserve">             </w:t>
      </w:r>
      <w:r w:rsidR="00EB0B7D"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="00EB0B7D" w:rsidRPr="00EB0B7D">
        <w:rPr>
          <w:rFonts w:asciiTheme="majorHAnsi" w:hAnsiTheme="majorHAnsi"/>
          <w:b/>
          <w:bCs/>
          <w:sz w:val="20"/>
          <w:szCs w:val="20"/>
        </w:rPr>
        <w:tab/>
      </w:r>
      <w:r w:rsidR="00EB0B7D" w:rsidRPr="00EB0B7D">
        <w:rPr>
          <w:rFonts w:asciiTheme="majorHAnsi" w:hAnsiTheme="majorHAnsi"/>
          <w:b/>
          <w:bCs/>
          <w:sz w:val="20"/>
          <w:szCs w:val="20"/>
        </w:rPr>
        <w:tab/>
      </w:r>
      <w:r w:rsidR="00EB0B7D" w:rsidRPr="00EB0B7D">
        <w:rPr>
          <w:rFonts w:asciiTheme="majorHAnsi" w:hAnsiTheme="majorHAnsi"/>
          <w:b/>
          <w:bCs/>
          <w:sz w:val="20"/>
          <w:szCs w:val="20"/>
        </w:rPr>
        <w:tab/>
      </w:r>
      <w:r w:rsidR="00EB0B7D" w:rsidRPr="00EB0B7D">
        <w:rPr>
          <w:rFonts w:asciiTheme="majorHAnsi" w:hAnsiTheme="majorHAnsi"/>
          <w:b/>
          <w:bCs/>
          <w:sz w:val="20"/>
          <w:szCs w:val="20"/>
        </w:rPr>
        <w:tab/>
      </w:r>
      <w:r w:rsidR="00EB0B7D" w:rsidRPr="00EB0B7D">
        <w:rPr>
          <w:rFonts w:asciiTheme="majorHAnsi" w:hAnsiTheme="majorHAnsi"/>
          <w:b/>
          <w:bCs/>
          <w:sz w:val="20"/>
          <w:szCs w:val="20"/>
        </w:rPr>
        <w:tab/>
      </w:r>
      <w:r w:rsidR="00EB0B7D" w:rsidRPr="00EB0B7D"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 xml:space="preserve">                  </w:t>
      </w:r>
      <w:r w:rsidR="00EB0B7D" w:rsidRPr="00EB0B7D">
        <w:rPr>
          <w:rFonts w:asciiTheme="majorHAnsi" w:hAnsiTheme="majorHAnsi"/>
          <w:b/>
          <w:bCs/>
          <w:sz w:val="20"/>
          <w:szCs w:val="20"/>
        </w:rPr>
        <w:t>ZAMAWIAJĄCY</w:t>
      </w:r>
    </w:p>
    <w:p w:rsidR="00EB0B7D" w:rsidRPr="00EB0B7D" w:rsidRDefault="00EB0B7D" w:rsidP="005F5DE6">
      <w:pPr>
        <w:rPr>
          <w:rFonts w:asciiTheme="majorHAnsi" w:hAnsiTheme="majorHAnsi"/>
          <w:sz w:val="20"/>
          <w:szCs w:val="20"/>
        </w:rPr>
      </w:pPr>
    </w:p>
    <w:p w:rsidR="00EB0B7D" w:rsidRPr="00EB0B7D" w:rsidRDefault="00EB0B7D" w:rsidP="005F5DE6">
      <w:pPr>
        <w:rPr>
          <w:sz w:val="22"/>
        </w:rPr>
      </w:pPr>
    </w:p>
    <w:p w:rsidR="003A3894" w:rsidRDefault="003A3894" w:rsidP="005F5DE6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5F5DE6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5F5DE6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5F5DE6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5F5DE6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6B40A5" w:rsidRPr="002B463F" w:rsidRDefault="006B40A5" w:rsidP="005F5DE6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</w:p>
    <w:sectPr w:rsidR="006B40A5" w:rsidRPr="002B463F" w:rsidSect="00DF2B14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BB4" w:rsidRDefault="005B4BB4">
      <w:r>
        <w:separator/>
      </w:r>
    </w:p>
  </w:endnote>
  <w:endnote w:type="continuationSeparator" w:id="0">
    <w:p w:rsidR="005B4BB4" w:rsidRDefault="005B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BB4" w:rsidRDefault="005B4BB4" w:rsidP="00DF2B14">
    <w:pPr>
      <w:pStyle w:val="Stopka"/>
      <w:jc w:val="right"/>
      <w:rPr>
        <w:rFonts w:ascii="Arial Narrow" w:hAnsi="Arial Narrow"/>
        <w:sz w:val="20"/>
        <w:szCs w:val="20"/>
      </w:rPr>
    </w:pPr>
  </w:p>
  <w:p w:rsidR="005B4BB4" w:rsidRPr="00EA4AEC" w:rsidRDefault="005B4BB4" w:rsidP="00DF2B14">
    <w:pPr>
      <w:pStyle w:val="Stopka"/>
      <w:jc w:val="right"/>
      <w:rPr>
        <w:rFonts w:ascii="Arial Narrow" w:hAnsi="Arial Narrow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9610" cy="212725"/>
          <wp:effectExtent l="0" t="0" r="254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BB4" w:rsidRDefault="005B4BB4">
    <w:pPr>
      <w:pStyle w:val="Stopka"/>
    </w:pPr>
    <w:r>
      <w:rPr>
        <w:noProof/>
        <w:lang w:eastAsia="pl-PL"/>
      </w:rPr>
      <w:drawing>
        <wp:inline distT="0" distB="0" distL="0" distR="0">
          <wp:extent cx="5769610" cy="212725"/>
          <wp:effectExtent l="0" t="0" r="254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BB4" w:rsidRDefault="005B4BB4">
      <w:r>
        <w:separator/>
      </w:r>
    </w:p>
  </w:footnote>
  <w:footnote w:type="continuationSeparator" w:id="0">
    <w:p w:rsidR="005B4BB4" w:rsidRDefault="005B4BB4">
      <w:r>
        <w:continuationSeparator/>
      </w:r>
    </w:p>
  </w:footnote>
  <w:footnote w:id="1">
    <w:p w:rsidR="005B4BB4" w:rsidRPr="000C20D5" w:rsidRDefault="005B4BB4" w:rsidP="006B40A5">
      <w:pPr>
        <w:pStyle w:val="Tekstprzypisudolnego"/>
        <w:rPr>
          <w:rFonts w:ascii="Cambria" w:hAnsi="Cambria"/>
          <w:sz w:val="16"/>
          <w:szCs w:val="16"/>
        </w:rPr>
      </w:pPr>
      <w:r w:rsidRPr="000C20D5">
        <w:rPr>
          <w:rStyle w:val="Odwoanieprzypisudolnego"/>
          <w:rFonts w:ascii="Cambria" w:hAnsi="Cambria"/>
          <w:sz w:val="16"/>
          <w:szCs w:val="16"/>
        </w:rPr>
        <w:footnoteRef/>
      </w:r>
      <w:r w:rsidRPr="000C20D5">
        <w:rPr>
          <w:rFonts w:ascii="Cambria" w:hAnsi="Cambria"/>
          <w:sz w:val="16"/>
          <w:szCs w:val="16"/>
        </w:rPr>
        <w:t xml:space="preserve"> niepotrzebne skreślić</w:t>
      </w:r>
    </w:p>
  </w:footnote>
  <w:footnote w:id="2">
    <w:p w:rsidR="005B4BB4" w:rsidRPr="000C20D5" w:rsidRDefault="005B4BB4" w:rsidP="006B40A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0C20D5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0C20D5">
        <w:rPr>
          <w:rFonts w:asciiTheme="majorHAnsi" w:hAnsiTheme="majorHAnsi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5B4BB4" w:rsidRPr="000C20D5" w:rsidRDefault="005B4BB4" w:rsidP="006B40A5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0C20D5">
        <w:rPr>
          <w:rFonts w:asciiTheme="majorHAnsi" w:hAnsiTheme="majorHAnsi"/>
          <w:sz w:val="16"/>
          <w:szCs w:val="16"/>
          <w:vertAlign w:val="superscript"/>
        </w:rPr>
        <w:footnoteRef/>
      </w:r>
      <w:r w:rsidRPr="000C20D5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BB4" w:rsidRPr="00CE11F3" w:rsidRDefault="005B4BB4" w:rsidP="00CE11F3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BB4" w:rsidRPr="000E50BD" w:rsidRDefault="005B4BB4" w:rsidP="000E50BD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18E8FCD8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0"/>
        <w:szCs w:val="20"/>
      </w:rPr>
    </w:lvl>
  </w:abstractNum>
  <w:abstractNum w:abstractNumId="1" w15:restartNumberingAfterBreak="0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 w15:restartNumberingAfterBreak="0">
    <w:nsid w:val="03E33B94"/>
    <w:multiLevelType w:val="hybridMultilevel"/>
    <w:tmpl w:val="98C2E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7022E"/>
    <w:multiLevelType w:val="hybridMultilevel"/>
    <w:tmpl w:val="20DAC6BC"/>
    <w:lvl w:ilvl="0" w:tplc="CCC0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218DF"/>
    <w:multiLevelType w:val="hybridMultilevel"/>
    <w:tmpl w:val="A07E84D0"/>
    <w:lvl w:ilvl="0" w:tplc="2806BF3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4024A3"/>
    <w:multiLevelType w:val="hybridMultilevel"/>
    <w:tmpl w:val="371C7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F237B"/>
    <w:multiLevelType w:val="hybridMultilevel"/>
    <w:tmpl w:val="37C26D66"/>
    <w:lvl w:ilvl="0" w:tplc="6972A2DC">
      <w:start w:val="1"/>
      <w:numFmt w:val="lowerLetter"/>
      <w:lvlText w:val="%1)"/>
      <w:lvlJc w:val="left"/>
      <w:pPr>
        <w:ind w:left="644" w:hanging="360"/>
      </w:pPr>
      <w:rPr>
        <w:rFonts w:asciiTheme="majorHAnsi" w:eastAsia="Calibri" w:hAnsiTheme="majorHAnsi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C6E6FD2"/>
    <w:multiLevelType w:val="hybridMultilevel"/>
    <w:tmpl w:val="46209534"/>
    <w:lvl w:ilvl="0" w:tplc="A074F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5B6773"/>
    <w:multiLevelType w:val="hybridMultilevel"/>
    <w:tmpl w:val="090208DE"/>
    <w:lvl w:ilvl="0" w:tplc="2BD8704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4397C"/>
    <w:multiLevelType w:val="hybridMultilevel"/>
    <w:tmpl w:val="D06442E0"/>
    <w:lvl w:ilvl="0" w:tplc="16D690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74622"/>
    <w:multiLevelType w:val="hybridMultilevel"/>
    <w:tmpl w:val="D096C868"/>
    <w:lvl w:ilvl="0" w:tplc="F842BC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16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CFB2EF9"/>
    <w:multiLevelType w:val="hybridMultilevel"/>
    <w:tmpl w:val="B2C8220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95455"/>
    <w:multiLevelType w:val="hybridMultilevel"/>
    <w:tmpl w:val="47CA82B0"/>
    <w:lvl w:ilvl="0" w:tplc="AEC42EB0">
      <w:start w:val="1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A72A2"/>
    <w:multiLevelType w:val="hybridMultilevel"/>
    <w:tmpl w:val="8B90A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C244EEA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C227AF6"/>
    <w:multiLevelType w:val="hybridMultilevel"/>
    <w:tmpl w:val="FB5233E2"/>
    <w:lvl w:ilvl="0" w:tplc="B344E39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773359"/>
    <w:multiLevelType w:val="hybridMultilevel"/>
    <w:tmpl w:val="2F8EA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24DE6"/>
    <w:multiLevelType w:val="hybridMultilevel"/>
    <w:tmpl w:val="A8486C62"/>
    <w:lvl w:ilvl="0" w:tplc="5D9A6266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BB7485F"/>
    <w:multiLevelType w:val="hybridMultilevel"/>
    <w:tmpl w:val="89E0BC88"/>
    <w:lvl w:ilvl="0" w:tplc="24D442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C93FB6"/>
    <w:multiLevelType w:val="hybridMultilevel"/>
    <w:tmpl w:val="7CCAD23C"/>
    <w:lvl w:ilvl="0" w:tplc="D52691EE">
      <w:start w:val="1"/>
      <w:numFmt w:val="decimal"/>
      <w:lvlText w:val="%1)"/>
      <w:lvlJc w:val="left"/>
      <w:pPr>
        <w:ind w:left="50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 w15:restartNumberingAfterBreak="0">
    <w:nsid w:val="5E8C5DE3"/>
    <w:multiLevelType w:val="hybridMultilevel"/>
    <w:tmpl w:val="C4B8812A"/>
    <w:lvl w:ilvl="0" w:tplc="8C168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EA93D21"/>
    <w:multiLevelType w:val="hybridMultilevel"/>
    <w:tmpl w:val="98C2E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6C537AF5"/>
    <w:multiLevelType w:val="hybridMultilevel"/>
    <w:tmpl w:val="10AC0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4F3C2E"/>
    <w:multiLevelType w:val="hybridMultilevel"/>
    <w:tmpl w:val="98C2E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087ADF"/>
    <w:multiLevelType w:val="hybridMultilevel"/>
    <w:tmpl w:val="04CC5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DB12D4"/>
    <w:multiLevelType w:val="hybridMultilevel"/>
    <w:tmpl w:val="F4B0C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B015BD"/>
    <w:multiLevelType w:val="hybridMultilevel"/>
    <w:tmpl w:val="50403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9" w:hanging="360"/>
      </w:pPr>
    </w:lvl>
    <w:lvl w:ilvl="2" w:tplc="0415001B" w:tentative="1">
      <w:start w:val="1"/>
      <w:numFmt w:val="lowerRoman"/>
      <w:lvlText w:val="%3."/>
      <w:lvlJc w:val="right"/>
      <w:pPr>
        <w:ind w:left="6489" w:hanging="180"/>
      </w:pPr>
    </w:lvl>
    <w:lvl w:ilvl="3" w:tplc="0415000F" w:tentative="1">
      <w:start w:val="1"/>
      <w:numFmt w:val="decimal"/>
      <w:lvlText w:val="%4."/>
      <w:lvlJc w:val="left"/>
      <w:pPr>
        <w:ind w:left="7209" w:hanging="360"/>
      </w:pPr>
    </w:lvl>
    <w:lvl w:ilvl="4" w:tplc="04150019" w:tentative="1">
      <w:start w:val="1"/>
      <w:numFmt w:val="lowerLetter"/>
      <w:lvlText w:val="%5."/>
      <w:lvlJc w:val="left"/>
      <w:pPr>
        <w:ind w:left="7929" w:hanging="360"/>
      </w:pPr>
    </w:lvl>
    <w:lvl w:ilvl="5" w:tplc="0415001B" w:tentative="1">
      <w:start w:val="1"/>
      <w:numFmt w:val="lowerRoman"/>
      <w:lvlText w:val="%6."/>
      <w:lvlJc w:val="right"/>
      <w:pPr>
        <w:ind w:left="8649" w:hanging="180"/>
      </w:pPr>
    </w:lvl>
    <w:lvl w:ilvl="6" w:tplc="0415000F" w:tentative="1">
      <w:start w:val="1"/>
      <w:numFmt w:val="decimal"/>
      <w:lvlText w:val="%7."/>
      <w:lvlJc w:val="left"/>
      <w:pPr>
        <w:ind w:left="9369" w:hanging="360"/>
      </w:pPr>
    </w:lvl>
    <w:lvl w:ilvl="7" w:tplc="04150019" w:tentative="1">
      <w:start w:val="1"/>
      <w:numFmt w:val="lowerLetter"/>
      <w:lvlText w:val="%8."/>
      <w:lvlJc w:val="left"/>
      <w:pPr>
        <w:ind w:left="10089" w:hanging="360"/>
      </w:pPr>
    </w:lvl>
    <w:lvl w:ilvl="8" w:tplc="0415001B" w:tentative="1">
      <w:start w:val="1"/>
      <w:numFmt w:val="lowerRoman"/>
      <w:lvlText w:val="%9."/>
      <w:lvlJc w:val="right"/>
      <w:pPr>
        <w:ind w:left="10809" w:hanging="180"/>
      </w:pPr>
    </w:lvl>
  </w:abstractNum>
  <w:num w:numId="1">
    <w:abstractNumId w:val="18"/>
  </w:num>
  <w:num w:numId="2">
    <w:abstractNumId w:val="19"/>
  </w:num>
  <w:num w:numId="3">
    <w:abstractNumId w:val="3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7"/>
  </w:num>
  <w:num w:numId="7">
    <w:abstractNumId w:val="39"/>
  </w:num>
  <w:num w:numId="8">
    <w:abstractNumId w:val="42"/>
  </w:num>
  <w:num w:numId="9">
    <w:abstractNumId w:val="9"/>
  </w:num>
  <w:num w:numId="10">
    <w:abstractNumId w:val="13"/>
  </w:num>
  <w:num w:numId="11">
    <w:abstractNumId w:val="22"/>
  </w:num>
  <w:num w:numId="12">
    <w:abstractNumId w:val="16"/>
  </w:num>
  <w:num w:numId="13">
    <w:abstractNumId w:val="4"/>
  </w:num>
  <w:num w:numId="14">
    <w:abstractNumId w:val="7"/>
  </w:num>
  <w:num w:numId="15">
    <w:abstractNumId w:val="27"/>
  </w:num>
  <w:num w:numId="16">
    <w:abstractNumId w:val="29"/>
  </w:num>
  <w:num w:numId="17">
    <w:abstractNumId w:val="36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5"/>
  </w:num>
  <w:num w:numId="21">
    <w:abstractNumId w:val="0"/>
  </w:num>
  <w:num w:numId="22">
    <w:abstractNumId w:val="37"/>
  </w:num>
  <w:num w:numId="23">
    <w:abstractNumId w:val="14"/>
  </w:num>
  <w:num w:numId="24">
    <w:abstractNumId w:val="44"/>
  </w:num>
  <w:num w:numId="25">
    <w:abstractNumId w:val="1"/>
  </w:num>
  <w:num w:numId="26">
    <w:abstractNumId w:val="41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8"/>
  </w:num>
  <w:num w:numId="29">
    <w:abstractNumId w:val="40"/>
  </w:num>
  <w:num w:numId="30">
    <w:abstractNumId w:val="12"/>
  </w:num>
  <w:num w:numId="31">
    <w:abstractNumId w:val="15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5"/>
  </w:num>
  <w:num w:numId="35">
    <w:abstractNumId w:val="28"/>
  </w:num>
  <w:num w:numId="36">
    <w:abstractNumId w:val="10"/>
  </w:num>
  <w:num w:numId="37">
    <w:abstractNumId w:val="6"/>
  </w:num>
  <w:num w:numId="38">
    <w:abstractNumId w:val="47"/>
  </w:num>
  <w:num w:numId="39">
    <w:abstractNumId w:val="26"/>
  </w:num>
  <w:num w:numId="40">
    <w:abstractNumId w:val="38"/>
  </w:num>
  <w:num w:numId="41">
    <w:abstractNumId w:val="46"/>
  </w:num>
  <w:num w:numId="42">
    <w:abstractNumId w:val="31"/>
  </w:num>
  <w:num w:numId="43">
    <w:abstractNumId w:val="3"/>
  </w:num>
  <w:num w:numId="44">
    <w:abstractNumId w:val="43"/>
  </w:num>
  <w:num w:numId="45">
    <w:abstractNumId w:val="24"/>
  </w:num>
  <w:num w:numId="46">
    <w:abstractNumId w:val="8"/>
  </w:num>
  <w:num w:numId="47">
    <w:abstractNumId w:val="32"/>
  </w:num>
  <w:num w:numId="48">
    <w:abstractNumId w:val="45"/>
  </w:num>
  <w:num w:numId="49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602"/>
    <w:rsid w:val="0000093E"/>
    <w:rsid w:val="0000254E"/>
    <w:rsid w:val="00004947"/>
    <w:rsid w:val="000058D3"/>
    <w:rsid w:val="00011FB4"/>
    <w:rsid w:val="0001585B"/>
    <w:rsid w:val="00016602"/>
    <w:rsid w:val="00017082"/>
    <w:rsid w:val="00023236"/>
    <w:rsid w:val="00023CC6"/>
    <w:rsid w:val="00024AE0"/>
    <w:rsid w:val="00024D7E"/>
    <w:rsid w:val="00025990"/>
    <w:rsid w:val="0002742B"/>
    <w:rsid w:val="000278E3"/>
    <w:rsid w:val="00027ECC"/>
    <w:rsid w:val="00034446"/>
    <w:rsid w:val="00034E8C"/>
    <w:rsid w:val="00035F2A"/>
    <w:rsid w:val="000362A4"/>
    <w:rsid w:val="0003754E"/>
    <w:rsid w:val="0004342E"/>
    <w:rsid w:val="00052159"/>
    <w:rsid w:val="00062C1E"/>
    <w:rsid w:val="000649DE"/>
    <w:rsid w:val="00064BC0"/>
    <w:rsid w:val="00064ED1"/>
    <w:rsid w:val="000651E1"/>
    <w:rsid w:val="000665EF"/>
    <w:rsid w:val="000725B7"/>
    <w:rsid w:val="00073371"/>
    <w:rsid w:val="000759E2"/>
    <w:rsid w:val="00081409"/>
    <w:rsid w:val="00082179"/>
    <w:rsid w:val="000821EC"/>
    <w:rsid w:val="00082D50"/>
    <w:rsid w:val="00083B36"/>
    <w:rsid w:val="00083F4F"/>
    <w:rsid w:val="0008476A"/>
    <w:rsid w:val="00085E2F"/>
    <w:rsid w:val="0009156B"/>
    <w:rsid w:val="0009498B"/>
    <w:rsid w:val="00094C74"/>
    <w:rsid w:val="00094FD9"/>
    <w:rsid w:val="000A1579"/>
    <w:rsid w:val="000A222B"/>
    <w:rsid w:val="000A3355"/>
    <w:rsid w:val="000A33B6"/>
    <w:rsid w:val="000A789D"/>
    <w:rsid w:val="000B175E"/>
    <w:rsid w:val="000B63D7"/>
    <w:rsid w:val="000C20D5"/>
    <w:rsid w:val="000C2D0C"/>
    <w:rsid w:val="000C6FA2"/>
    <w:rsid w:val="000C7742"/>
    <w:rsid w:val="000D6484"/>
    <w:rsid w:val="000E078D"/>
    <w:rsid w:val="000E50BD"/>
    <w:rsid w:val="000F7692"/>
    <w:rsid w:val="00101C00"/>
    <w:rsid w:val="001036A5"/>
    <w:rsid w:val="001069DE"/>
    <w:rsid w:val="001073EB"/>
    <w:rsid w:val="001112F6"/>
    <w:rsid w:val="00112310"/>
    <w:rsid w:val="0011232F"/>
    <w:rsid w:val="001132EA"/>
    <w:rsid w:val="001148AC"/>
    <w:rsid w:val="00116C66"/>
    <w:rsid w:val="00120DBB"/>
    <w:rsid w:val="00124F5C"/>
    <w:rsid w:val="001303B5"/>
    <w:rsid w:val="001329B6"/>
    <w:rsid w:val="00132C89"/>
    <w:rsid w:val="00133FF3"/>
    <w:rsid w:val="0013425E"/>
    <w:rsid w:val="001423A7"/>
    <w:rsid w:val="00145AB1"/>
    <w:rsid w:val="0015074C"/>
    <w:rsid w:val="00150AD3"/>
    <w:rsid w:val="00154FEA"/>
    <w:rsid w:val="0015527F"/>
    <w:rsid w:val="001564F0"/>
    <w:rsid w:val="00161E35"/>
    <w:rsid w:val="0016315A"/>
    <w:rsid w:val="00164AEE"/>
    <w:rsid w:val="00164C9F"/>
    <w:rsid w:val="001713BF"/>
    <w:rsid w:val="0017293D"/>
    <w:rsid w:val="00176488"/>
    <w:rsid w:val="00180E70"/>
    <w:rsid w:val="00182DB3"/>
    <w:rsid w:val="00184A11"/>
    <w:rsid w:val="0018782A"/>
    <w:rsid w:val="0019059D"/>
    <w:rsid w:val="00193D13"/>
    <w:rsid w:val="00193DB5"/>
    <w:rsid w:val="0019431C"/>
    <w:rsid w:val="0019560E"/>
    <w:rsid w:val="001964C6"/>
    <w:rsid w:val="00197106"/>
    <w:rsid w:val="001A2BC9"/>
    <w:rsid w:val="001A33C6"/>
    <w:rsid w:val="001A4BED"/>
    <w:rsid w:val="001B1515"/>
    <w:rsid w:val="001B377B"/>
    <w:rsid w:val="001C31D0"/>
    <w:rsid w:val="001C51B9"/>
    <w:rsid w:val="001C625D"/>
    <w:rsid w:val="001D267D"/>
    <w:rsid w:val="001D2FF7"/>
    <w:rsid w:val="001D5736"/>
    <w:rsid w:val="001D5AD1"/>
    <w:rsid w:val="001D61B6"/>
    <w:rsid w:val="001D77C5"/>
    <w:rsid w:val="001F0BE1"/>
    <w:rsid w:val="001F17F5"/>
    <w:rsid w:val="001F1A28"/>
    <w:rsid w:val="001F6B77"/>
    <w:rsid w:val="00200A42"/>
    <w:rsid w:val="0020747D"/>
    <w:rsid w:val="0021074B"/>
    <w:rsid w:val="00211BD2"/>
    <w:rsid w:val="00214102"/>
    <w:rsid w:val="00216E2E"/>
    <w:rsid w:val="00224A55"/>
    <w:rsid w:val="0022512F"/>
    <w:rsid w:val="002255CA"/>
    <w:rsid w:val="0023120F"/>
    <w:rsid w:val="002337C1"/>
    <w:rsid w:val="002346F1"/>
    <w:rsid w:val="0023581E"/>
    <w:rsid w:val="00236220"/>
    <w:rsid w:val="00245040"/>
    <w:rsid w:val="00245BE5"/>
    <w:rsid w:val="00254A01"/>
    <w:rsid w:val="00254AAD"/>
    <w:rsid w:val="0025612E"/>
    <w:rsid w:val="002563CA"/>
    <w:rsid w:val="00256872"/>
    <w:rsid w:val="00261475"/>
    <w:rsid w:val="00264605"/>
    <w:rsid w:val="002649DA"/>
    <w:rsid w:val="00264C89"/>
    <w:rsid w:val="002653D7"/>
    <w:rsid w:val="002668FA"/>
    <w:rsid w:val="00272722"/>
    <w:rsid w:val="00273241"/>
    <w:rsid w:val="00280E06"/>
    <w:rsid w:val="00282DB9"/>
    <w:rsid w:val="002834A5"/>
    <w:rsid w:val="00284177"/>
    <w:rsid w:val="0028472A"/>
    <w:rsid w:val="00284FD1"/>
    <w:rsid w:val="002860F0"/>
    <w:rsid w:val="00286967"/>
    <w:rsid w:val="00286FD8"/>
    <w:rsid w:val="00287428"/>
    <w:rsid w:val="00287736"/>
    <w:rsid w:val="002949F3"/>
    <w:rsid w:val="002950B0"/>
    <w:rsid w:val="0029616F"/>
    <w:rsid w:val="002A0649"/>
    <w:rsid w:val="002A0CEC"/>
    <w:rsid w:val="002A19EB"/>
    <w:rsid w:val="002A27A4"/>
    <w:rsid w:val="002A2ECA"/>
    <w:rsid w:val="002A581F"/>
    <w:rsid w:val="002A5B22"/>
    <w:rsid w:val="002A7BBF"/>
    <w:rsid w:val="002B089A"/>
    <w:rsid w:val="002B10EE"/>
    <w:rsid w:val="002B3401"/>
    <w:rsid w:val="002B463F"/>
    <w:rsid w:val="002B52F4"/>
    <w:rsid w:val="002C250F"/>
    <w:rsid w:val="002C3FB8"/>
    <w:rsid w:val="002C527C"/>
    <w:rsid w:val="002C54FC"/>
    <w:rsid w:val="002D2DC1"/>
    <w:rsid w:val="002D3385"/>
    <w:rsid w:val="002D6A2E"/>
    <w:rsid w:val="002E1704"/>
    <w:rsid w:val="002E38F8"/>
    <w:rsid w:val="002E4EAE"/>
    <w:rsid w:val="002E5CD9"/>
    <w:rsid w:val="002E713E"/>
    <w:rsid w:val="002F058A"/>
    <w:rsid w:val="002F1ABB"/>
    <w:rsid w:val="002F20AD"/>
    <w:rsid w:val="002F47D1"/>
    <w:rsid w:val="002F6504"/>
    <w:rsid w:val="0030101C"/>
    <w:rsid w:val="0030308F"/>
    <w:rsid w:val="0030389C"/>
    <w:rsid w:val="00303DD8"/>
    <w:rsid w:val="00305535"/>
    <w:rsid w:val="00306F20"/>
    <w:rsid w:val="003117AD"/>
    <w:rsid w:val="00315E94"/>
    <w:rsid w:val="00317B07"/>
    <w:rsid w:val="00321445"/>
    <w:rsid w:val="00323A27"/>
    <w:rsid w:val="00325391"/>
    <w:rsid w:val="00332BD8"/>
    <w:rsid w:val="0033306B"/>
    <w:rsid w:val="003362BE"/>
    <w:rsid w:val="003363DE"/>
    <w:rsid w:val="00336C5F"/>
    <w:rsid w:val="00340F9E"/>
    <w:rsid w:val="0034108D"/>
    <w:rsid w:val="00345381"/>
    <w:rsid w:val="003537D9"/>
    <w:rsid w:val="003558BF"/>
    <w:rsid w:val="00356FFC"/>
    <w:rsid w:val="003638AE"/>
    <w:rsid w:val="0036468D"/>
    <w:rsid w:val="0036529B"/>
    <w:rsid w:val="003721F9"/>
    <w:rsid w:val="00374AE0"/>
    <w:rsid w:val="003761D7"/>
    <w:rsid w:val="00381BA6"/>
    <w:rsid w:val="00381C92"/>
    <w:rsid w:val="003859FA"/>
    <w:rsid w:val="00386C81"/>
    <w:rsid w:val="003873C1"/>
    <w:rsid w:val="003901D0"/>
    <w:rsid w:val="00390E45"/>
    <w:rsid w:val="003924AC"/>
    <w:rsid w:val="0039315D"/>
    <w:rsid w:val="003962CE"/>
    <w:rsid w:val="003A0E62"/>
    <w:rsid w:val="003A2AC3"/>
    <w:rsid w:val="003A3894"/>
    <w:rsid w:val="003A7E86"/>
    <w:rsid w:val="003B0752"/>
    <w:rsid w:val="003B0EA9"/>
    <w:rsid w:val="003B3240"/>
    <w:rsid w:val="003B64DB"/>
    <w:rsid w:val="003C0C19"/>
    <w:rsid w:val="003C2814"/>
    <w:rsid w:val="003C45D0"/>
    <w:rsid w:val="003C7973"/>
    <w:rsid w:val="003C7F14"/>
    <w:rsid w:val="003D0FC7"/>
    <w:rsid w:val="003D1DD4"/>
    <w:rsid w:val="003E5076"/>
    <w:rsid w:val="003E5CBF"/>
    <w:rsid w:val="003E6162"/>
    <w:rsid w:val="003E6565"/>
    <w:rsid w:val="003E76D3"/>
    <w:rsid w:val="003E79FC"/>
    <w:rsid w:val="003E7AD6"/>
    <w:rsid w:val="003F18F5"/>
    <w:rsid w:val="003F42FB"/>
    <w:rsid w:val="003F4D72"/>
    <w:rsid w:val="003F65E7"/>
    <w:rsid w:val="0040079B"/>
    <w:rsid w:val="00403648"/>
    <w:rsid w:val="00403F12"/>
    <w:rsid w:val="00406DE9"/>
    <w:rsid w:val="004079BA"/>
    <w:rsid w:val="004160D5"/>
    <w:rsid w:val="00417073"/>
    <w:rsid w:val="00417EEA"/>
    <w:rsid w:val="004212ED"/>
    <w:rsid w:val="00421ADC"/>
    <w:rsid w:val="004276B9"/>
    <w:rsid w:val="00427C30"/>
    <w:rsid w:val="004300CD"/>
    <w:rsid w:val="004406AE"/>
    <w:rsid w:val="004408FF"/>
    <w:rsid w:val="00441C7B"/>
    <w:rsid w:val="00443B61"/>
    <w:rsid w:val="00445A29"/>
    <w:rsid w:val="00451F80"/>
    <w:rsid w:val="00454335"/>
    <w:rsid w:val="0046205D"/>
    <w:rsid w:val="004630FE"/>
    <w:rsid w:val="004643F9"/>
    <w:rsid w:val="00464D38"/>
    <w:rsid w:val="004674B7"/>
    <w:rsid w:val="0046771F"/>
    <w:rsid w:val="00467A77"/>
    <w:rsid w:val="00470027"/>
    <w:rsid w:val="00481951"/>
    <w:rsid w:val="00482486"/>
    <w:rsid w:val="00484B00"/>
    <w:rsid w:val="0048519B"/>
    <w:rsid w:val="004851CE"/>
    <w:rsid w:val="00485928"/>
    <w:rsid w:val="0049444B"/>
    <w:rsid w:val="00495925"/>
    <w:rsid w:val="004A06C2"/>
    <w:rsid w:val="004A0EDC"/>
    <w:rsid w:val="004A1A21"/>
    <w:rsid w:val="004A1E89"/>
    <w:rsid w:val="004A3F5C"/>
    <w:rsid w:val="004A446B"/>
    <w:rsid w:val="004A7CD8"/>
    <w:rsid w:val="004C0157"/>
    <w:rsid w:val="004C3B6C"/>
    <w:rsid w:val="004C5F53"/>
    <w:rsid w:val="004C6428"/>
    <w:rsid w:val="004C64A0"/>
    <w:rsid w:val="004D48CF"/>
    <w:rsid w:val="004D59A5"/>
    <w:rsid w:val="004D7AC5"/>
    <w:rsid w:val="004E1FD5"/>
    <w:rsid w:val="004E22E6"/>
    <w:rsid w:val="004E77BD"/>
    <w:rsid w:val="004F38F7"/>
    <w:rsid w:val="005037C5"/>
    <w:rsid w:val="00505FCA"/>
    <w:rsid w:val="00510951"/>
    <w:rsid w:val="00510A7B"/>
    <w:rsid w:val="005137BB"/>
    <w:rsid w:val="00515052"/>
    <w:rsid w:val="00515E44"/>
    <w:rsid w:val="0052104A"/>
    <w:rsid w:val="00521C90"/>
    <w:rsid w:val="005233F7"/>
    <w:rsid w:val="0052375C"/>
    <w:rsid w:val="005258D0"/>
    <w:rsid w:val="0052680A"/>
    <w:rsid w:val="00534D1E"/>
    <w:rsid w:val="005352F3"/>
    <w:rsid w:val="00542352"/>
    <w:rsid w:val="0054260B"/>
    <w:rsid w:val="00547CE0"/>
    <w:rsid w:val="005502DD"/>
    <w:rsid w:val="005505B1"/>
    <w:rsid w:val="00552D90"/>
    <w:rsid w:val="00553525"/>
    <w:rsid w:val="0055442A"/>
    <w:rsid w:val="005607B9"/>
    <w:rsid w:val="00560F51"/>
    <w:rsid w:val="0056157A"/>
    <w:rsid w:val="00563E58"/>
    <w:rsid w:val="00566386"/>
    <w:rsid w:val="0057162E"/>
    <w:rsid w:val="00576BC0"/>
    <w:rsid w:val="00581ED4"/>
    <w:rsid w:val="00581FD2"/>
    <w:rsid w:val="00581FEC"/>
    <w:rsid w:val="00590239"/>
    <w:rsid w:val="005926B9"/>
    <w:rsid w:val="005940CF"/>
    <w:rsid w:val="00594227"/>
    <w:rsid w:val="005954CC"/>
    <w:rsid w:val="00596B33"/>
    <w:rsid w:val="00597350"/>
    <w:rsid w:val="00597FE6"/>
    <w:rsid w:val="005A1980"/>
    <w:rsid w:val="005A340C"/>
    <w:rsid w:val="005A5BE2"/>
    <w:rsid w:val="005A6811"/>
    <w:rsid w:val="005A78F2"/>
    <w:rsid w:val="005B4BB4"/>
    <w:rsid w:val="005B4BCF"/>
    <w:rsid w:val="005B6BC8"/>
    <w:rsid w:val="005C0497"/>
    <w:rsid w:val="005C0ABB"/>
    <w:rsid w:val="005C5DC8"/>
    <w:rsid w:val="005D29EB"/>
    <w:rsid w:val="005D3490"/>
    <w:rsid w:val="005D476E"/>
    <w:rsid w:val="005D47AF"/>
    <w:rsid w:val="005D53C0"/>
    <w:rsid w:val="005D708D"/>
    <w:rsid w:val="005E2B53"/>
    <w:rsid w:val="005E53A7"/>
    <w:rsid w:val="005F017B"/>
    <w:rsid w:val="005F24AC"/>
    <w:rsid w:val="005F26A6"/>
    <w:rsid w:val="005F31D5"/>
    <w:rsid w:val="005F5DE6"/>
    <w:rsid w:val="005F6F95"/>
    <w:rsid w:val="005F740B"/>
    <w:rsid w:val="0060125A"/>
    <w:rsid w:val="006021AB"/>
    <w:rsid w:val="006030BA"/>
    <w:rsid w:val="0060709B"/>
    <w:rsid w:val="0060780D"/>
    <w:rsid w:val="00610F84"/>
    <w:rsid w:val="00611BD5"/>
    <w:rsid w:val="0061742A"/>
    <w:rsid w:val="00617AC1"/>
    <w:rsid w:val="006206C2"/>
    <w:rsid w:val="00620855"/>
    <w:rsid w:val="0062152F"/>
    <w:rsid w:val="006239B2"/>
    <w:rsid w:val="00625F23"/>
    <w:rsid w:val="0062665E"/>
    <w:rsid w:val="00627B3F"/>
    <w:rsid w:val="0063492C"/>
    <w:rsid w:val="006355E3"/>
    <w:rsid w:val="0063732A"/>
    <w:rsid w:val="00640741"/>
    <w:rsid w:val="00642009"/>
    <w:rsid w:val="00642E1B"/>
    <w:rsid w:val="006520C4"/>
    <w:rsid w:val="006523EF"/>
    <w:rsid w:val="0065475E"/>
    <w:rsid w:val="00655994"/>
    <w:rsid w:val="00657C2F"/>
    <w:rsid w:val="00660B38"/>
    <w:rsid w:val="00663E5C"/>
    <w:rsid w:val="006676AC"/>
    <w:rsid w:val="006722F2"/>
    <w:rsid w:val="00673789"/>
    <w:rsid w:val="00677773"/>
    <w:rsid w:val="00677A5A"/>
    <w:rsid w:val="00681F2F"/>
    <w:rsid w:val="00682AC3"/>
    <w:rsid w:val="006831FD"/>
    <w:rsid w:val="0069039F"/>
    <w:rsid w:val="00690E42"/>
    <w:rsid w:val="00695D90"/>
    <w:rsid w:val="00696126"/>
    <w:rsid w:val="00697C40"/>
    <w:rsid w:val="006A05AF"/>
    <w:rsid w:val="006A08D1"/>
    <w:rsid w:val="006A0924"/>
    <w:rsid w:val="006A1C42"/>
    <w:rsid w:val="006A2175"/>
    <w:rsid w:val="006A427A"/>
    <w:rsid w:val="006A56CA"/>
    <w:rsid w:val="006B2FB9"/>
    <w:rsid w:val="006B40A5"/>
    <w:rsid w:val="006B5662"/>
    <w:rsid w:val="006B67EF"/>
    <w:rsid w:val="006C2F10"/>
    <w:rsid w:val="006C3D1B"/>
    <w:rsid w:val="006D02E4"/>
    <w:rsid w:val="006D2055"/>
    <w:rsid w:val="006D3A28"/>
    <w:rsid w:val="006D5615"/>
    <w:rsid w:val="006D608D"/>
    <w:rsid w:val="006D610F"/>
    <w:rsid w:val="006D6344"/>
    <w:rsid w:val="006E2E7D"/>
    <w:rsid w:val="006E4770"/>
    <w:rsid w:val="006E5597"/>
    <w:rsid w:val="006E65B7"/>
    <w:rsid w:val="006F2812"/>
    <w:rsid w:val="006F4B13"/>
    <w:rsid w:val="0070146E"/>
    <w:rsid w:val="0070321A"/>
    <w:rsid w:val="00703D28"/>
    <w:rsid w:val="007046D3"/>
    <w:rsid w:val="00705343"/>
    <w:rsid w:val="00707497"/>
    <w:rsid w:val="00707929"/>
    <w:rsid w:val="00712E40"/>
    <w:rsid w:val="007152D7"/>
    <w:rsid w:val="0071577F"/>
    <w:rsid w:val="00717B01"/>
    <w:rsid w:val="00721507"/>
    <w:rsid w:val="00721974"/>
    <w:rsid w:val="00722B79"/>
    <w:rsid w:val="00723452"/>
    <w:rsid w:val="007263AA"/>
    <w:rsid w:val="00733385"/>
    <w:rsid w:val="00734A22"/>
    <w:rsid w:val="00741118"/>
    <w:rsid w:val="00741DD0"/>
    <w:rsid w:val="00746ACD"/>
    <w:rsid w:val="00747799"/>
    <w:rsid w:val="0075004E"/>
    <w:rsid w:val="00751183"/>
    <w:rsid w:val="00753D3B"/>
    <w:rsid w:val="00760420"/>
    <w:rsid w:val="00760CEB"/>
    <w:rsid w:val="0076798C"/>
    <w:rsid w:val="007708B9"/>
    <w:rsid w:val="00777666"/>
    <w:rsid w:val="007803D0"/>
    <w:rsid w:val="00781C87"/>
    <w:rsid w:val="00782011"/>
    <w:rsid w:val="00782FAB"/>
    <w:rsid w:val="00785CB0"/>
    <w:rsid w:val="0078738B"/>
    <w:rsid w:val="00787B83"/>
    <w:rsid w:val="007929E0"/>
    <w:rsid w:val="00792D1B"/>
    <w:rsid w:val="0079343A"/>
    <w:rsid w:val="007A0D71"/>
    <w:rsid w:val="007A1908"/>
    <w:rsid w:val="007A369A"/>
    <w:rsid w:val="007A4351"/>
    <w:rsid w:val="007A7C5E"/>
    <w:rsid w:val="007B047C"/>
    <w:rsid w:val="007B12F0"/>
    <w:rsid w:val="007B2A5F"/>
    <w:rsid w:val="007C1B75"/>
    <w:rsid w:val="007C31FF"/>
    <w:rsid w:val="007D4092"/>
    <w:rsid w:val="007D4900"/>
    <w:rsid w:val="007D7C1B"/>
    <w:rsid w:val="007E1A7C"/>
    <w:rsid w:val="007F1B5C"/>
    <w:rsid w:val="007F2E04"/>
    <w:rsid w:val="007F6267"/>
    <w:rsid w:val="007F7CD1"/>
    <w:rsid w:val="008013E2"/>
    <w:rsid w:val="00801890"/>
    <w:rsid w:val="008044E1"/>
    <w:rsid w:val="00805596"/>
    <w:rsid w:val="008066D4"/>
    <w:rsid w:val="00811C67"/>
    <w:rsid w:val="0081279E"/>
    <w:rsid w:val="00813D8F"/>
    <w:rsid w:val="008166CA"/>
    <w:rsid w:val="0082212C"/>
    <w:rsid w:val="00822710"/>
    <w:rsid w:val="00823E2A"/>
    <w:rsid w:val="008244DD"/>
    <w:rsid w:val="008256BA"/>
    <w:rsid w:val="00825CFA"/>
    <w:rsid w:val="00831A02"/>
    <w:rsid w:val="00833C5E"/>
    <w:rsid w:val="00840653"/>
    <w:rsid w:val="00844F59"/>
    <w:rsid w:val="00846CE0"/>
    <w:rsid w:val="00847D73"/>
    <w:rsid w:val="00847FD7"/>
    <w:rsid w:val="008501C5"/>
    <w:rsid w:val="008504CC"/>
    <w:rsid w:val="00850A52"/>
    <w:rsid w:val="00855F59"/>
    <w:rsid w:val="008565CB"/>
    <w:rsid w:val="00861D04"/>
    <w:rsid w:val="00864335"/>
    <w:rsid w:val="008662F3"/>
    <w:rsid w:val="008703B1"/>
    <w:rsid w:val="00875052"/>
    <w:rsid w:val="00875317"/>
    <w:rsid w:val="00883ED8"/>
    <w:rsid w:val="0088647C"/>
    <w:rsid w:val="008868DA"/>
    <w:rsid w:val="0088728E"/>
    <w:rsid w:val="008874F2"/>
    <w:rsid w:val="00890F13"/>
    <w:rsid w:val="00891908"/>
    <w:rsid w:val="00892037"/>
    <w:rsid w:val="008931FD"/>
    <w:rsid w:val="0089392B"/>
    <w:rsid w:val="0089428D"/>
    <w:rsid w:val="008945CD"/>
    <w:rsid w:val="008945CE"/>
    <w:rsid w:val="008A0F52"/>
    <w:rsid w:val="008A607F"/>
    <w:rsid w:val="008A64C7"/>
    <w:rsid w:val="008A6B9B"/>
    <w:rsid w:val="008A7532"/>
    <w:rsid w:val="008B0285"/>
    <w:rsid w:val="008B0DF6"/>
    <w:rsid w:val="008B1AD6"/>
    <w:rsid w:val="008B3332"/>
    <w:rsid w:val="008B7AEF"/>
    <w:rsid w:val="008C425F"/>
    <w:rsid w:val="008C4B1B"/>
    <w:rsid w:val="008C6193"/>
    <w:rsid w:val="008C6EE3"/>
    <w:rsid w:val="008C7E58"/>
    <w:rsid w:val="008D0E4D"/>
    <w:rsid w:val="008D2A15"/>
    <w:rsid w:val="008D6885"/>
    <w:rsid w:val="008D7C34"/>
    <w:rsid w:val="008E0318"/>
    <w:rsid w:val="008E11E6"/>
    <w:rsid w:val="008E131E"/>
    <w:rsid w:val="008E1F40"/>
    <w:rsid w:val="008E4201"/>
    <w:rsid w:val="008E4C0F"/>
    <w:rsid w:val="008E5AAF"/>
    <w:rsid w:val="008E6B31"/>
    <w:rsid w:val="008F0E98"/>
    <w:rsid w:val="008F19AC"/>
    <w:rsid w:val="008F2528"/>
    <w:rsid w:val="008F650E"/>
    <w:rsid w:val="008F6892"/>
    <w:rsid w:val="00903543"/>
    <w:rsid w:val="00905ED0"/>
    <w:rsid w:val="0090791B"/>
    <w:rsid w:val="0091381F"/>
    <w:rsid w:val="00914A77"/>
    <w:rsid w:val="00917028"/>
    <w:rsid w:val="00921E43"/>
    <w:rsid w:val="00922003"/>
    <w:rsid w:val="00925AEF"/>
    <w:rsid w:val="00930BB8"/>
    <w:rsid w:val="00931F9B"/>
    <w:rsid w:val="00932053"/>
    <w:rsid w:val="0095333B"/>
    <w:rsid w:val="00957372"/>
    <w:rsid w:val="00961D7F"/>
    <w:rsid w:val="00962B1B"/>
    <w:rsid w:val="009664CB"/>
    <w:rsid w:val="009665A9"/>
    <w:rsid w:val="00967C3E"/>
    <w:rsid w:val="0097112D"/>
    <w:rsid w:val="00971DC2"/>
    <w:rsid w:val="00974E69"/>
    <w:rsid w:val="00975BE2"/>
    <w:rsid w:val="00977C55"/>
    <w:rsid w:val="00983B51"/>
    <w:rsid w:val="00984D62"/>
    <w:rsid w:val="00985396"/>
    <w:rsid w:val="009906EF"/>
    <w:rsid w:val="009955AE"/>
    <w:rsid w:val="0099564E"/>
    <w:rsid w:val="009A02E6"/>
    <w:rsid w:val="009A06B8"/>
    <w:rsid w:val="009A32B4"/>
    <w:rsid w:val="009A5FF0"/>
    <w:rsid w:val="009A6426"/>
    <w:rsid w:val="009A6B48"/>
    <w:rsid w:val="009A7735"/>
    <w:rsid w:val="009B0612"/>
    <w:rsid w:val="009B183B"/>
    <w:rsid w:val="009B297F"/>
    <w:rsid w:val="009B796E"/>
    <w:rsid w:val="009C1063"/>
    <w:rsid w:val="009C1BC3"/>
    <w:rsid w:val="009C5956"/>
    <w:rsid w:val="009C5FED"/>
    <w:rsid w:val="009C6D89"/>
    <w:rsid w:val="009D36D1"/>
    <w:rsid w:val="009D489F"/>
    <w:rsid w:val="009D5C5C"/>
    <w:rsid w:val="009D6F2B"/>
    <w:rsid w:val="009D7F27"/>
    <w:rsid w:val="009E0642"/>
    <w:rsid w:val="009E0703"/>
    <w:rsid w:val="009E16DF"/>
    <w:rsid w:val="009E58A2"/>
    <w:rsid w:val="009E5FEE"/>
    <w:rsid w:val="009E6562"/>
    <w:rsid w:val="009F0507"/>
    <w:rsid w:val="009F0624"/>
    <w:rsid w:val="009F10BF"/>
    <w:rsid w:val="009F4DB2"/>
    <w:rsid w:val="009F517B"/>
    <w:rsid w:val="00A043D4"/>
    <w:rsid w:val="00A05548"/>
    <w:rsid w:val="00A06DFB"/>
    <w:rsid w:val="00A07E55"/>
    <w:rsid w:val="00A1274F"/>
    <w:rsid w:val="00A1291B"/>
    <w:rsid w:val="00A12F7E"/>
    <w:rsid w:val="00A16312"/>
    <w:rsid w:val="00A21F08"/>
    <w:rsid w:val="00A2539A"/>
    <w:rsid w:val="00A304FA"/>
    <w:rsid w:val="00A309EA"/>
    <w:rsid w:val="00A32B70"/>
    <w:rsid w:val="00A342E8"/>
    <w:rsid w:val="00A35AC2"/>
    <w:rsid w:val="00A35FCB"/>
    <w:rsid w:val="00A36BAF"/>
    <w:rsid w:val="00A37169"/>
    <w:rsid w:val="00A378F1"/>
    <w:rsid w:val="00A404B9"/>
    <w:rsid w:val="00A427E3"/>
    <w:rsid w:val="00A4361E"/>
    <w:rsid w:val="00A4394A"/>
    <w:rsid w:val="00A44C18"/>
    <w:rsid w:val="00A44D13"/>
    <w:rsid w:val="00A460B0"/>
    <w:rsid w:val="00A5027E"/>
    <w:rsid w:val="00A5042B"/>
    <w:rsid w:val="00A546C5"/>
    <w:rsid w:val="00A54A69"/>
    <w:rsid w:val="00A605DC"/>
    <w:rsid w:val="00A647E4"/>
    <w:rsid w:val="00A675C4"/>
    <w:rsid w:val="00A720B7"/>
    <w:rsid w:val="00A76BE9"/>
    <w:rsid w:val="00A77B5C"/>
    <w:rsid w:val="00A800A8"/>
    <w:rsid w:val="00A8086D"/>
    <w:rsid w:val="00A83F2F"/>
    <w:rsid w:val="00A86B7C"/>
    <w:rsid w:val="00A90074"/>
    <w:rsid w:val="00A9106F"/>
    <w:rsid w:val="00A914EB"/>
    <w:rsid w:val="00A9176F"/>
    <w:rsid w:val="00A91AD1"/>
    <w:rsid w:val="00A97337"/>
    <w:rsid w:val="00AA06EC"/>
    <w:rsid w:val="00AA1FAD"/>
    <w:rsid w:val="00AA292D"/>
    <w:rsid w:val="00AA7007"/>
    <w:rsid w:val="00AB394C"/>
    <w:rsid w:val="00AB4638"/>
    <w:rsid w:val="00AB4D8B"/>
    <w:rsid w:val="00AB6F99"/>
    <w:rsid w:val="00AC36E6"/>
    <w:rsid w:val="00AC42A4"/>
    <w:rsid w:val="00AC4563"/>
    <w:rsid w:val="00AD0B83"/>
    <w:rsid w:val="00AD37CE"/>
    <w:rsid w:val="00AD3AFD"/>
    <w:rsid w:val="00AD78DF"/>
    <w:rsid w:val="00AD79D1"/>
    <w:rsid w:val="00AE0FD4"/>
    <w:rsid w:val="00AE4928"/>
    <w:rsid w:val="00AE636F"/>
    <w:rsid w:val="00AE63A3"/>
    <w:rsid w:val="00AF05BD"/>
    <w:rsid w:val="00AF08E2"/>
    <w:rsid w:val="00AF288B"/>
    <w:rsid w:val="00AF2F5F"/>
    <w:rsid w:val="00AF76B7"/>
    <w:rsid w:val="00B00962"/>
    <w:rsid w:val="00B01DC8"/>
    <w:rsid w:val="00B0280F"/>
    <w:rsid w:val="00B04259"/>
    <w:rsid w:val="00B05003"/>
    <w:rsid w:val="00B05B5A"/>
    <w:rsid w:val="00B10E6E"/>
    <w:rsid w:val="00B11B14"/>
    <w:rsid w:val="00B122DE"/>
    <w:rsid w:val="00B179E2"/>
    <w:rsid w:val="00B205E1"/>
    <w:rsid w:val="00B20B0C"/>
    <w:rsid w:val="00B2661A"/>
    <w:rsid w:val="00B26DDE"/>
    <w:rsid w:val="00B26E28"/>
    <w:rsid w:val="00B32FAC"/>
    <w:rsid w:val="00B331CE"/>
    <w:rsid w:val="00B348CF"/>
    <w:rsid w:val="00B36862"/>
    <w:rsid w:val="00B3700C"/>
    <w:rsid w:val="00B41F77"/>
    <w:rsid w:val="00B42576"/>
    <w:rsid w:val="00B46DA8"/>
    <w:rsid w:val="00B47F2E"/>
    <w:rsid w:val="00B53687"/>
    <w:rsid w:val="00B5388F"/>
    <w:rsid w:val="00B5685F"/>
    <w:rsid w:val="00B56E9E"/>
    <w:rsid w:val="00B57253"/>
    <w:rsid w:val="00B73BB4"/>
    <w:rsid w:val="00B74DB8"/>
    <w:rsid w:val="00B75742"/>
    <w:rsid w:val="00B763C0"/>
    <w:rsid w:val="00B76739"/>
    <w:rsid w:val="00B769B9"/>
    <w:rsid w:val="00B774FD"/>
    <w:rsid w:val="00B80270"/>
    <w:rsid w:val="00B80E73"/>
    <w:rsid w:val="00B8294E"/>
    <w:rsid w:val="00B82FB3"/>
    <w:rsid w:val="00B83ACD"/>
    <w:rsid w:val="00B847E3"/>
    <w:rsid w:val="00B87A3B"/>
    <w:rsid w:val="00B92C37"/>
    <w:rsid w:val="00B93DF7"/>
    <w:rsid w:val="00B94BA5"/>
    <w:rsid w:val="00B95172"/>
    <w:rsid w:val="00B959D8"/>
    <w:rsid w:val="00B96048"/>
    <w:rsid w:val="00BA1EC2"/>
    <w:rsid w:val="00BA4DA1"/>
    <w:rsid w:val="00BA6BF8"/>
    <w:rsid w:val="00BB0111"/>
    <w:rsid w:val="00BB1AA6"/>
    <w:rsid w:val="00BB4C72"/>
    <w:rsid w:val="00BB52D3"/>
    <w:rsid w:val="00BC04BF"/>
    <w:rsid w:val="00BC0F02"/>
    <w:rsid w:val="00BC4CB2"/>
    <w:rsid w:val="00BC641F"/>
    <w:rsid w:val="00BC7459"/>
    <w:rsid w:val="00BC7A63"/>
    <w:rsid w:val="00BD1342"/>
    <w:rsid w:val="00BD1ECE"/>
    <w:rsid w:val="00BD3C87"/>
    <w:rsid w:val="00BD5F49"/>
    <w:rsid w:val="00BD62B5"/>
    <w:rsid w:val="00BD77D5"/>
    <w:rsid w:val="00BD7F3C"/>
    <w:rsid w:val="00BE19DB"/>
    <w:rsid w:val="00BE4D1F"/>
    <w:rsid w:val="00BF166A"/>
    <w:rsid w:val="00BF4191"/>
    <w:rsid w:val="00BF4C44"/>
    <w:rsid w:val="00BF7658"/>
    <w:rsid w:val="00C01259"/>
    <w:rsid w:val="00C01E56"/>
    <w:rsid w:val="00C02535"/>
    <w:rsid w:val="00C0537A"/>
    <w:rsid w:val="00C07E1D"/>
    <w:rsid w:val="00C07FC8"/>
    <w:rsid w:val="00C106ED"/>
    <w:rsid w:val="00C123EB"/>
    <w:rsid w:val="00C136D9"/>
    <w:rsid w:val="00C14772"/>
    <w:rsid w:val="00C175F5"/>
    <w:rsid w:val="00C17DBC"/>
    <w:rsid w:val="00C24CEC"/>
    <w:rsid w:val="00C26877"/>
    <w:rsid w:val="00C26974"/>
    <w:rsid w:val="00C325B7"/>
    <w:rsid w:val="00C34763"/>
    <w:rsid w:val="00C42644"/>
    <w:rsid w:val="00C46226"/>
    <w:rsid w:val="00C47746"/>
    <w:rsid w:val="00C52D3C"/>
    <w:rsid w:val="00C530C6"/>
    <w:rsid w:val="00C57C39"/>
    <w:rsid w:val="00C60117"/>
    <w:rsid w:val="00C6038A"/>
    <w:rsid w:val="00C62677"/>
    <w:rsid w:val="00C646B6"/>
    <w:rsid w:val="00C70108"/>
    <w:rsid w:val="00C75FE8"/>
    <w:rsid w:val="00C808DD"/>
    <w:rsid w:val="00C825AF"/>
    <w:rsid w:val="00C83B94"/>
    <w:rsid w:val="00C93616"/>
    <w:rsid w:val="00C94468"/>
    <w:rsid w:val="00C956F6"/>
    <w:rsid w:val="00C962BF"/>
    <w:rsid w:val="00CA04BD"/>
    <w:rsid w:val="00CA2A16"/>
    <w:rsid w:val="00CB030F"/>
    <w:rsid w:val="00CB0716"/>
    <w:rsid w:val="00CB798A"/>
    <w:rsid w:val="00CC1766"/>
    <w:rsid w:val="00CC3DC5"/>
    <w:rsid w:val="00CC52A0"/>
    <w:rsid w:val="00CC78C7"/>
    <w:rsid w:val="00CC7B71"/>
    <w:rsid w:val="00CD1416"/>
    <w:rsid w:val="00CD1A6F"/>
    <w:rsid w:val="00CD3F6F"/>
    <w:rsid w:val="00CD4286"/>
    <w:rsid w:val="00CE11F3"/>
    <w:rsid w:val="00CE1486"/>
    <w:rsid w:val="00CE4F17"/>
    <w:rsid w:val="00CE5D85"/>
    <w:rsid w:val="00D029DE"/>
    <w:rsid w:val="00D051D2"/>
    <w:rsid w:val="00D0689F"/>
    <w:rsid w:val="00D115F0"/>
    <w:rsid w:val="00D12140"/>
    <w:rsid w:val="00D124DD"/>
    <w:rsid w:val="00D145E5"/>
    <w:rsid w:val="00D146C0"/>
    <w:rsid w:val="00D16774"/>
    <w:rsid w:val="00D17C34"/>
    <w:rsid w:val="00D17D93"/>
    <w:rsid w:val="00D20143"/>
    <w:rsid w:val="00D218A7"/>
    <w:rsid w:val="00D27021"/>
    <w:rsid w:val="00D27B0E"/>
    <w:rsid w:val="00D31C09"/>
    <w:rsid w:val="00D333D7"/>
    <w:rsid w:val="00D35DCC"/>
    <w:rsid w:val="00D405DB"/>
    <w:rsid w:val="00D40696"/>
    <w:rsid w:val="00D4266C"/>
    <w:rsid w:val="00D45037"/>
    <w:rsid w:val="00D458CC"/>
    <w:rsid w:val="00D467BF"/>
    <w:rsid w:val="00D47543"/>
    <w:rsid w:val="00D4764D"/>
    <w:rsid w:val="00D50F3B"/>
    <w:rsid w:val="00D545EE"/>
    <w:rsid w:val="00D54EF1"/>
    <w:rsid w:val="00D57F0D"/>
    <w:rsid w:val="00D67888"/>
    <w:rsid w:val="00D71216"/>
    <w:rsid w:val="00D72882"/>
    <w:rsid w:val="00D72A06"/>
    <w:rsid w:val="00D73F1E"/>
    <w:rsid w:val="00D75425"/>
    <w:rsid w:val="00D76E5D"/>
    <w:rsid w:val="00D77845"/>
    <w:rsid w:val="00D82001"/>
    <w:rsid w:val="00D83840"/>
    <w:rsid w:val="00D8456B"/>
    <w:rsid w:val="00D85B8B"/>
    <w:rsid w:val="00D8770E"/>
    <w:rsid w:val="00D87DC4"/>
    <w:rsid w:val="00D916CB"/>
    <w:rsid w:val="00DA0FEF"/>
    <w:rsid w:val="00DA1BA4"/>
    <w:rsid w:val="00DA3D27"/>
    <w:rsid w:val="00DA7F00"/>
    <w:rsid w:val="00DB0F6C"/>
    <w:rsid w:val="00DB162B"/>
    <w:rsid w:val="00DB60B1"/>
    <w:rsid w:val="00DC126D"/>
    <w:rsid w:val="00DC163C"/>
    <w:rsid w:val="00DC1EF5"/>
    <w:rsid w:val="00DC20C1"/>
    <w:rsid w:val="00DC5518"/>
    <w:rsid w:val="00DC5D9F"/>
    <w:rsid w:val="00DD00DF"/>
    <w:rsid w:val="00DD40B7"/>
    <w:rsid w:val="00DD6660"/>
    <w:rsid w:val="00DE01BF"/>
    <w:rsid w:val="00DE034C"/>
    <w:rsid w:val="00DE3511"/>
    <w:rsid w:val="00DE4914"/>
    <w:rsid w:val="00DE6331"/>
    <w:rsid w:val="00DE7C91"/>
    <w:rsid w:val="00DF2B14"/>
    <w:rsid w:val="00DF2DC2"/>
    <w:rsid w:val="00DF33A1"/>
    <w:rsid w:val="00DF5758"/>
    <w:rsid w:val="00DF7C59"/>
    <w:rsid w:val="00E06B10"/>
    <w:rsid w:val="00E13882"/>
    <w:rsid w:val="00E14F07"/>
    <w:rsid w:val="00E162CD"/>
    <w:rsid w:val="00E1638D"/>
    <w:rsid w:val="00E16E0E"/>
    <w:rsid w:val="00E205CC"/>
    <w:rsid w:val="00E213CB"/>
    <w:rsid w:val="00E21623"/>
    <w:rsid w:val="00E21A52"/>
    <w:rsid w:val="00E2222A"/>
    <w:rsid w:val="00E234B1"/>
    <w:rsid w:val="00E235D8"/>
    <w:rsid w:val="00E24E73"/>
    <w:rsid w:val="00E2506C"/>
    <w:rsid w:val="00E26580"/>
    <w:rsid w:val="00E32E2B"/>
    <w:rsid w:val="00E32F70"/>
    <w:rsid w:val="00E34BA0"/>
    <w:rsid w:val="00E37018"/>
    <w:rsid w:val="00E37B88"/>
    <w:rsid w:val="00E406F3"/>
    <w:rsid w:val="00E440B3"/>
    <w:rsid w:val="00E4546E"/>
    <w:rsid w:val="00E51333"/>
    <w:rsid w:val="00E5518A"/>
    <w:rsid w:val="00E55D55"/>
    <w:rsid w:val="00E642B0"/>
    <w:rsid w:val="00E65A11"/>
    <w:rsid w:val="00E74341"/>
    <w:rsid w:val="00E7553E"/>
    <w:rsid w:val="00E7573E"/>
    <w:rsid w:val="00E77C1A"/>
    <w:rsid w:val="00E811DE"/>
    <w:rsid w:val="00E8189D"/>
    <w:rsid w:val="00E829FA"/>
    <w:rsid w:val="00E83F0E"/>
    <w:rsid w:val="00E84F2F"/>
    <w:rsid w:val="00E85AA1"/>
    <w:rsid w:val="00E87205"/>
    <w:rsid w:val="00E9029A"/>
    <w:rsid w:val="00E905CD"/>
    <w:rsid w:val="00E90DFF"/>
    <w:rsid w:val="00E957AB"/>
    <w:rsid w:val="00E96661"/>
    <w:rsid w:val="00EA0016"/>
    <w:rsid w:val="00EA14AF"/>
    <w:rsid w:val="00EA2036"/>
    <w:rsid w:val="00EA4A8D"/>
    <w:rsid w:val="00EA58A9"/>
    <w:rsid w:val="00EA618D"/>
    <w:rsid w:val="00EB0B7D"/>
    <w:rsid w:val="00EB321D"/>
    <w:rsid w:val="00EB501F"/>
    <w:rsid w:val="00EB7500"/>
    <w:rsid w:val="00EB7AB3"/>
    <w:rsid w:val="00EC057F"/>
    <w:rsid w:val="00EC193F"/>
    <w:rsid w:val="00EC5820"/>
    <w:rsid w:val="00EC6AD0"/>
    <w:rsid w:val="00EC6EAB"/>
    <w:rsid w:val="00EC7EB4"/>
    <w:rsid w:val="00ED0EC2"/>
    <w:rsid w:val="00ED79E3"/>
    <w:rsid w:val="00EE0253"/>
    <w:rsid w:val="00EE16DB"/>
    <w:rsid w:val="00EE2C78"/>
    <w:rsid w:val="00EE6C37"/>
    <w:rsid w:val="00EE6F77"/>
    <w:rsid w:val="00EF10B0"/>
    <w:rsid w:val="00EF1277"/>
    <w:rsid w:val="00EF41B7"/>
    <w:rsid w:val="00EF4951"/>
    <w:rsid w:val="00EF690B"/>
    <w:rsid w:val="00EF7C99"/>
    <w:rsid w:val="00F005C3"/>
    <w:rsid w:val="00F02255"/>
    <w:rsid w:val="00F049A3"/>
    <w:rsid w:val="00F074FD"/>
    <w:rsid w:val="00F1037D"/>
    <w:rsid w:val="00F1152B"/>
    <w:rsid w:val="00F1163B"/>
    <w:rsid w:val="00F16BD0"/>
    <w:rsid w:val="00F17781"/>
    <w:rsid w:val="00F208BB"/>
    <w:rsid w:val="00F24621"/>
    <w:rsid w:val="00F25DE1"/>
    <w:rsid w:val="00F26D3C"/>
    <w:rsid w:val="00F2712C"/>
    <w:rsid w:val="00F27ECC"/>
    <w:rsid w:val="00F31270"/>
    <w:rsid w:val="00F321BB"/>
    <w:rsid w:val="00F32B4F"/>
    <w:rsid w:val="00F32D27"/>
    <w:rsid w:val="00F334EA"/>
    <w:rsid w:val="00F34897"/>
    <w:rsid w:val="00F376CC"/>
    <w:rsid w:val="00F42D6B"/>
    <w:rsid w:val="00F455B4"/>
    <w:rsid w:val="00F456D5"/>
    <w:rsid w:val="00F510A4"/>
    <w:rsid w:val="00F54119"/>
    <w:rsid w:val="00F55B1F"/>
    <w:rsid w:val="00F57514"/>
    <w:rsid w:val="00F61FCD"/>
    <w:rsid w:val="00F644CE"/>
    <w:rsid w:val="00F66B64"/>
    <w:rsid w:val="00F72E35"/>
    <w:rsid w:val="00F73372"/>
    <w:rsid w:val="00F740C3"/>
    <w:rsid w:val="00F74EEE"/>
    <w:rsid w:val="00F76184"/>
    <w:rsid w:val="00F775E8"/>
    <w:rsid w:val="00F84E13"/>
    <w:rsid w:val="00F852E2"/>
    <w:rsid w:val="00F85CD9"/>
    <w:rsid w:val="00F9135E"/>
    <w:rsid w:val="00F91E24"/>
    <w:rsid w:val="00F9426C"/>
    <w:rsid w:val="00F958CB"/>
    <w:rsid w:val="00F95CF9"/>
    <w:rsid w:val="00FA165D"/>
    <w:rsid w:val="00FA1B56"/>
    <w:rsid w:val="00FA389D"/>
    <w:rsid w:val="00FA4D11"/>
    <w:rsid w:val="00FA60F4"/>
    <w:rsid w:val="00FB271B"/>
    <w:rsid w:val="00FB54F0"/>
    <w:rsid w:val="00FB61FF"/>
    <w:rsid w:val="00FC2F5F"/>
    <w:rsid w:val="00FC3457"/>
    <w:rsid w:val="00FC5780"/>
    <w:rsid w:val="00FD2B90"/>
    <w:rsid w:val="00FD56DF"/>
    <w:rsid w:val="00FD6EEF"/>
    <w:rsid w:val="00FD710F"/>
    <w:rsid w:val="00FE0057"/>
    <w:rsid w:val="00FE5D27"/>
    <w:rsid w:val="00FE7D79"/>
    <w:rsid w:val="00FF25ED"/>
    <w:rsid w:val="00FF3C62"/>
    <w:rsid w:val="00FF56F7"/>
    <w:rsid w:val="00FF618E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5:docId w15:val="{3A99BE32-444B-485D-90AF-E483BE34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56F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B40A5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F19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B40A5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B40A5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0A5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B40A5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</w:rPr>
  </w:style>
  <w:style w:type="character" w:styleId="Hipercze">
    <w:name w:val="Hyperlink"/>
    <w:uiPriority w:val="99"/>
    <w:rsid w:val="00016602"/>
    <w:rPr>
      <w:color w:val="0000FF"/>
      <w:u w:val="single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  <w:style w:type="table" w:styleId="Tabela-Siatka">
    <w:name w:val="Table Grid"/>
    <w:basedOn w:val="Standardowy"/>
    <w:uiPriority w:val="59"/>
    <w:rsid w:val="0026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8F1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6B40A5"/>
    <w:rPr>
      <w:rFonts w:ascii="Times New Roman" w:eastAsia="Times New Roman" w:hAnsi="Times New Roman" w:cs="Times New Roman"/>
      <w:b/>
      <w:smallCaps/>
      <w:color w:val="000000"/>
      <w:sz w:val="32"/>
    </w:rPr>
  </w:style>
  <w:style w:type="character" w:customStyle="1" w:styleId="Nagwek3Znak">
    <w:name w:val="Nagłówek 3 Znak"/>
    <w:basedOn w:val="Domylnaczcionkaakapitu"/>
    <w:link w:val="Nagwek3"/>
    <w:rsid w:val="006B40A5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6B40A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40A5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semiHidden/>
    <w:rsid w:val="006B40A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6B40A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styleId="Pogrubienie">
    <w:name w:val="Strong"/>
    <w:aliases w:val="Tekst treści + Arial1,12,Kursywa2"/>
    <w:uiPriority w:val="22"/>
    <w:qFormat/>
    <w:rsid w:val="006B40A5"/>
    <w:rPr>
      <w:b/>
      <w:bCs/>
    </w:rPr>
  </w:style>
  <w:style w:type="paragraph" w:styleId="Tekstpodstawowy3">
    <w:name w:val="Body Text 3"/>
    <w:basedOn w:val="Normalny"/>
    <w:link w:val="Tekstpodstawowy3Znak"/>
    <w:rsid w:val="006B40A5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B40A5"/>
    <w:rPr>
      <w:rFonts w:ascii="Calibri" w:eastAsia="Times New Roman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B40A5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0A5"/>
    <w:rPr>
      <w:rFonts w:ascii="Calibri" w:eastAsia="Times New Roman" w:hAnsi="Calibri" w:cs="Times New Roman"/>
    </w:rPr>
  </w:style>
  <w:style w:type="paragraph" w:styleId="Podtytu">
    <w:name w:val="Subtitle"/>
    <w:basedOn w:val="Normalny"/>
    <w:link w:val="PodtytuZnak"/>
    <w:qFormat/>
    <w:rsid w:val="006B40A5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6B40A5"/>
    <w:rPr>
      <w:rFonts w:ascii="Arial" w:eastAsia="Times New Roman" w:hAnsi="Arial" w:cs="Times New Roman"/>
      <w:noProof/>
      <w:sz w:val="24"/>
      <w:szCs w:val="24"/>
    </w:rPr>
  </w:style>
  <w:style w:type="paragraph" w:styleId="Bezodstpw">
    <w:name w:val="No Spacing"/>
    <w:link w:val="BezodstpwZnak"/>
    <w:uiPriority w:val="1"/>
    <w:qFormat/>
    <w:rsid w:val="006B40A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6B40A5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6B40A5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6B40A5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6B40A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B40A5"/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6B40A5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B40A5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6B40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6B40A5"/>
    <w:pPr>
      <w:ind w:left="1415" w:hanging="283"/>
      <w:contextualSpacing/>
    </w:pPr>
    <w:rPr>
      <w:rFonts w:eastAsia="Times New Roman"/>
      <w:sz w:val="28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6B40A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5">
    <w:name w:val="Tekst treści (5)"/>
    <w:rsid w:val="006B40A5"/>
    <w:rPr>
      <w:sz w:val="28"/>
      <w:szCs w:val="28"/>
      <w:shd w:val="clear" w:color="auto" w:fill="FFFFFF"/>
    </w:rPr>
  </w:style>
  <w:style w:type="paragraph" w:customStyle="1" w:styleId="TableParagraph">
    <w:name w:val="Table Paragraph"/>
    <w:basedOn w:val="Normalny"/>
    <w:uiPriority w:val="1"/>
    <w:qFormat/>
    <w:rsid w:val="006B40A5"/>
    <w:pPr>
      <w:widowControl w:val="0"/>
      <w:autoSpaceDE w:val="0"/>
      <w:autoSpaceDN w:val="0"/>
    </w:pPr>
    <w:rPr>
      <w:rFonts w:eastAsia="Times New Roman"/>
      <w:sz w:val="22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0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B40A5"/>
    <w:rPr>
      <w:vertAlign w:val="superscript"/>
    </w:rPr>
  </w:style>
  <w:style w:type="paragraph" w:customStyle="1" w:styleId="Tekstpodstawowywcity21">
    <w:name w:val="Tekst podstawowy wcięty 21"/>
    <w:basedOn w:val="Normalny"/>
    <w:rsid w:val="006B40A5"/>
    <w:pPr>
      <w:ind w:left="284" w:hanging="284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B40A5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0C20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image" Target="cid:ii_lzgphhdy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florek@zdz.kiel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s.ms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3859D-E66B-4045-9A78-FDEB74B67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3050</TotalTime>
  <Pages>17</Pages>
  <Words>6121</Words>
  <Characters>36728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Maria Lech-Bielecka</cp:lastModifiedBy>
  <cp:revision>1121</cp:revision>
  <cp:lastPrinted>2023-05-12T06:36:00Z</cp:lastPrinted>
  <dcterms:created xsi:type="dcterms:W3CDTF">2022-10-26T13:53:00Z</dcterms:created>
  <dcterms:modified xsi:type="dcterms:W3CDTF">2024-08-23T12:18:00Z</dcterms:modified>
</cp:coreProperties>
</file>