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FF7" w:rsidRPr="005525C9" w:rsidRDefault="00F7377E" w:rsidP="005525C9">
      <w:pPr>
        <w:pStyle w:val="Tekstpodstawowy"/>
        <w:spacing w:after="0"/>
        <w:ind w:left="5664" w:firstLine="708"/>
        <w:jc w:val="right"/>
        <w:rPr>
          <w:rFonts w:asciiTheme="majorHAnsi" w:hAnsiTheme="majorHAnsi"/>
          <w:sz w:val="20"/>
          <w:szCs w:val="20"/>
        </w:rPr>
      </w:pPr>
      <w:r w:rsidRPr="005525C9">
        <w:rPr>
          <w:rFonts w:asciiTheme="majorHAnsi" w:hAnsiTheme="majorHAnsi"/>
          <w:sz w:val="20"/>
          <w:szCs w:val="20"/>
        </w:rPr>
        <w:t xml:space="preserve">Kielce, dnia </w:t>
      </w:r>
      <w:r w:rsidR="004C5BCE">
        <w:rPr>
          <w:rFonts w:asciiTheme="majorHAnsi" w:hAnsiTheme="majorHAnsi"/>
          <w:sz w:val="20"/>
          <w:szCs w:val="20"/>
        </w:rPr>
        <w:t>20</w:t>
      </w:r>
      <w:r w:rsidR="002B5971">
        <w:rPr>
          <w:rFonts w:asciiTheme="majorHAnsi" w:hAnsiTheme="majorHAnsi"/>
          <w:sz w:val="20"/>
          <w:szCs w:val="20"/>
        </w:rPr>
        <w:t xml:space="preserve"> maja</w:t>
      </w:r>
      <w:r w:rsidR="003140A0" w:rsidRPr="005525C9">
        <w:rPr>
          <w:rFonts w:asciiTheme="majorHAnsi" w:hAnsiTheme="majorHAnsi"/>
          <w:sz w:val="20"/>
          <w:szCs w:val="20"/>
        </w:rPr>
        <w:t xml:space="preserve"> </w:t>
      </w:r>
      <w:r w:rsidR="00322715" w:rsidRPr="005525C9">
        <w:rPr>
          <w:rFonts w:asciiTheme="majorHAnsi" w:hAnsiTheme="majorHAnsi"/>
          <w:sz w:val="20"/>
          <w:szCs w:val="20"/>
        </w:rPr>
        <w:t>202</w:t>
      </w:r>
      <w:r w:rsidR="00A12076" w:rsidRPr="005525C9">
        <w:rPr>
          <w:rFonts w:asciiTheme="majorHAnsi" w:hAnsiTheme="majorHAnsi"/>
          <w:sz w:val="20"/>
          <w:szCs w:val="20"/>
        </w:rPr>
        <w:t>4</w:t>
      </w:r>
      <w:r w:rsidR="00322715" w:rsidRPr="005525C9">
        <w:rPr>
          <w:rFonts w:asciiTheme="majorHAnsi" w:hAnsiTheme="majorHAnsi"/>
          <w:sz w:val="20"/>
          <w:szCs w:val="20"/>
        </w:rPr>
        <w:t xml:space="preserve"> r.</w:t>
      </w:r>
    </w:p>
    <w:p w:rsidR="007825C8" w:rsidRPr="005525C9" w:rsidRDefault="007825C8" w:rsidP="0049787E">
      <w:pPr>
        <w:pStyle w:val="Tekstpodstawowy"/>
        <w:spacing w:after="0"/>
        <w:rPr>
          <w:rFonts w:asciiTheme="majorHAnsi" w:hAnsiTheme="majorHAnsi"/>
          <w:b/>
          <w:sz w:val="20"/>
          <w:szCs w:val="20"/>
          <w:u w:val="single"/>
        </w:rPr>
      </w:pPr>
    </w:p>
    <w:p w:rsidR="00C71C18" w:rsidRPr="005525C9" w:rsidRDefault="00C71C18" w:rsidP="0049787E">
      <w:pPr>
        <w:pStyle w:val="Tekstpodstawowy"/>
        <w:spacing w:after="0"/>
        <w:jc w:val="center"/>
        <w:rPr>
          <w:rFonts w:asciiTheme="majorHAnsi" w:hAnsiTheme="majorHAnsi"/>
          <w:b/>
          <w:sz w:val="20"/>
          <w:szCs w:val="20"/>
          <w:u w:val="single"/>
        </w:rPr>
      </w:pPr>
    </w:p>
    <w:p w:rsidR="004164D2" w:rsidRPr="005525C9" w:rsidRDefault="00FD1159" w:rsidP="00CE2A12">
      <w:pPr>
        <w:pStyle w:val="Tekstpodstawowy"/>
        <w:spacing w:after="0"/>
        <w:jc w:val="center"/>
        <w:rPr>
          <w:rFonts w:asciiTheme="majorHAnsi" w:hAnsiTheme="majorHAnsi"/>
          <w:b/>
          <w:sz w:val="20"/>
          <w:szCs w:val="20"/>
          <w:u w:val="single"/>
        </w:rPr>
      </w:pPr>
      <w:r w:rsidRPr="005525C9">
        <w:rPr>
          <w:rFonts w:asciiTheme="majorHAnsi" w:hAnsiTheme="majorHAnsi"/>
          <w:b/>
          <w:sz w:val="20"/>
          <w:szCs w:val="20"/>
          <w:u w:val="single"/>
        </w:rPr>
        <w:t>INFORMACJA O WYBORZE NAJKORZYSTNIEJSZEJ OFERTY</w:t>
      </w:r>
    </w:p>
    <w:p w:rsidR="00CE2A12" w:rsidRPr="005525C9" w:rsidRDefault="00CE2A12" w:rsidP="00A155DA">
      <w:pPr>
        <w:spacing w:line="240" w:lineRule="auto"/>
        <w:jc w:val="both"/>
        <w:rPr>
          <w:rFonts w:asciiTheme="majorHAnsi" w:hAnsiTheme="majorHAnsi"/>
          <w:sz w:val="20"/>
          <w:szCs w:val="20"/>
        </w:rPr>
      </w:pPr>
    </w:p>
    <w:p w:rsidR="00CA2C18" w:rsidRDefault="004164D2" w:rsidP="0049787E">
      <w:pPr>
        <w:spacing w:after="0" w:line="240" w:lineRule="auto"/>
        <w:jc w:val="both"/>
        <w:rPr>
          <w:rFonts w:asciiTheme="majorHAnsi" w:eastAsia="Calibri" w:hAnsiTheme="majorHAnsi" w:cs="Calibri"/>
          <w:b/>
          <w:color w:val="000000"/>
          <w:sz w:val="20"/>
          <w:szCs w:val="20"/>
        </w:rPr>
      </w:pPr>
      <w:r w:rsidRPr="005525C9">
        <w:rPr>
          <w:rFonts w:asciiTheme="majorHAnsi" w:hAnsiTheme="majorHAnsi"/>
          <w:sz w:val="20"/>
          <w:szCs w:val="20"/>
        </w:rPr>
        <w:t>Zakład Doskonalenia Zawodowego w Kielcach informuje, że w dniu</w:t>
      </w:r>
      <w:r w:rsidR="00322715" w:rsidRPr="005525C9">
        <w:rPr>
          <w:rFonts w:asciiTheme="majorHAnsi" w:hAnsiTheme="majorHAnsi"/>
          <w:sz w:val="20"/>
          <w:szCs w:val="20"/>
        </w:rPr>
        <w:t xml:space="preserve"> </w:t>
      </w:r>
      <w:r w:rsidRPr="005525C9">
        <w:rPr>
          <w:rFonts w:asciiTheme="majorHAnsi" w:hAnsiTheme="majorHAnsi"/>
          <w:sz w:val="20"/>
          <w:szCs w:val="20"/>
        </w:rPr>
        <w:t xml:space="preserve"> </w:t>
      </w:r>
      <w:r w:rsidR="00BE228D">
        <w:rPr>
          <w:rFonts w:asciiTheme="majorHAnsi" w:hAnsiTheme="majorHAnsi"/>
          <w:sz w:val="20"/>
          <w:szCs w:val="20"/>
        </w:rPr>
        <w:t>17</w:t>
      </w:r>
      <w:r w:rsidR="00C71C18" w:rsidRPr="005525C9">
        <w:rPr>
          <w:rFonts w:asciiTheme="majorHAnsi" w:hAnsiTheme="majorHAnsi"/>
          <w:sz w:val="20"/>
          <w:szCs w:val="20"/>
        </w:rPr>
        <w:t>.</w:t>
      </w:r>
      <w:r w:rsidR="00946639" w:rsidRPr="005525C9">
        <w:rPr>
          <w:rFonts w:asciiTheme="majorHAnsi" w:hAnsiTheme="majorHAnsi"/>
          <w:sz w:val="20"/>
          <w:szCs w:val="20"/>
        </w:rPr>
        <w:t>0</w:t>
      </w:r>
      <w:r w:rsidR="00FF1E6F">
        <w:rPr>
          <w:rFonts w:asciiTheme="majorHAnsi" w:hAnsiTheme="majorHAnsi"/>
          <w:sz w:val="20"/>
          <w:szCs w:val="20"/>
        </w:rPr>
        <w:t>5</w:t>
      </w:r>
      <w:r w:rsidR="00C71C18" w:rsidRPr="005525C9">
        <w:rPr>
          <w:rFonts w:asciiTheme="majorHAnsi" w:hAnsiTheme="majorHAnsi"/>
          <w:sz w:val="20"/>
          <w:szCs w:val="20"/>
        </w:rPr>
        <w:t>.</w:t>
      </w:r>
      <w:r w:rsidR="003140A0" w:rsidRPr="005525C9">
        <w:rPr>
          <w:rFonts w:asciiTheme="majorHAnsi" w:hAnsiTheme="majorHAnsi"/>
          <w:sz w:val="20"/>
          <w:szCs w:val="20"/>
        </w:rPr>
        <w:t>202</w:t>
      </w:r>
      <w:r w:rsidR="00A12076" w:rsidRPr="005525C9">
        <w:rPr>
          <w:rFonts w:asciiTheme="majorHAnsi" w:hAnsiTheme="majorHAnsi"/>
          <w:sz w:val="20"/>
          <w:szCs w:val="20"/>
        </w:rPr>
        <w:t>4</w:t>
      </w:r>
      <w:r w:rsidR="00322715" w:rsidRPr="005525C9">
        <w:rPr>
          <w:rFonts w:asciiTheme="majorHAnsi" w:hAnsiTheme="majorHAnsi"/>
          <w:sz w:val="20"/>
          <w:szCs w:val="20"/>
        </w:rPr>
        <w:t xml:space="preserve"> roku </w:t>
      </w:r>
      <w:r w:rsidRPr="005525C9">
        <w:rPr>
          <w:rFonts w:asciiTheme="majorHAnsi" w:hAnsiTheme="majorHAnsi"/>
          <w:sz w:val="20"/>
          <w:szCs w:val="20"/>
        </w:rPr>
        <w:t xml:space="preserve"> o godz. </w:t>
      </w:r>
      <w:r w:rsidR="00956A2B" w:rsidRPr="005525C9">
        <w:rPr>
          <w:rFonts w:asciiTheme="majorHAnsi" w:hAnsiTheme="majorHAnsi"/>
          <w:sz w:val="20"/>
          <w:szCs w:val="20"/>
        </w:rPr>
        <w:t>1</w:t>
      </w:r>
      <w:r w:rsidR="00CA2C18">
        <w:rPr>
          <w:rFonts w:asciiTheme="majorHAnsi" w:hAnsiTheme="majorHAnsi"/>
          <w:sz w:val="20"/>
          <w:szCs w:val="20"/>
        </w:rPr>
        <w:t>0</w:t>
      </w:r>
      <w:r w:rsidRPr="005525C9">
        <w:rPr>
          <w:rFonts w:asciiTheme="majorHAnsi" w:hAnsiTheme="majorHAnsi"/>
          <w:sz w:val="20"/>
          <w:szCs w:val="20"/>
        </w:rPr>
        <w:t>:</w:t>
      </w:r>
      <w:r w:rsidR="00D566A6" w:rsidRPr="005525C9">
        <w:rPr>
          <w:rFonts w:asciiTheme="majorHAnsi" w:hAnsiTheme="majorHAnsi"/>
          <w:sz w:val="20"/>
          <w:szCs w:val="20"/>
        </w:rPr>
        <w:t>00</w:t>
      </w:r>
      <w:r w:rsidRPr="005525C9">
        <w:rPr>
          <w:rFonts w:asciiTheme="majorHAnsi" w:hAnsiTheme="majorHAnsi"/>
          <w:sz w:val="20"/>
          <w:szCs w:val="20"/>
        </w:rPr>
        <w:t xml:space="preserve"> </w:t>
      </w:r>
      <w:r w:rsidR="00D566A6" w:rsidRPr="005525C9">
        <w:rPr>
          <w:rFonts w:asciiTheme="majorHAnsi" w:hAnsiTheme="majorHAnsi"/>
          <w:sz w:val="20"/>
          <w:szCs w:val="20"/>
        </w:rPr>
        <w:t>upłynął</w:t>
      </w:r>
      <w:r w:rsidRPr="005525C9">
        <w:rPr>
          <w:rFonts w:asciiTheme="majorHAnsi" w:hAnsiTheme="majorHAnsi"/>
          <w:sz w:val="20"/>
          <w:szCs w:val="20"/>
        </w:rPr>
        <w:t xml:space="preserve"> </w:t>
      </w:r>
      <w:r w:rsidR="00D566A6" w:rsidRPr="005525C9">
        <w:rPr>
          <w:rFonts w:asciiTheme="majorHAnsi" w:hAnsiTheme="majorHAnsi"/>
          <w:sz w:val="20"/>
          <w:szCs w:val="20"/>
        </w:rPr>
        <w:t xml:space="preserve">termin składania </w:t>
      </w:r>
      <w:r w:rsidRPr="005525C9">
        <w:rPr>
          <w:rFonts w:asciiTheme="majorHAnsi" w:hAnsiTheme="majorHAnsi"/>
          <w:sz w:val="20"/>
          <w:szCs w:val="20"/>
        </w:rPr>
        <w:t xml:space="preserve">ofert </w:t>
      </w:r>
      <w:r w:rsidR="0024006C" w:rsidRPr="005525C9">
        <w:rPr>
          <w:rFonts w:asciiTheme="majorHAnsi" w:hAnsiTheme="majorHAnsi"/>
          <w:sz w:val="20"/>
          <w:szCs w:val="20"/>
        </w:rPr>
        <w:t xml:space="preserve">w postępowaniu </w:t>
      </w:r>
      <w:bookmarkStart w:id="0" w:name="_Hlk533757063"/>
      <w:r w:rsidR="000F083D" w:rsidRPr="005525C9">
        <w:rPr>
          <w:rFonts w:asciiTheme="majorHAnsi" w:hAnsiTheme="majorHAnsi"/>
          <w:sz w:val="20"/>
          <w:szCs w:val="20"/>
        </w:rPr>
        <w:t>na</w:t>
      </w:r>
      <w:bookmarkEnd w:id="0"/>
      <w:r w:rsidR="006F7BB2" w:rsidRPr="005525C9">
        <w:rPr>
          <w:rFonts w:asciiTheme="majorHAnsi" w:hAnsiTheme="majorHAnsi"/>
          <w:sz w:val="20"/>
          <w:szCs w:val="20"/>
        </w:rPr>
        <w:t xml:space="preserve"> </w:t>
      </w:r>
      <w:r w:rsidR="00A12076" w:rsidRPr="005525C9">
        <w:rPr>
          <w:rFonts w:asciiTheme="majorHAnsi" w:eastAsia="Calibri" w:hAnsiTheme="majorHAnsi" w:cs="Times New Roman"/>
          <w:b/>
          <w:sz w:val="20"/>
          <w:szCs w:val="20"/>
        </w:rPr>
        <w:t>„</w:t>
      </w:r>
      <w:r w:rsidR="000F4EDC">
        <w:rPr>
          <w:rFonts w:asciiTheme="majorHAnsi" w:hAnsiTheme="majorHAnsi"/>
          <w:b/>
          <w:sz w:val="20"/>
          <w:szCs w:val="20"/>
        </w:rPr>
        <w:t xml:space="preserve">Dostawę </w:t>
      </w:r>
      <w:r w:rsidR="000F4EDC" w:rsidRPr="00A753AF">
        <w:rPr>
          <w:rFonts w:asciiTheme="majorHAnsi" w:hAnsiTheme="majorHAnsi"/>
          <w:b/>
          <w:sz w:val="20"/>
          <w:szCs w:val="20"/>
        </w:rPr>
        <w:t>programów</w:t>
      </w:r>
      <w:r w:rsidR="000F4EDC">
        <w:rPr>
          <w:rFonts w:asciiTheme="majorHAnsi" w:hAnsiTheme="majorHAnsi"/>
          <w:b/>
          <w:sz w:val="20"/>
          <w:szCs w:val="20"/>
        </w:rPr>
        <w:t xml:space="preserve"> komputerowych do Niepublicznego Przedszkola</w:t>
      </w:r>
      <w:r w:rsidR="000F4EDC" w:rsidRPr="00091FDC">
        <w:rPr>
          <w:rFonts w:asciiTheme="majorHAnsi" w:hAnsiTheme="majorHAnsi"/>
          <w:b/>
          <w:sz w:val="20"/>
          <w:szCs w:val="20"/>
        </w:rPr>
        <w:t xml:space="preserve"> </w:t>
      </w:r>
      <w:proofErr w:type="spellStart"/>
      <w:r w:rsidR="000F4EDC" w:rsidRPr="00091FDC">
        <w:rPr>
          <w:rFonts w:asciiTheme="majorHAnsi" w:hAnsiTheme="majorHAnsi"/>
          <w:b/>
          <w:sz w:val="20"/>
          <w:szCs w:val="20"/>
        </w:rPr>
        <w:t>HaHaHa</w:t>
      </w:r>
      <w:proofErr w:type="spellEnd"/>
      <w:r w:rsidR="000F4EDC" w:rsidRPr="00091FDC">
        <w:rPr>
          <w:rFonts w:asciiTheme="majorHAnsi" w:hAnsiTheme="majorHAnsi"/>
          <w:b/>
          <w:sz w:val="20"/>
          <w:szCs w:val="20"/>
        </w:rPr>
        <w:t xml:space="preserve"> w Opatowie</w:t>
      </w:r>
      <w:r w:rsidR="000F4EDC">
        <w:rPr>
          <w:rFonts w:asciiTheme="majorHAnsi" w:hAnsiTheme="majorHAnsi"/>
          <w:b/>
          <w:sz w:val="20"/>
          <w:szCs w:val="20"/>
        </w:rPr>
        <w:t xml:space="preserve"> oraz do</w:t>
      </w:r>
      <w:r w:rsidR="000F4EDC" w:rsidRPr="00091FDC">
        <w:rPr>
          <w:rFonts w:asciiTheme="majorHAnsi" w:hAnsiTheme="majorHAnsi"/>
          <w:b/>
          <w:sz w:val="20"/>
          <w:szCs w:val="20"/>
        </w:rPr>
        <w:t xml:space="preserve"> </w:t>
      </w:r>
      <w:r w:rsidR="000F4EDC">
        <w:rPr>
          <w:rFonts w:asciiTheme="majorHAnsi" w:hAnsiTheme="majorHAnsi"/>
          <w:b/>
          <w:sz w:val="20"/>
          <w:szCs w:val="20"/>
        </w:rPr>
        <w:t>Niepublicznego przedszkola</w:t>
      </w:r>
      <w:r w:rsidR="000F4EDC" w:rsidRPr="00091FDC">
        <w:rPr>
          <w:rFonts w:asciiTheme="majorHAnsi" w:hAnsiTheme="majorHAnsi"/>
          <w:b/>
          <w:sz w:val="20"/>
          <w:szCs w:val="20"/>
        </w:rPr>
        <w:t xml:space="preserve"> „Mali Odkrywcy” w Chmielniku</w:t>
      </w:r>
      <w:r w:rsidR="000F4EDC">
        <w:rPr>
          <w:rFonts w:asciiTheme="majorHAnsi" w:hAnsiTheme="majorHAnsi"/>
          <w:b/>
          <w:sz w:val="20"/>
          <w:szCs w:val="20"/>
        </w:rPr>
        <w:t>”</w:t>
      </w:r>
      <w:r w:rsidR="000F4EDC" w:rsidRPr="007018CB">
        <w:rPr>
          <w:rFonts w:asciiTheme="majorHAnsi" w:hAnsiTheme="majorHAnsi"/>
          <w:b/>
          <w:color w:val="000000" w:themeColor="text1"/>
          <w:sz w:val="20"/>
          <w:szCs w:val="20"/>
        </w:rPr>
        <w:t xml:space="preserve"> </w:t>
      </w:r>
      <w:r w:rsidR="000F4EDC" w:rsidRPr="00C4173C">
        <w:rPr>
          <w:rFonts w:asciiTheme="majorHAnsi" w:hAnsiTheme="majorHAnsi"/>
          <w:sz w:val="20"/>
          <w:szCs w:val="20"/>
        </w:rPr>
        <w:t>w celu realizacji Projektu pn.</w:t>
      </w:r>
      <w:r w:rsidR="000F4EDC">
        <w:rPr>
          <w:rFonts w:asciiTheme="majorHAnsi" w:hAnsiTheme="majorHAnsi"/>
          <w:sz w:val="20"/>
          <w:szCs w:val="20"/>
        </w:rPr>
        <w:t>:</w:t>
      </w:r>
      <w:r w:rsidR="000F4EDC" w:rsidRPr="003B33B9">
        <w:rPr>
          <w:rFonts w:asciiTheme="majorHAnsi" w:hAnsiTheme="majorHAnsi"/>
          <w:b/>
          <w:sz w:val="20"/>
          <w:szCs w:val="20"/>
        </w:rPr>
        <w:t xml:space="preserve"> „</w:t>
      </w:r>
      <w:r w:rsidR="000F4EDC">
        <w:rPr>
          <w:rFonts w:asciiTheme="majorHAnsi" w:hAnsiTheme="majorHAnsi"/>
          <w:b/>
          <w:sz w:val="20"/>
          <w:szCs w:val="20"/>
        </w:rPr>
        <w:t>KREATYWNI ODKRYWCY</w:t>
      </w:r>
      <w:r w:rsidR="00C04B58">
        <w:rPr>
          <w:rFonts w:asciiTheme="majorHAnsi" w:eastAsia="Calibri" w:hAnsiTheme="majorHAnsi" w:cs="Times New Roman"/>
          <w:b/>
          <w:bCs/>
          <w:i/>
          <w:sz w:val="20"/>
          <w:szCs w:val="20"/>
        </w:rPr>
        <w:t>”</w:t>
      </w:r>
      <w:r w:rsidR="000533D7">
        <w:rPr>
          <w:rFonts w:asciiTheme="majorHAnsi" w:eastAsia="Calibri" w:hAnsiTheme="majorHAnsi" w:cs="Times New Roman"/>
          <w:b/>
          <w:bCs/>
          <w:i/>
          <w:sz w:val="20"/>
          <w:szCs w:val="20"/>
        </w:rPr>
        <w:t>.</w:t>
      </w:r>
    </w:p>
    <w:p w:rsidR="00CA2C18" w:rsidRDefault="00CA2C18" w:rsidP="0049787E">
      <w:pPr>
        <w:spacing w:after="0" w:line="240" w:lineRule="auto"/>
        <w:jc w:val="both"/>
        <w:rPr>
          <w:rFonts w:asciiTheme="majorHAnsi" w:eastAsia="Calibri" w:hAnsiTheme="majorHAnsi" w:cs="Calibri"/>
          <w:b/>
          <w:color w:val="000000"/>
          <w:sz w:val="20"/>
          <w:szCs w:val="20"/>
        </w:rPr>
      </w:pPr>
    </w:p>
    <w:p w:rsidR="00CA2C18" w:rsidRDefault="00CA2C18" w:rsidP="0049787E">
      <w:pPr>
        <w:spacing w:after="0" w:line="240" w:lineRule="auto"/>
        <w:jc w:val="both"/>
        <w:rPr>
          <w:rFonts w:asciiTheme="majorHAnsi" w:eastAsia="Calibri" w:hAnsiTheme="majorHAnsi" w:cs="Calibri"/>
          <w:b/>
          <w:color w:val="000000"/>
          <w:sz w:val="20"/>
          <w:szCs w:val="20"/>
        </w:rPr>
      </w:pPr>
    </w:p>
    <w:p w:rsidR="00DE7A23" w:rsidRPr="00DE7A23" w:rsidRDefault="00980D15" w:rsidP="00DE7A23">
      <w:pPr>
        <w:spacing w:after="0" w:line="240" w:lineRule="auto"/>
        <w:jc w:val="both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Wybór najkorzystniejszej oferty:</w:t>
      </w:r>
    </w:p>
    <w:p w:rsidR="00DE7A23" w:rsidRPr="00DE7A23" w:rsidRDefault="00DE7A23" w:rsidP="00DE7A23">
      <w:pPr>
        <w:spacing w:after="0"/>
        <w:jc w:val="both"/>
        <w:rPr>
          <w:rFonts w:asciiTheme="majorHAnsi" w:hAnsiTheme="majorHAnsi"/>
          <w:b/>
          <w:sz w:val="20"/>
          <w:szCs w:val="20"/>
        </w:rPr>
      </w:pPr>
      <w:r w:rsidRPr="00DE7A23">
        <w:rPr>
          <w:rFonts w:asciiTheme="majorHAnsi" w:hAnsiTheme="majorHAnsi"/>
          <w:sz w:val="20"/>
          <w:szCs w:val="20"/>
        </w:rPr>
        <w:t xml:space="preserve">- za najkorzystniejszą ofertę uznano </w:t>
      </w:r>
      <w:r w:rsidR="00980D15">
        <w:rPr>
          <w:rFonts w:asciiTheme="majorHAnsi" w:hAnsiTheme="majorHAnsi"/>
          <w:b/>
          <w:sz w:val="20"/>
          <w:szCs w:val="20"/>
        </w:rPr>
        <w:t>ofertę nr 3</w:t>
      </w:r>
      <w:r w:rsidRPr="00DE7A23">
        <w:rPr>
          <w:rFonts w:asciiTheme="majorHAnsi" w:hAnsiTheme="majorHAnsi"/>
          <w:sz w:val="20"/>
          <w:szCs w:val="20"/>
        </w:rPr>
        <w:t xml:space="preserve"> złożoną przez:</w:t>
      </w:r>
    </w:p>
    <w:p w:rsidR="00980D15" w:rsidRPr="00980D15" w:rsidRDefault="00980D15" w:rsidP="00980D15">
      <w:pPr>
        <w:spacing w:after="0" w:line="240" w:lineRule="auto"/>
        <w:jc w:val="center"/>
        <w:rPr>
          <w:rFonts w:asciiTheme="majorHAnsi" w:eastAsia="Times New Roman" w:hAnsiTheme="majorHAnsi" w:cs="Calibri"/>
          <w:b/>
          <w:color w:val="000000"/>
          <w:sz w:val="20"/>
          <w:szCs w:val="20"/>
          <w:lang w:eastAsia="pl-PL"/>
        </w:rPr>
      </w:pPr>
      <w:r w:rsidRPr="00980D15">
        <w:rPr>
          <w:rFonts w:asciiTheme="majorHAnsi" w:eastAsia="Times New Roman" w:hAnsiTheme="majorHAnsi" w:cs="Calibri"/>
          <w:b/>
          <w:color w:val="000000"/>
          <w:sz w:val="20"/>
          <w:szCs w:val="20"/>
          <w:lang w:eastAsia="pl-PL"/>
        </w:rPr>
        <w:t xml:space="preserve">CEZOŚ Centrum Zaopatrzenia Oświaty Biur i Instytucji </w:t>
      </w:r>
    </w:p>
    <w:p w:rsidR="00980D15" w:rsidRPr="00980D15" w:rsidRDefault="00980D15" w:rsidP="00980D15">
      <w:pPr>
        <w:spacing w:after="0" w:line="240" w:lineRule="auto"/>
        <w:jc w:val="center"/>
        <w:rPr>
          <w:rFonts w:asciiTheme="majorHAnsi" w:eastAsia="Times New Roman" w:hAnsiTheme="majorHAnsi" w:cs="Calibri"/>
          <w:color w:val="000000"/>
          <w:sz w:val="20"/>
          <w:szCs w:val="20"/>
          <w:lang w:eastAsia="pl-PL"/>
        </w:rPr>
      </w:pPr>
      <w:r w:rsidRPr="00980D15">
        <w:rPr>
          <w:rFonts w:asciiTheme="majorHAnsi" w:eastAsia="Times New Roman" w:hAnsiTheme="majorHAnsi" w:cs="Calibri"/>
          <w:b/>
          <w:color w:val="000000"/>
          <w:sz w:val="20"/>
          <w:szCs w:val="20"/>
          <w:lang w:eastAsia="pl-PL"/>
        </w:rPr>
        <w:t>Danuta Wójcik</w:t>
      </w:r>
      <w:r w:rsidRPr="00980D15">
        <w:rPr>
          <w:rFonts w:asciiTheme="majorHAnsi" w:eastAsia="Times New Roman" w:hAnsiTheme="majorHAnsi" w:cs="Calibri"/>
          <w:color w:val="000000"/>
          <w:sz w:val="20"/>
          <w:szCs w:val="20"/>
          <w:lang w:eastAsia="pl-PL"/>
        </w:rPr>
        <w:t xml:space="preserve">                                             </w:t>
      </w:r>
    </w:p>
    <w:p w:rsidR="00980D15" w:rsidRDefault="00980D15" w:rsidP="00980D15">
      <w:pPr>
        <w:spacing w:after="0" w:line="240" w:lineRule="auto"/>
        <w:jc w:val="center"/>
        <w:rPr>
          <w:rFonts w:asciiTheme="majorHAnsi" w:eastAsia="Times New Roman" w:hAnsiTheme="majorHAnsi" w:cs="Calibri"/>
          <w:color w:val="000000"/>
          <w:sz w:val="20"/>
          <w:szCs w:val="20"/>
          <w:lang w:eastAsia="pl-PL"/>
        </w:rPr>
      </w:pPr>
      <w:r w:rsidRPr="00980D15">
        <w:rPr>
          <w:rFonts w:asciiTheme="majorHAnsi" w:eastAsia="Times New Roman" w:hAnsiTheme="majorHAnsi" w:cs="Calibri"/>
          <w:color w:val="000000"/>
          <w:sz w:val="20"/>
          <w:szCs w:val="20"/>
          <w:lang w:eastAsia="pl-PL"/>
        </w:rPr>
        <w:t xml:space="preserve">   25-520 Kielce, ul. Targowa 18/106</w:t>
      </w:r>
    </w:p>
    <w:p w:rsidR="00980D15" w:rsidRPr="00980D15" w:rsidRDefault="00980D15" w:rsidP="00980D15">
      <w:pPr>
        <w:spacing w:after="0" w:line="240" w:lineRule="auto"/>
        <w:jc w:val="center"/>
        <w:rPr>
          <w:rFonts w:asciiTheme="majorHAnsi" w:eastAsia="Times New Roman" w:hAnsiTheme="majorHAnsi" w:cs="Calibri"/>
          <w:color w:val="000000"/>
          <w:sz w:val="20"/>
          <w:szCs w:val="20"/>
          <w:lang w:eastAsia="pl-PL"/>
        </w:rPr>
      </w:pPr>
      <w:r>
        <w:rPr>
          <w:rFonts w:asciiTheme="majorHAnsi" w:eastAsia="Times New Roman" w:hAnsiTheme="majorHAnsi" w:cs="Calibri"/>
          <w:color w:val="000000"/>
          <w:sz w:val="20"/>
          <w:szCs w:val="20"/>
          <w:lang w:eastAsia="pl-PL"/>
        </w:rPr>
        <w:t xml:space="preserve">z ceną: </w:t>
      </w:r>
      <w:r w:rsidRPr="00980D15">
        <w:rPr>
          <w:rFonts w:asciiTheme="majorHAnsi" w:eastAsia="Times New Roman" w:hAnsiTheme="majorHAnsi" w:cs="Calibri"/>
          <w:b/>
          <w:color w:val="000000"/>
          <w:sz w:val="20"/>
          <w:szCs w:val="20"/>
          <w:lang w:eastAsia="pl-PL"/>
        </w:rPr>
        <w:t>37 715,00 zł</w:t>
      </w:r>
      <w:r w:rsidRPr="00980D15">
        <w:rPr>
          <w:rFonts w:asciiTheme="majorHAnsi" w:eastAsia="Times New Roman" w:hAnsiTheme="majorHAnsi" w:cs="Calibri"/>
          <w:color w:val="000000"/>
          <w:sz w:val="20"/>
          <w:szCs w:val="20"/>
          <w:lang w:eastAsia="pl-PL"/>
        </w:rPr>
        <w:br/>
        <w:t xml:space="preserve"> </w:t>
      </w:r>
    </w:p>
    <w:p w:rsidR="00DE7A23" w:rsidRDefault="00DE7A23" w:rsidP="0049787E">
      <w:pPr>
        <w:spacing w:after="0" w:line="240" w:lineRule="auto"/>
        <w:jc w:val="both"/>
        <w:rPr>
          <w:rFonts w:asciiTheme="majorHAnsi" w:hAnsiTheme="majorHAnsi"/>
          <w:b/>
          <w:sz w:val="20"/>
          <w:szCs w:val="20"/>
        </w:rPr>
      </w:pPr>
    </w:p>
    <w:p w:rsidR="004164D2" w:rsidRPr="005525C9" w:rsidRDefault="004164D2" w:rsidP="0049787E">
      <w:pPr>
        <w:tabs>
          <w:tab w:val="left" w:pos="3206"/>
        </w:tabs>
        <w:spacing w:after="0" w:line="240" w:lineRule="auto"/>
        <w:rPr>
          <w:rFonts w:asciiTheme="majorHAnsi" w:hAnsiTheme="majorHAnsi"/>
          <w:b/>
          <w:sz w:val="20"/>
          <w:szCs w:val="20"/>
          <w:u w:val="single"/>
        </w:rPr>
      </w:pPr>
      <w:r w:rsidRPr="005525C9">
        <w:rPr>
          <w:rFonts w:asciiTheme="majorHAnsi" w:hAnsiTheme="majorHAnsi"/>
          <w:b/>
          <w:sz w:val="20"/>
          <w:szCs w:val="20"/>
          <w:u w:val="single"/>
        </w:rPr>
        <w:t>Uzasadnienie wyboru:</w:t>
      </w:r>
    </w:p>
    <w:p w:rsidR="00C71C18" w:rsidRDefault="007C739E" w:rsidP="0049787E">
      <w:pPr>
        <w:tabs>
          <w:tab w:val="left" w:pos="3206"/>
        </w:tabs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7C739E">
        <w:rPr>
          <w:rFonts w:asciiTheme="majorHAnsi" w:hAnsiTheme="majorHAnsi"/>
          <w:sz w:val="20"/>
          <w:szCs w:val="20"/>
        </w:rPr>
        <w:t xml:space="preserve">Oferty uznane za najkorzystniejsze uzyskały najwyższą ilość punktów przyznawanych na podstawie przyjętego kryterium: Cena z wagą 100 % </w:t>
      </w:r>
    </w:p>
    <w:p w:rsidR="00515C09" w:rsidRPr="005525C9" w:rsidRDefault="00515C09" w:rsidP="0049787E">
      <w:pPr>
        <w:tabs>
          <w:tab w:val="left" w:pos="3206"/>
        </w:tabs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tbl>
      <w:tblPr>
        <w:tblW w:w="494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245"/>
        <w:gridCol w:w="3084"/>
      </w:tblGrid>
      <w:tr w:rsidR="00980D15" w:rsidRPr="007C739E" w:rsidTr="00980D15">
        <w:trPr>
          <w:trHeight w:val="1005"/>
        </w:trPr>
        <w:tc>
          <w:tcPr>
            <w:tcW w:w="463" w:type="pct"/>
            <w:vAlign w:val="center"/>
          </w:tcPr>
          <w:p w:rsidR="00980D15" w:rsidRPr="007C739E" w:rsidRDefault="00980D15" w:rsidP="007C739E">
            <w:pPr>
              <w:spacing w:after="0" w:line="240" w:lineRule="auto"/>
              <w:rPr>
                <w:rFonts w:asciiTheme="majorHAnsi" w:eastAsia="Calibri" w:hAnsiTheme="majorHAnsi"/>
                <w:b/>
                <w:sz w:val="20"/>
                <w:szCs w:val="20"/>
              </w:rPr>
            </w:pPr>
            <w:r w:rsidRPr="007C739E">
              <w:rPr>
                <w:rFonts w:asciiTheme="majorHAnsi" w:eastAsia="Calibri" w:hAnsiTheme="majorHAnsi"/>
                <w:b/>
                <w:sz w:val="20"/>
                <w:szCs w:val="20"/>
              </w:rPr>
              <w:t>Nr oferty</w:t>
            </w:r>
          </w:p>
        </w:tc>
        <w:tc>
          <w:tcPr>
            <w:tcW w:w="2857" w:type="pct"/>
            <w:vAlign w:val="center"/>
          </w:tcPr>
          <w:p w:rsidR="00980D15" w:rsidRPr="007C739E" w:rsidRDefault="00980D15" w:rsidP="007C739E">
            <w:pPr>
              <w:spacing w:after="0" w:line="240" w:lineRule="auto"/>
              <w:jc w:val="center"/>
              <w:rPr>
                <w:rFonts w:asciiTheme="majorHAnsi" w:eastAsia="Calibri" w:hAnsiTheme="majorHAnsi"/>
                <w:sz w:val="20"/>
                <w:szCs w:val="20"/>
              </w:rPr>
            </w:pPr>
            <w:r w:rsidRPr="007C739E">
              <w:rPr>
                <w:rFonts w:asciiTheme="majorHAnsi" w:eastAsia="Calibri" w:hAnsiTheme="majorHAnsi"/>
                <w:b/>
                <w:sz w:val="20"/>
                <w:szCs w:val="20"/>
              </w:rPr>
              <w:t>Nazwa i adres Wykonawcy</w:t>
            </w:r>
          </w:p>
        </w:tc>
        <w:tc>
          <w:tcPr>
            <w:tcW w:w="1680" w:type="pct"/>
            <w:vAlign w:val="bottom"/>
          </w:tcPr>
          <w:p w:rsidR="00980D15" w:rsidRPr="007C739E" w:rsidRDefault="00980D15" w:rsidP="007C739E">
            <w:pPr>
              <w:spacing w:after="0" w:line="240" w:lineRule="auto"/>
              <w:jc w:val="center"/>
              <w:rPr>
                <w:rFonts w:asciiTheme="majorHAnsi" w:eastAsia="Calibri" w:hAnsiTheme="majorHAnsi"/>
                <w:b/>
                <w:sz w:val="20"/>
                <w:szCs w:val="20"/>
              </w:rPr>
            </w:pPr>
            <w:r w:rsidRPr="007C739E">
              <w:rPr>
                <w:rFonts w:asciiTheme="majorHAnsi" w:eastAsia="Calibri" w:hAnsiTheme="majorHAnsi"/>
                <w:b/>
                <w:sz w:val="20"/>
                <w:szCs w:val="20"/>
              </w:rPr>
              <w:t>Punkty w kryterium</w:t>
            </w:r>
          </w:p>
          <w:p w:rsidR="00980D15" w:rsidRPr="007C739E" w:rsidRDefault="00980D15" w:rsidP="007C739E">
            <w:pPr>
              <w:spacing w:after="0" w:line="240" w:lineRule="auto"/>
              <w:jc w:val="center"/>
              <w:rPr>
                <w:rFonts w:asciiTheme="majorHAnsi" w:eastAsia="Calibri" w:hAnsiTheme="majorHAnsi"/>
                <w:b/>
                <w:sz w:val="20"/>
                <w:szCs w:val="20"/>
              </w:rPr>
            </w:pPr>
            <w:r w:rsidRPr="007C739E">
              <w:rPr>
                <w:rFonts w:asciiTheme="majorHAnsi" w:eastAsia="Calibri" w:hAnsiTheme="majorHAnsi"/>
                <w:b/>
                <w:sz w:val="20"/>
                <w:szCs w:val="20"/>
              </w:rPr>
              <w:t>Cena - 100%</w:t>
            </w:r>
          </w:p>
          <w:p w:rsidR="00980D15" w:rsidRPr="007C739E" w:rsidRDefault="00980D15" w:rsidP="007C739E">
            <w:pPr>
              <w:spacing w:after="0" w:line="240" w:lineRule="auto"/>
              <w:jc w:val="center"/>
              <w:rPr>
                <w:rFonts w:asciiTheme="majorHAnsi" w:eastAsia="Calibri" w:hAnsiTheme="majorHAnsi"/>
                <w:b/>
                <w:sz w:val="20"/>
                <w:szCs w:val="20"/>
              </w:rPr>
            </w:pPr>
          </w:p>
        </w:tc>
      </w:tr>
      <w:tr w:rsidR="00980D15" w:rsidRPr="007C739E" w:rsidTr="00980D15">
        <w:trPr>
          <w:trHeight w:val="695"/>
        </w:trPr>
        <w:tc>
          <w:tcPr>
            <w:tcW w:w="463" w:type="pct"/>
            <w:vAlign w:val="center"/>
          </w:tcPr>
          <w:p w:rsidR="00980D15" w:rsidRPr="007C739E" w:rsidRDefault="00980D15" w:rsidP="007C739E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Theme="majorHAnsi" w:eastAsia="Calibri" w:hAnsiTheme="majorHAnsi"/>
                <w:b/>
                <w:sz w:val="20"/>
                <w:szCs w:val="20"/>
              </w:rPr>
            </w:pPr>
          </w:p>
        </w:tc>
        <w:tc>
          <w:tcPr>
            <w:tcW w:w="2857" w:type="pct"/>
            <w:vAlign w:val="center"/>
          </w:tcPr>
          <w:p w:rsidR="00980D15" w:rsidRPr="00980D15" w:rsidRDefault="00980D15" w:rsidP="00980D15">
            <w:pPr>
              <w:spacing w:after="0" w:line="240" w:lineRule="auto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980D15">
              <w:rPr>
                <w:rFonts w:asciiTheme="majorHAnsi" w:hAnsiTheme="majorHAnsi" w:cs="Calibri"/>
                <w:color w:val="000000"/>
                <w:sz w:val="20"/>
                <w:szCs w:val="20"/>
              </w:rPr>
              <w:t>CEZAR Ce</w:t>
            </w:r>
            <w:r w:rsidR="00E43B04">
              <w:rPr>
                <w:rFonts w:asciiTheme="majorHAnsi" w:hAnsiTheme="majorHAnsi" w:cs="Calibri"/>
                <w:color w:val="000000"/>
                <w:sz w:val="20"/>
                <w:szCs w:val="20"/>
              </w:rPr>
              <w:t>z</w:t>
            </w:r>
            <w:r w:rsidRPr="00980D15">
              <w:rPr>
                <w:rFonts w:asciiTheme="majorHAnsi" w:hAnsiTheme="majorHAnsi" w:cs="Calibri"/>
                <w:color w:val="000000"/>
                <w:sz w:val="20"/>
                <w:szCs w:val="20"/>
              </w:rPr>
              <w:t xml:space="preserve">ary </w:t>
            </w:r>
            <w:proofErr w:type="spellStart"/>
            <w:r w:rsidRPr="00980D15">
              <w:rPr>
                <w:rFonts w:asciiTheme="majorHAnsi" w:hAnsiTheme="majorHAnsi" w:cs="Calibri"/>
                <w:color w:val="000000"/>
                <w:sz w:val="20"/>
                <w:szCs w:val="20"/>
              </w:rPr>
              <w:t>Machnio</w:t>
            </w:r>
            <w:proofErr w:type="spellEnd"/>
            <w:r w:rsidRPr="00980D15">
              <w:rPr>
                <w:rFonts w:asciiTheme="majorHAnsi" w:hAnsiTheme="majorHAnsi" w:cs="Calibri"/>
                <w:color w:val="000000"/>
                <w:sz w:val="20"/>
                <w:szCs w:val="20"/>
              </w:rPr>
              <w:t xml:space="preserve"> i Piotr Gębka Sp. z o.o.  </w:t>
            </w:r>
          </w:p>
          <w:p w:rsidR="00980D15" w:rsidRPr="00980D15" w:rsidRDefault="00980D15" w:rsidP="00980D15">
            <w:pPr>
              <w:spacing w:after="0" w:line="240" w:lineRule="auto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980D15">
              <w:rPr>
                <w:rFonts w:asciiTheme="majorHAnsi" w:hAnsiTheme="majorHAnsi" w:cs="Calibri"/>
                <w:color w:val="000000"/>
                <w:sz w:val="20"/>
                <w:szCs w:val="20"/>
              </w:rPr>
              <w:t xml:space="preserve">26-600 Radom, ul. Wolność 8 lok. 4 </w:t>
            </w:r>
          </w:p>
        </w:tc>
        <w:tc>
          <w:tcPr>
            <w:tcW w:w="1680" w:type="pct"/>
            <w:vAlign w:val="center"/>
          </w:tcPr>
          <w:p w:rsidR="00980D15" w:rsidRPr="007C739E" w:rsidRDefault="00980D15" w:rsidP="00980D15">
            <w:pPr>
              <w:spacing w:after="0" w:line="240" w:lineRule="auto"/>
              <w:jc w:val="center"/>
              <w:rPr>
                <w:rFonts w:asciiTheme="majorHAnsi" w:hAnsiTheme="majorHAnsi" w:cs="Calibri"/>
                <w:bCs/>
                <w:sz w:val="20"/>
                <w:szCs w:val="20"/>
              </w:rPr>
            </w:pPr>
            <w:r>
              <w:rPr>
                <w:rFonts w:asciiTheme="majorHAnsi" w:hAnsiTheme="majorHAnsi" w:cs="Calibri"/>
                <w:bCs/>
                <w:sz w:val="20"/>
                <w:szCs w:val="20"/>
              </w:rPr>
              <w:t>85,77</w:t>
            </w:r>
          </w:p>
        </w:tc>
      </w:tr>
      <w:tr w:rsidR="00980D15" w:rsidRPr="007C739E" w:rsidTr="00980D15">
        <w:tc>
          <w:tcPr>
            <w:tcW w:w="463" w:type="pct"/>
            <w:vAlign w:val="center"/>
          </w:tcPr>
          <w:p w:rsidR="00980D15" w:rsidRPr="007C739E" w:rsidRDefault="00980D15" w:rsidP="007C739E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Theme="majorHAnsi" w:eastAsia="Calibri" w:hAnsiTheme="majorHAnsi"/>
                <w:b/>
                <w:sz w:val="20"/>
                <w:szCs w:val="20"/>
              </w:rPr>
            </w:pPr>
          </w:p>
        </w:tc>
        <w:tc>
          <w:tcPr>
            <w:tcW w:w="2857" w:type="pct"/>
            <w:vAlign w:val="center"/>
          </w:tcPr>
          <w:p w:rsidR="00980D15" w:rsidRPr="00980D15" w:rsidRDefault="00980D15" w:rsidP="00980D15">
            <w:pPr>
              <w:spacing w:after="0" w:line="240" w:lineRule="auto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980D15">
              <w:rPr>
                <w:rFonts w:asciiTheme="majorHAnsi" w:hAnsiTheme="majorHAnsi" w:cs="Calibri"/>
                <w:color w:val="000000"/>
                <w:sz w:val="20"/>
                <w:szCs w:val="20"/>
              </w:rPr>
              <w:t xml:space="preserve">ZET-RZESZÓW Sp. z o.o.                                                                          35-326 Rzeszów, ul. Rejtana 55 </w:t>
            </w:r>
          </w:p>
          <w:p w:rsidR="00980D15" w:rsidRPr="00980D15" w:rsidRDefault="00980D15" w:rsidP="00980D15">
            <w:pPr>
              <w:widowControl w:val="0"/>
              <w:spacing w:after="0" w:line="240" w:lineRule="auto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680" w:type="pct"/>
            <w:vAlign w:val="center"/>
          </w:tcPr>
          <w:p w:rsidR="00980D15" w:rsidRPr="007C739E" w:rsidRDefault="00980D15" w:rsidP="007C739E">
            <w:pPr>
              <w:spacing w:after="0" w:line="240" w:lineRule="auto"/>
              <w:jc w:val="center"/>
              <w:rPr>
                <w:rFonts w:asciiTheme="majorHAnsi" w:hAnsiTheme="majorHAnsi" w:cs="Calibri"/>
                <w:bCs/>
                <w:sz w:val="20"/>
                <w:szCs w:val="20"/>
              </w:rPr>
            </w:pPr>
            <w:r>
              <w:rPr>
                <w:rFonts w:asciiTheme="majorHAnsi" w:hAnsiTheme="majorHAnsi" w:cs="Calibri"/>
                <w:bCs/>
                <w:sz w:val="20"/>
                <w:szCs w:val="20"/>
              </w:rPr>
              <w:t>72,98</w:t>
            </w:r>
          </w:p>
        </w:tc>
      </w:tr>
      <w:tr w:rsidR="00980D15" w:rsidRPr="007C739E" w:rsidTr="00980D15">
        <w:tc>
          <w:tcPr>
            <w:tcW w:w="463" w:type="pct"/>
            <w:vAlign w:val="center"/>
          </w:tcPr>
          <w:p w:rsidR="00980D15" w:rsidRPr="007C739E" w:rsidRDefault="00980D15" w:rsidP="007C739E">
            <w:pPr>
              <w:numPr>
                <w:ilvl w:val="0"/>
                <w:numId w:val="25"/>
              </w:numPr>
              <w:spacing w:after="0" w:line="240" w:lineRule="auto"/>
              <w:contextualSpacing/>
              <w:jc w:val="center"/>
              <w:rPr>
                <w:rFonts w:asciiTheme="majorHAnsi" w:eastAsia="Calibri" w:hAnsiTheme="majorHAnsi"/>
                <w:b/>
                <w:sz w:val="20"/>
                <w:szCs w:val="20"/>
              </w:rPr>
            </w:pPr>
          </w:p>
        </w:tc>
        <w:tc>
          <w:tcPr>
            <w:tcW w:w="2857" w:type="pct"/>
            <w:vAlign w:val="center"/>
          </w:tcPr>
          <w:p w:rsidR="00980D15" w:rsidRPr="00980D15" w:rsidRDefault="00980D15" w:rsidP="00980D15">
            <w:pPr>
              <w:spacing w:after="0" w:line="240" w:lineRule="auto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980D15">
              <w:rPr>
                <w:rFonts w:asciiTheme="majorHAnsi" w:hAnsiTheme="majorHAnsi" w:cs="Calibri"/>
                <w:color w:val="000000"/>
                <w:sz w:val="20"/>
                <w:szCs w:val="20"/>
              </w:rPr>
              <w:t xml:space="preserve">CEZOŚ Centrum Zaopatrzenia Oświaty Biur i Instytucji </w:t>
            </w:r>
          </w:p>
          <w:p w:rsidR="00980D15" w:rsidRPr="00980D15" w:rsidRDefault="00980D15" w:rsidP="00980D15">
            <w:pPr>
              <w:spacing w:after="0" w:line="240" w:lineRule="auto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980D15">
              <w:rPr>
                <w:rFonts w:asciiTheme="majorHAnsi" w:hAnsiTheme="majorHAnsi" w:cs="Calibri"/>
                <w:color w:val="000000"/>
                <w:sz w:val="20"/>
                <w:szCs w:val="20"/>
              </w:rPr>
              <w:t xml:space="preserve">Danuta Wójcik                                                </w:t>
            </w:r>
          </w:p>
          <w:p w:rsidR="00980D15" w:rsidRPr="00980D15" w:rsidRDefault="00980D15" w:rsidP="00980D15">
            <w:pPr>
              <w:spacing w:after="0" w:line="240" w:lineRule="auto"/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980D15">
              <w:rPr>
                <w:rFonts w:asciiTheme="majorHAnsi" w:hAnsiTheme="majorHAnsi" w:cs="Calibri"/>
                <w:color w:val="000000"/>
                <w:sz w:val="20"/>
                <w:szCs w:val="20"/>
              </w:rPr>
              <w:t>25-</w:t>
            </w:r>
            <w:r>
              <w:rPr>
                <w:rFonts w:asciiTheme="majorHAnsi" w:hAnsiTheme="majorHAnsi" w:cs="Calibri"/>
                <w:color w:val="000000"/>
                <w:sz w:val="20"/>
                <w:szCs w:val="20"/>
              </w:rPr>
              <w:t>520 Kielce, ul. Targowa 18/106</w:t>
            </w:r>
          </w:p>
        </w:tc>
        <w:tc>
          <w:tcPr>
            <w:tcW w:w="1680" w:type="pct"/>
            <w:vAlign w:val="center"/>
          </w:tcPr>
          <w:p w:rsidR="00980D15" w:rsidRPr="007C739E" w:rsidRDefault="00980D15" w:rsidP="007C739E">
            <w:pPr>
              <w:spacing w:after="0" w:line="240" w:lineRule="auto"/>
              <w:jc w:val="center"/>
              <w:rPr>
                <w:rFonts w:asciiTheme="majorHAnsi" w:hAnsiTheme="majorHAnsi" w:cs="Calibri"/>
                <w:bCs/>
                <w:sz w:val="20"/>
                <w:szCs w:val="20"/>
              </w:rPr>
            </w:pPr>
            <w:r>
              <w:rPr>
                <w:rFonts w:asciiTheme="majorHAnsi" w:hAnsiTheme="majorHAnsi" w:cs="Calibri"/>
                <w:bCs/>
                <w:sz w:val="20"/>
                <w:szCs w:val="20"/>
              </w:rPr>
              <w:t>100</w:t>
            </w:r>
          </w:p>
        </w:tc>
      </w:tr>
    </w:tbl>
    <w:p w:rsidR="00524E61" w:rsidRDefault="004F070E" w:rsidP="0049787E">
      <w:pPr>
        <w:tabs>
          <w:tab w:val="left" w:pos="709"/>
        </w:tabs>
        <w:spacing w:after="0" w:line="240" w:lineRule="auto"/>
        <w:rPr>
          <w:rFonts w:asciiTheme="majorHAnsi" w:hAnsiTheme="majorHAnsi"/>
          <w:b/>
          <w:sz w:val="20"/>
          <w:szCs w:val="20"/>
        </w:rPr>
      </w:pPr>
      <w:r w:rsidRPr="005525C9">
        <w:rPr>
          <w:rFonts w:asciiTheme="majorHAnsi" w:hAnsiTheme="majorHAnsi"/>
          <w:b/>
          <w:sz w:val="20"/>
          <w:szCs w:val="20"/>
        </w:rPr>
        <w:tab/>
      </w:r>
      <w:r w:rsidRPr="005525C9">
        <w:rPr>
          <w:rFonts w:asciiTheme="majorHAnsi" w:hAnsiTheme="majorHAnsi"/>
          <w:b/>
          <w:sz w:val="20"/>
          <w:szCs w:val="20"/>
        </w:rPr>
        <w:tab/>
      </w:r>
      <w:r w:rsidRPr="005525C9">
        <w:rPr>
          <w:rFonts w:asciiTheme="majorHAnsi" w:hAnsiTheme="majorHAnsi"/>
          <w:b/>
          <w:sz w:val="20"/>
          <w:szCs w:val="20"/>
        </w:rPr>
        <w:tab/>
      </w:r>
      <w:r w:rsidRPr="005525C9">
        <w:rPr>
          <w:rFonts w:asciiTheme="majorHAnsi" w:hAnsiTheme="majorHAnsi"/>
          <w:b/>
          <w:sz w:val="20"/>
          <w:szCs w:val="20"/>
        </w:rPr>
        <w:tab/>
      </w:r>
      <w:r w:rsidR="009F7009" w:rsidRPr="005525C9">
        <w:rPr>
          <w:rFonts w:asciiTheme="majorHAnsi" w:hAnsiTheme="majorHAnsi"/>
          <w:b/>
          <w:sz w:val="20"/>
          <w:szCs w:val="20"/>
        </w:rPr>
        <w:tab/>
        <w:t xml:space="preserve">    </w:t>
      </w:r>
    </w:p>
    <w:p w:rsidR="005525C9" w:rsidRDefault="005525C9" w:rsidP="0049787E">
      <w:pPr>
        <w:tabs>
          <w:tab w:val="left" w:pos="709"/>
        </w:tabs>
        <w:spacing w:after="0" w:line="240" w:lineRule="auto"/>
        <w:rPr>
          <w:rFonts w:asciiTheme="majorHAnsi" w:hAnsiTheme="majorHAnsi"/>
          <w:b/>
          <w:sz w:val="20"/>
          <w:szCs w:val="20"/>
        </w:rPr>
      </w:pPr>
    </w:p>
    <w:p w:rsidR="005525C9" w:rsidRPr="005525C9" w:rsidRDefault="005525C9" w:rsidP="0049787E">
      <w:pPr>
        <w:tabs>
          <w:tab w:val="left" w:pos="709"/>
        </w:tabs>
        <w:spacing w:after="0" w:line="240" w:lineRule="auto"/>
        <w:rPr>
          <w:rFonts w:asciiTheme="majorHAnsi" w:hAnsiTheme="majorHAnsi"/>
          <w:b/>
          <w:sz w:val="20"/>
          <w:szCs w:val="20"/>
        </w:rPr>
      </w:pPr>
    </w:p>
    <w:p w:rsidR="00CE2A12" w:rsidRPr="005525C9" w:rsidRDefault="005525C9" w:rsidP="005525C9">
      <w:pPr>
        <w:tabs>
          <w:tab w:val="left" w:pos="709"/>
        </w:tabs>
        <w:spacing w:after="0" w:line="240" w:lineRule="auto"/>
        <w:ind w:left="3540"/>
        <w:rPr>
          <w:rFonts w:asciiTheme="majorHAnsi" w:hAnsiTheme="majorHAnsi"/>
          <w:sz w:val="20"/>
          <w:szCs w:val="20"/>
        </w:rPr>
      </w:pPr>
      <w:r w:rsidRPr="005525C9">
        <w:rPr>
          <w:rFonts w:asciiTheme="majorHAnsi" w:hAnsiTheme="majorHAnsi"/>
          <w:sz w:val="20"/>
          <w:szCs w:val="20"/>
        </w:rPr>
        <w:t xml:space="preserve">          </w:t>
      </w:r>
      <w:r>
        <w:rPr>
          <w:rFonts w:asciiTheme="majorHAnsi" w:hAnsiTheme="majorHAnsi"/>
          <w:sz w:val="20"/>
          <w:szCs w:val="20"/>
        </w:rPr>
        <w:t xml:space="preserve">                                 </w:t>
      </w:r>
      <w:r w:rsidRPr="005525C9">
        <w:rPr>
          <w:rFonts w:asciiTheme="majorHAnsi" w:hAnsiTheme="majorHAnsi"/>
          <w:sz w:val="20"/>
          <w:szCs w:val="20"/>
        </w:rPr>
        <w:t xml:space="preserve">  </w:t>
      </w:r>
      <w:r>
        <w:rPr>
          <w:rFonts w:asciiTheme="majorHAnsi" w:hAnsiTheme="majorHAnsi"/>
          <w:b/>
          <w:sz w:val="20"/>
          <w:szCs w:val="20"/>
        </w:rPr>
        <w:t xml:space="preserve">Joanna </w:t>
      </w:r>
      <w:proofErr w:type="spellStart"/>
      <w:r>
        <w:rPr>
          <w:rFonts w:asciiTheme="majorHAnsi" w:hAnsiTheme="majorHAnsi"/>
          <w:b/>
          <w:sz w:val="20"/>
          <w:szCs w:val="20"/>
        </w:rPr>
        <w:t>Kaśków</w:t>
      </w:r>
      <w:proofErr w:type="spellEnd"/>
    </w:p>
    <w:p w:rsidR="00CB1CC8" w:rsidRPr="005525C9" w:rsidRDefault="009F7009" w:rsidP="0049787E">
      <w:pPr>
        <w:tabs>
          <w:tab w:val="left" w:pos="709"/>
        </w:tabs>
        <w:spacing w:after="0" w:line="240" w:lineRule="auto"/>
        <w:rPr>
          <w:rFonts w:asciiTheme="majorHAnsi" w:hAnsiTheme="majorHAnsi"/>
          <w:b/>
          <w:sz w:val="20"/>
          <w:szCs w:val="20"/>
        </w:rPr>
      </w:pPr>
      <w:r w:rsidRPr="005525C9">
        <w:rPr>
          <w:rFonts w:asciiTheme="majorHAnsi" w:hAnsiTheme="majorHAnsi"/>
          <w:b/>
          <w:sz w:val="20"/>
          <w:szCs w:val="20"/>
        </w:rPr>
        <w:tab/>
      </w:r>
      <w:r w:rsidRPr="005525C9">
        <w:rPr>
          <w:rFonts w:asciiTheme="majorHAnsi" w:hAnsiTheme="majorHAnsi"/>
          <w:b/>
          <w:sz w:val="20"/>
          <w:szCs w:val="20"/>
        </w:rPr>
        <w:tab/>
      </w:r>
      <w:r w:rsidRPr="005525C9">
        <w:rPr>
          <w:rFonts w:asciiTheme="majorHAnsi" w:hAnsiTheme="majorHAnsi"/>
          <w:b/>
          <w:sz w:val="20"/>
          <w:szCs w:val="20"/>
        </w:rPr>
        <w:tab/>
      </w:r>
      <w:r w:rsidRPr="005525C9">
        <w:rPr>
          <w:rFonts w:asciiTheme="majorHAnsi" w:hAnsiTheme="majorHAnsi"/>
          <w:b/>
          <w:sz w:val="20"/>
          <w:szCs w:val="20"/>
        </w:rPr>
        <w:tab/>
      </w:r>
      <w:r w:rsidRPr="005525C9">
        <w:rPr>
          <w:rFonts w:asciiTheme="majorHAnsi" w:hAnsiTheme="majorHAnsi"/>
          <w:b/>
          <w:sz w:val="20"/>
          <w:szCs w:val="20"/>
        </w:rPr>
        <w:tab/>
      </w:r>
      <w:r w:rsidRPr="005525C9">
        <w:rPr>
          <w:rFonts w:asciiTheme="majorHAnsi" w:hAnsiTheme="majorHAnsi"/>
          <w:b/>
          <w:sz w:val="20"/>
          <w:szCs w:val="20"/>
        </w:rPr>
        <w:tab/>
      </w:r>
      <w:r w:rsidRPr="005525C9">
        <w:rPr>
          <w:rFonts w:asciiTheme="majorHAnsi" w:hAnsiTheme="majorHAnsi"/>
          <w:b/>
          <w:sz w:val="20"/>
          <w:szCs w:val="20"/>
        </w:rPr>
        <w:tab/>
        <w:t xml:space="preserve"> </w:t>
      </w:r>
      <w:r w:rsidR="005525C9">
        <w:rPr>
          <w:rFonts w:asciiTheme="majorHAnsi" w:hAnsiTheme="majorHAnsi"/>
          <w:sz w:val="20"/>
          <w:szCs w:val="20"/>
        </w:rPr>
        <w:t xml:space="preserve"> </w:t>
      </w:r>
      <w:r w:rsidR="00CB1CC8" w:rsidRPr="005525C9">
        <w:rPr>
          <w:rFonts w:asciiTheme="majorHAnsi" w:hAnsiTheme="majorHAnsi"/>
          <w:sz w:val="20"/>
          <w:szCs w:val="20"/>
        </w:rPr>
        <w:t>S</w:t>
      </w:r>
      <w:r w:rsidR="00566863" w:rsidRPr="005525C9">
        <w:rPr>
          <w:rFonts w:asciiTheme="majorHAnsi" w:hAnsiTheme="majorHAnsi"/>
          <w:sz w:val="20"/>
          <w:szCs w:val="20"/>
        </w:rPr>
        <w:t xml:space="preserve">pecjalista ds. Zamówień </w:t>
      </w:r>
    </w:p>
    <w:p w:rsidR="00566863" w:rsidRPr="005525C9" w:rsidRDefault="00CB1CC8" w:rsidP="0049787E">
      <w:pPr>
        <w:tabs>
          <w:tab w:val="left" w:pos="709"/>
        </w:tabs>
        <w:spacing w:after="0" w:line="240" w:lineRule="auto"/>
        <w:ind w:left="3540"/>
        <w:jc w:val="center"/>
        <w:rPr>
          <w:rFonts w:asciiTheme="majorHAnsi" w:hAnsiTheme="majorHAnsi"/>
          <w:sz w:val="20"/>
          <w:szCs w:val="20"/>
        </w:rPr>
      </w:pPr>
      <w:bookmarkStart w:id="1" w:name="_GoBack"/>
      <w:bookmarkEnd w:id="1"/>
      <w:r w:rsidRPr="005525C9">
        <w:rPr>
          <w:rFonts w:asciiTheme="majorHAnsi" w:hAnsiTheme="majorHAnsi"/>
          <w:sz w:val="20"/>
          <w:szCs w:val="20"/>
        </w:rPr>
        <w:t>Publicznych</w:t>
      </w:r>
      <w:r w:rsidR="00566863" w:rsidRPr="005525C9">
        <w:rPr>
          <w:rFonts w:asciiTheme="majorHAnsi" w:hAnsiTheme="majorHAnsi"/>
          <w:sz w:val="20"/>
          <w:szCs w:val="20"/>
        </w:rPr>
        <w:t xml:space="preserve"> i Kontraktowania Wydatków</w:t>
      </w:r>
    </w:p>
    <w:p w:rsidR="00023A7A" w:rsidRPr="005525C9" w:rsidRDefault="00E65A2C" w:rsidP="0049787E">
      <w:pPr>
        <w:tabs>
          <w:tab w:val="left" w:pos="709"/>
        </w:tabs>
        <w:spacing w:after="0" w:line="240" w:lineRule="auto"/>
        <w:ind w:left="3540"/>
        <w:rPr>
          <w:rFonts w:asciiTheme="majorHAnsi" w:hAnsiTheme="majorHAnsi"/>
          <w:sz w:val="20"/>
          <w:szCs w:val="20"/>
        </w:rPr>
      </w:pPr>
      <w:r w:rsidRPr="005525C9">
        <w:rPr>
          <w:rFonts w:asciiTheme="majorHAnsi" w:hAnsiTheme="majorHAnsi"/>
          <w:sz w:val="20"/>
          <w:szCs w:val="20"/>
        </w:rPr>
        <w:tab/>
      </w:r>
      <w:r w:rsidRPr="005525C9">
        <w:rPr>
          <w:rFonts w:asciiTheme="majorHAnsi" w:hAnsiTheme="majorHAnsi"/>
          <w:sz w:val="20"/>
          <w:szCs w:val="20"/>
        </w:rPr>
        <w:tab/>
      </w:r>
      <w:r w:rsidRPr="005525C9">
        <w:rPr>
          <w:rFonts w:asciiTheme="majorHAnsi" w:hAnsiTheme="majorHAnsi"/>
          <w:sz w:val="20"/>
          <w:szCs w:val="20"/>
        </w:rPr>
        <w:tab/>
      </w:r>
      <w:r w:rsidR="009F7009" w:rsidRPr="005525C9">
        <w:rPr>
          <w:rFonts w:asciiTheme="majorHAnsi" w:hAnsiTheme="majorHAnsi"/>
          <w:sz w:val="20"/>
          <w:szCs w:val="20"/>
        </w:rPr>
        <w:tab/>
      </w:r>
      <w:r w:rsidR="009F7009" w:rsidRPr="005525C9">
        <w:rPr>
          <w:rFonts w:asciiTheme="majorHAnsi" w:hAnsiTheme="majorHAnsi"/>
          <w:sz w:val="20"/>
          <w:szCs w:val="20"/>
        </w:rPr>
        <w:tab/>
      </w:r>
    </w:p>
    <w:sectPr w:rsidR="00023A7A" w:rsidRPr="005525C9" w:rsidSect="00F737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86" w:right="1417" w:bottom="568" w:left="1417" w:header="142" w:footer="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A12" w:rsidRDefault="00CE2A12" w:rsidP="0063076E">
      <w:pPr>
        <w:spacing w:after="0" w:line="240" w:lineRule="auto"/>
      </w:pPr>
      <w:r>
        <w:separator/>
      </w:r>
    </w:p>
  </w:endnote>
  <w:endnote w:type="continuationSeparator" w:id="0">
    <w:p w:rsidR="00CE2A12" w:rsidRDefault="00CE2A12" w:rsidP="00630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7262" w:rsidRDefault="00DC726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5216172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:rsidR="00DC7262" w:rsidRDefault="00A12076">
            <w:pPr>
              <w:pStyle w:val="Stopka"/>
              <w:jc w:val="right"/>
            </w:pPr>
            <w:r w:rsidRPr="00A12076">
              <w:rPr>
                <w:noProof/>
                <w:lang w:eastAsia="pl-PL"/>
              </w:rPr>
              <w:drawing>
                <wp:inline distT="0" distB="0" distL="0" distR="0" wp14:anchorId="72673AAE" wp14:editId="7D431500">
                  <wp:extent cx="5760720" cy="375005"/>
                  <wp:effectExtent l="19050" t="0" r="0" b="0"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stopka_papier_2021-27_kolor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375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2A12" w:rsidRDefault="00CE2A12">
            <w:pPr>
              <w:pStyle w:val="Stopka"/>
              <w:jc w:val="right"/>
            </w:pPr>
            <w:r w:rsidRPr="0012513E">
              <w:rPr>
                <w:rFonts w:ascii="Arial Narrow" w:hAnsi="Arial Narrow"/>
                <w:sz w:val="20"/>
                <w:szCs w:val="20"/>
              </w:rPr>
              <w:t xml:space="preserve">Strona </w:t>
            </w:r>
            <w:r w:rsidR="007C155B" w:rsidRPr="0012513E">
              <w:rPr>
                <w:rFonts w:ascii="Arial Narrow" w:hAnsi="Arial Narrow"/>
                <w:b/>
                <w:sz w:val="20"/>
                <w:szCs w:val="20"/>
              </w:rPr>
              <w:fldChar w:fldCharType="begin"/>
            </w:r>
            <w:r w:rsidRPr="0012513E">
              <w:rPr>
                <w:rFonts w:ascii="Arial Narrow" w:hAnsi="Arial Narrow"/>
                <w:b/>
                <w:sz w:val="20"/>
                <w:szCs w:val="20"/>
              </w:rPr>
              <w:instrText>PAGE</w:instrText>
            </w:r>
            <w:r w:rsidR="007C155B" w:rsidRPr="0012513E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="002A2BC1">
              <w:rPr>
                <w:rFonts w:ascii="Arial Narrow" w:hAnsi="Arial Narrow"/>
                <w:b/>
                <w:noProof/>
                <w:sz w:val="20"/>
                <w:szCs w:val="20"/>
              </w:rPr>
              <w:t>1</w:t>
            </w:r>
            <w:r w:rsidR="007C155B" w:rsidRPr="0012513E"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  <w:r w:rsidRPr="0012513E">
              <w:rPr>
                <w:rFonts w:ascii="Arial Narrow" w:hAnsi="Arial Narrow"/>
                <w:sz w:val="20"/>
                <w:szCs w:val="20"/>
              </w:rPr>
              <w:t xml:space="preserve"> z </w:t>
            </w:r>
            <w:r w:rsidR="007C155B" w:rsidRPr="0012513E">
              <w:rPr>
                <w:rFonts w:ascii="Arial Narrow" w:hAnsi="Arial Narrow"/>
                <w:b/>
                <w:sz w:val="20"/>
                <w:szCs w:val="20"/>
              </w:rPr>
              <w:fldChar w:fldCharType="begin"/>
            </w:r>
            <w:r w:rsidRPr="0012513E">
              <w:rPr>
                <w:rFonts w:ascii="Arial Narrow" w:hAnsi="Arial Narrow"/>
                <w:b/>
                <w:sz w:val="20"/>
                <w:szCs w:val="20"/>
              </w:rPr>
              <w:instrText>NUMPAGES</w:instrText>
            </w:r>
            <w:r w:rsidR="007C155B" w:rsidRPr="0012513E">
              <w:rPr>
                <w:rFonts w:ascii="Arial Narrow" w:hAnsi="Arial Narrow"/>
                <w:b/>
                <w:sz w:val="20"/>
                <w:szCs w:val="20"/>
              </w:rPr>
              <w:fldChar w:fldCharType="separate"/>
            </w:r>
            <w:r w:rsidR="002A2BC1">
              <w:rPr>
                <w:rFonts w:ascii="Arial Narrow" w:hAnsi="Arial Narrow"/>
                <w:b/>
                <w:noProof/>
                <w:sz w:val="20"/>
                <w:szCs w:val="20"/>
              </w:rPr>
              <w:t>1</w:t>
            </w:r>
            <w:r w:rsidR="007C155B" w:rsidRPr="0012513E">
              <w:rPr>
                <w:rFonts w:ascii="Arial Narrow" w:hAnsi="Arial Narrow"/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:rsidR="00CE2A12" w:rsidRDefault="00CE2A1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7262" w:rsidRDefault="00DC726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A12" w:rsidRDefault="00CE2A12" w:rsidP="0063076E">
      <w:pPr>
        <w:spacing w:after="0" w:line="240" w:lineRule="auto"/>
      </w:pPr>
      <w:r>
        <w:separator/>
      </w:r>
    </w:p>
  </w:footnote>
  <w:footnote w:type="continuationSeparator" w:id="0">
    <w:p w:rsidR="00CE2A12" w:rsidRDefault="00CE2A12" w:rsidP="006307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7262" w:rsidRDefault="00DC726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A12" w:rsidRDefault="00CE2A12" w:rsidP="004F070E">
    <w:pPr>
      <w:pStyle w:val="Nagwek"/>
      <w:tabs>
        <w:tab w:val="clear" w:pos="4536"/>
        <w:tab w:val="center" w:pos="9072"/>
      </w:tabs>
      <w:rPr>
        <w:rFonts w:asciiTheme="majorHAnsi" w:hAnsiTheme="majorHAnsi"/>
        <w:b/>
        <w:sz w:val="18"/>
        <w:szCs w:val="18"/>
        <w:u w:val="single"/>
      </w:rPr>
    </w:pPr>
  </w:p>
  <w:p w:rsidR="00CE2A12" w:rsidRPr="00956A2B" w:rsidRDefault="00A12076" w:rsidP="00547011">
    <w:pPr>
      <w:pStyle w:val="Nagwek"/>
      <w:jc w:val="center"/>
    </w:pPr>
    <w:r w:rsidRPr="00A12076">
      <w:rPr>
        <w:noProof/>
        <w:lang w:eastAsia="pl-PL"/>
      </w:rPr>
      <w:drawing>
        <wp:inline distT="0" distB="0" distL="0" distR="0">
          <wp:extent cx="5760720" cy="522757"/>
          <wp:effectExtent l="19050" t="0" r="0" b="0"/>
          <wp:docPr id="1073741825" name="officeArt object" descr="Zestawienie znaków tj.: &#10;Znak marki Fundusze Europejskie dla Świętokrzyskiego, &#10;Znak barw Rzeczpospolitej Polskiej, Znak UE, Znak województwa świętokrzyskie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Zestawienie znaków tj.: &#10;Znak marki Fundusze Europejskie dla Świętokrzyskiego, &#10;Znak barw Rzeczpospolitej Polskiej, Znak UE, Znak województwa świętokrzyskie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0720" cy="52275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7262" w:rsidRDefault="00DC726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singleLevel"/>
    <w:tmpl w:val="57C0EC66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Theme="majorHAnsi" w:hAnsiTheme="majorHAnsi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</w:abstractNum>
  <w:abstractNum w:abstractNumId="1">
    <w:nsid w:val="00000014"/>
    <w:multiLevelType w:val="multilevel"/>
    <w:tmpl w:val="00000014"/>
    <w:name w:val="WW8Num20"/>
    <w:lvl w:ilvl="0">
      <w:start w:val="9"/>
      <w:numFmt w:val="decimal"/>
      <w:lvlText w:val="%1"/>
      <w:lvlJc w:val="left"/>
      <w:pPr>
        <w:tabs>
          <w:tab w:val="num" w:pos="0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65" w:hanging="405"/>
      </w:pPr>
      <w:rPr>
        <w:rFonts w:ascii="Cambria" w:hAnsi="Cambria" w:cs="Cambria" w:hint="default"/>
        <w:sz w:val="20"/>
        <w:szCs w:val="22"/>
      </w:rPr>
    </w:lvl>
    <w:lvl w:ilvl="2">
      <w:start w:val="3"/>
      <w:numFmt w:val="decimal"/>
      <w:lvlText w:val="%1.%2.%3"/>
      <w:lvlJc w:val="left"/>
      <w:pPr>
        <w:tabs>
          <w:tab w:val="num" w:pos="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">
    <w:nsid w:val="00000017"/>
    <w:multiLevelType w:val="multilevel"/>
    <w:tmpl w:val="00000017"/>
    <w:name w:val="WW8Num23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Cambria" w:eastAsia="Times New Roman" w:hAnsi="Cambria" w:cs="Tahoma"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690" w:hanging="360"/>
      </w:pPr>
      <w:rPr>
        <w:rFonts w:ascii="Cambria" w:eastAsia="Times New Roman" w:hAnsi="Cambria" w:cs="Tahoma" w:hint="default"/>
        <w:b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380" w:hanging="720"/>
      </w:pPr>
      <w:rPr>
        <w:rFonts w:ascii="Cambria" w:eastAsia="Times New Roman" w:hAnsi="Cambria" w:cs="Tahoma" w:hint="default"/>
        <w:b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710" w:hanging="720"/>
      </w:pPr>
      <w:rPr>
        <w:rFonts w:ascii="Cambria" w:eastAsia="Times New Roman" w:hAnsi="Cambria" w:cs="Tahoma" w:hint="default"/>
        <w:b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040" w:hanging="720"/>
      </w:pPr>
      <w:rPr>
        <w:rFonts w:ascii="Cambria" w:eastAsia="Times New Roman" w:hAnsi="Cambria" w:cs="Tahoma" w:hint="default"/>
        <w:b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730" w:hanging="1080"/>
      </w:pPr>
      <w:rPr>
        <w:rFonts w:ascii="Cambria" w:eastAsia="Times New Roman" w:hAnsi="Cambria" w:cs="Tahoma" w:hint="default"/>
        <w:b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060" w:hanging="1080"/>
      </w:pPr>
      <w:rPr>
        <w:rFonts w:ascii="Cambria" w:eastAsia="Times New Roman" w:hAnsi="Cambria" w:cs="Tahoma" w:hint="default"/>
        <w:b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750" w:hanging="1440"/>
      </w:pPr>
      <w:rPr>
        <w:rFonts w:ascii="Cambria" w:eastAsia="Times New Roman" w:hAnsi="Cambria" w:cs="Tahoma" w:hint="default"/>
        <w:b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080" w:hanging="1440"/>
      </w:pPr>
      <w:rPr>
        <w:rFonts w:ascii="Cambria" w:eastAsia="Times New Roman" w:hAnsi="Cambria" w:cs="Tahoma" w:hint="default"/>
        <w:b/>
        <w:sz w:val="20"/>
        <w:szCs w:val="20"/>
      </w:rPr>
    </w:lvl>
  </w:abstractNum>
  <w:abstractNum w:abstractNumId="3">
    <w:nsid w:val="0000001A"/>
    <w:multiLevelType w:val="singleLevel"/>
    <w:tmpl w:val="0000001A"/>
    <w:name w:val="WW8Num26"/>
    <w:lvl w:ilvl="0">
      <w:start w:val="1"/>
      <w:numFmt w:val="lowerLetter"/>
      <w:lvlText w:val="%1)"/>
      <w:lvlJc w:val="left"/>
      <w:pPr>
        <w:tabs>
          <w:tab w:val="num" w:pos="0"/>
        </w:tabs>
        <w:ind w:left="1353" w:hanging="360"/>
      </w:pPr>
      <w:rPr>
        <w:rFonts w:ascii="Cambria" w:hAnsi="Cambria" w:cs="Cambria"/>
        <w:sz w:val="20"/>
      </w:rPr>
    </w:lvl>
  </w:abstractNum>
  <w:abstractNum w:abstractNumId="4">
    <w:nsid w:val="03FC19A4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0E3B38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AE2EF9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1E0019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66002AF"/>
    <w:multiLevelType w:val="hybridMultilevel"/>
    <w:tmpl w:val="AF0E183A"/>
    <w:lvl w:ilvl="0" w:tplc="891A53F6">
      <w:start w:val="1"/>
      <w:numFmt w:val="decimal"/>
      <w:lvlText w:val="%1)"/>
      <w:lvlJc w:val="left"/>
      <w:pPr>
        <w:ind w:left="502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76C4E76"/>
    <w:multiLevelType w:val="hybridMultilevel"/>
    <w:tmpl w:val="B74ED5A4"/>
    <w:name w:val="WW8Num32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7F4FB4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905987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0F5570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7F28BC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EE3FB7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400FAB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15A0D25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A8D6F29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AE1D9D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17F6E92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3D168E3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BFB32F2"/>
    <w:multiLevelType w:val="hybridMultilevel"/>
    <w:tmpl w:val="204C6D9E"/>
    <w:name w:val="WW8Num322"/>
    <w:lvl w:ilvl="0" w:tplc="45043140">
      <w:start w:val="2"/>
      <w:numFmt w:val="decimal"/>
      <w:lvlText w:val="%1."/>
      <w:lvlJc w:val="left"/>
      <w:pPr>
        <w:tabs>
          <w:tab w:val="num" w:pos="344"/>
        </w:tabs>
        <w:ind w:left="344" w:hanging="344"/>
      </w:pPr>
      <w:rPr>
        <w:b/>
      </w:rPr>
    </w:lvl>
    <w:lvl w:ilvl="1" w:tplc="B3EE33A6">
      <w:start w:val="1"/>
      <w:numFmt w:val="decimal"/>
      <w:lvlText w:val="%2)"/>
      <w:lvlJc w:val="left"/>
      <w:pPr>
        <w:ind w:left="-261" w:hanging="360"/>
      </w:pPr>
      <w:rPr>
        <w:rFonts w:asciiTheme="majorHAnsi" w:eastAsia="Times New Roman" w:hAnsiTheme="majorHAnsi" w:cs="Times New Roman" w:hint="default"/>
        <w:b w:val="0"/>
      </w:rPr>
    </w:lvl>
    <w:lvl w:ilvl="2" w:tplc="A4C8F7FA">
      <w:start w:val="1"/>
      <w:numFmt w:val="decimal"/>
      <w:lvlText w:val="%3."/>
      <w:lvlJc w:val="right"/>
      <w:pPr>
        <w:tabs>
          <w:tab w:val="num" w:pos="2160"/>
        </w:tabs>
        <w:ind w:left="2160" w:hanging="360"/>
      </w:pPr>
      <w:rPr>
        <w:rFonts w:ascii="Cambria" w:eastAsia="Cambria" w:hAnsi="Cambria" w:cs="Cambria"/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00F27B1"/>
    <w:multiLevelType w:val="hybridMultilevel"/>
    <w:tmpl w:val="55AAB3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CC508B"/>
    <w:multiLevelType w:val="hybridMultilevel"/>
    <w:tmpl w:val="6E66B2B0"/>
    <w:lvl w:ilvl="0" w:tplc="0024E4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DE6F7F"/>
    <w:multiLevelType w:val="hybridMultilevel"/>
    <w:tmpl w:val="4E4048BA"/>
    <w:name w:val="WW8Num322222"/>
    <w:lvl w:ilvl="0" w:tplc="38904E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EF05999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607B4B"/>
    <w:multiLevelType w:val="hybridMultilevel"/>
    <w:tmpl w:val="13F036B6"/>
    <w:name w:val="WW8Num323"/>
    <w:lvl w:ilvl="0" w:tplc="6EE84E28">
      <w:start w:val="4"/>
      <w:numFmt w:val="decimal"/>
      <w:lvlText w:val="%1."/>
      <w:lvlJc w:val="left"/>
      <w:pPr>
        <w:tabs>
          <w:tab w:val="num" w:pos="344"/>
        </w:tabs>
        <w:ind w:left="344" w:hanging="344"/>
      </w:pPr>
      <w:rPr>
        <w:rFonts w:ascii="Cambria" w:eastAsiaTheme="minorHAnsi" w:hAnsi="Cambria" w:cs="Arial" w:hint="default"/>
        <w:b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04597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88A51F2"/>
    <w:multiLevelType w:val="hybridMultilevel"/>
    <w:tmpl w:val="1D48AB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E796DD0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E657AB"/>
    <w:multiLevelType w:val="hybridMultilevel"/>
    <w:tmpl w:val="5150E298"/>
    <w:name w:val="WW8Num32"/>
    <w:lvl w:ilvl="0" w:tplc="9C8C318C">
      <w:start w:val="1"/>
      <w:numFmt w:val="decimal"/>
      <w:lvlText w:val="%1."/>
      <w:lvlJc w:val="left"/>
      <w:pPr>
        <w:tabs>
          <w:tab w:val="num" w:pos="2045"/>
        </w:tabs>
        <w:ind w:left="2045" w:hanging="344"/>
      </w:pPr>
      <w:rPr>
        <w:rFonts w:asciiTheme="majorHAnsi" w:eastAsiaTheme="minorHAnsi" w:hAnsiTheme="majorHAnsi" w:cs="Arial" w:hint="default"/>
        <w:b/>
        <w:strike w:val="0"/>
      </w:rPr>
    </w:lvl>
    <w:lvl w:ilvl="1" w:tplc="FB42AC8C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Theme="majorHAnsi" w:eastAsia="Times New Roman" w:hAnsiTheme="majorHAnsi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527310C"/>
    <w:multiLevelType w:val="hybridMultilevel"/>
    <w:tmpl w:val="B81C8D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1B62F9"/>
    <w:multiLevelType w:val="hybridMultilevel"/>
    <w:tmpl w:val="7B3C23A4"/>
    <w:lvl w:ilvl="0" w:tplc="28B4FD3E">
      <w:start w:val="5"/>
      <w:numFmt w:val="decimal"/>
      <w:lvlText w:val="%1."/>
      <w:lvlJc w:val="left"/>
      <w:pPr>
        <w:tabs>
          <w:tab w:val="num" w:pos="1844"/>
        </w:tabs>
        <w:ind w:left="1844" w:hanging="344"/>
      </w:pPr>
      <w:rPr>
        <w:rFonts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A724ED"/>
    <w:multiLevelType w:val="hybridMultilevel"/>
    <w:tmpl w:val="ABFA09E8"/>
    <w:lvl w:ilvl="0" w:tplc="F878AB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4"/>
  </w:num>
  <w:num w:numId="3">
    <w:abstractNumId w:val="6"/>
  </w:num>
  <w:num w:numId="4">
    <w:abstractNumId w:val="13"/>
  </w:num>
  <w:num w:numId="5">
    <w:abstractNumId w:val="11"/>
  </w:num>
  <w:num w:numId="6">
    <w:abstractNumId w:val="4"/>
  </w:num>
  <w:num w:numId="7">
    <w:abstractNumId w:val="29"/>
  </w:num>
  <w:num w:numId="8">
    <w:abstractNumId w:val="25"/>
  </w:num>
  <w:num w:numId="9">
    <w:abstractNumId w:val="10"/>
  </w:num>
  <w:num w:numId="10">
    <w:abstractNumId w:val="17"/>
  </w:num>
  <w:num w:numId="11">
    <w:abstractNumId w:val="27"/>
  </w:num>
  <w:num w:numId="12">
    <w:abstractNumId w:val="16"/>
  </w:num>
  <w:num w:numId="13">
    <w:abstractNumId w:val="15"/>
  </w:num>
  <w:num w:numId="14">
    <w:abstractNumId w:val="28"/>
  </w:num>
  <w:num w:numId="15">
    <w:abstractNumId w:val="18"/>
  </w:num>
  <w:num w:numId="16">
    <w:abstractNumId w:val="20"/>
  </w:num>
  <w:num w:numId="17">
    <w:abstractNumId w:val="7"/>
  </w:num>
  <w:num w:numId="18">
    <w:abstractNumId w:val="12"/>
  </w:num>
  <w:num w:numId="19">
    <w:abstractNumId w:val="5"/>
  </w:num>
  <w:num w:numId="20">
    <w:abstractNumId w:val="8"/>
  </w:num>
  <w:num w:numId="21">
    <w:abstractNumId w:val="33"/>
  </w:num>
  <w:num w:numId="22">
    <w:abstractNumId w:val="32"/>
  </w:num>
  <w:num w:numId="23">
    <w:abstractNumId w:val="22"/>
  </w:num>
  <w:num w:numId="24">
    <w:abstractNumId w:val="23"/>
  </w:num>
  <w:num w:numId="25">
    <w:abstractNumId w:val="3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/>
  <w:defaultTabStop w:val="708"/>
  <w:hyphenationZone w:val="425"/>
  <w:characterSpacingControl w:val="doNotCompress"/>
  <w:hdrShapeDefaults>
    <o:shapedefaults v:ext="edit" spidmax="299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678B"/>
    <w:rsid w:val="00001455"/>
    <w:rsid w:val="00003236"/>
    <w:rsid w:val="00003B3F"/>
    <w:rsid w:val="00010675"/>
    <w:rsid w:val="00011444"/>
    <w:rsid w:val="00022C92"/>
    <w:rsid w:val="00023A7A"/>
    <w:rsid w:val="00024014"/>
    <w:rsid w:val="0002475D"/>
    <w:rsid w:val="00033DFD"/>
    <w:rsid w:val="00033F82"/>
    <w:rsid w:val="000472F7"/>
    <w:rsid w:val="000533D7"/>
    <w:rsid w:val="00057DD3"/>
    <w:rsid w:val="00057F08"/>
    <w:rsid w:val="00063380"/>
    <w:rsid w:val="00066938"/>
    <w:rsid w:val="00075A82"/>
    <w:rsid w:val="000778CA"/>
    <w:rsid w:val="000875C7"/>
    <w:rsid w:val="0009180E"/>
    <w:rsid w:val="00092823"/>
    <w:rsid w:val="000A22E0"/>
    <w:rsid w:val="000A2411"/>
    <w:rsid w:val="000A2462"/>
    <w:rsid w:val="000A7247"/>
    <w:rsid w:val="000A75D8"/>
    <w:rsid w:val="000B1BBA"/>
    <w:rsid w:val="000C391A"/>
    <w:rsid w:val="000C3AA3"/>
    <w:rsid w:val="000C5A62"/>
    <w:rsid w:val="000E1563"/>
    <w:rsid w:val="000E47E6"/>
    <w:rsid w:val="000E7AFD"/>
    <w:rsid w:val="000F04B1"/>
    <w:rsid w:val="000F083D"/>
    <w:rsid w:val="000F232D"/>
    <w:rsid w:val="000F4EDC"/>
    <w:rsid w:val="001008E9"/>
    <w:rsid w:val="00110E1F"/>
    <w:rsid w:val="00113105"/>
    <w:rsid w:val="00117667"/>
    <w:rsid w:val="001232F5"/>
    <w:rsid w:val="001236A0"/>
    <w:rsid w:val="001243E5"/>
    <w:rsid w:val="0012513E"/>
    <w:rsid w:val="00132228"/>
    <w:rsid w:val="00132531"/>
    <w:rsid w:val="00133BF8"/>
    <w:rsid w:val="001374EA"/>
    <w:rsid w:val="00137C5B"/>
    <w:rsid w:val="00141DC9"/>
    <w:rsid w:val="0014288B"/>
    <w:rsid w:val="001507FD"/>
    <w:rsid w:val="0015482A"/>
    <w:rsid w:val="00154A7A"/>
    <w:rsid w:val="0016753F"/>
    <w:rsid w:val="00167D46"/>
    <w:rsid w:val="00172146"/>
    <w:rsid w:val="0017413C"/>
    <w:rsid w:val="001750CA"/>
    <w:rsid w:val="00175DE2"/>
    <w:rsid w:val="00186782"/>
    <w:rsid w:val="001869E3"/>
    <w:rsid w:val="00190405"/>
    <w:rsid w:val="0019058B"/>
    <w:rsid w:val="00193E98"/>
    <w:rsid w:val="00194990"/>
    <w:rsid w:val="00197AA0"/>
    <w:rsid w:val="001A3E5C"/>
    <w:rsid w:val="001A411F"/>
    <w:rsid w:val="001D31CC"/>
    <w:rsid w:val="001D688D"/>
    <w:rsid w:val="001E28F9"/>
    <w:rsid w:val="001F2391"/>
    <w:rsid w:val="001F28DA"/>
    <w:rsid w:val="002042D7"/>
    <w:rsid w:val="002246B5"/>
    <w:rsid w:val="002304DD"/>
    <w:rsid w:val="00237380"/>
    <w:rsid w:val="0024006C"/>
    <w:rsid w:val="00244B9D"/>
    <w:rsid w:val="00255BE5"/>
    <w:rsid w:val="00257BB4"/>
    <w:rsid w:val="00263A71"/>
    <w:rsid w:val="002751CF"/>
    <w:rsid w:val="002774B8"/>
    <w:rsid w:val="00281170"/>
    <w:rsid w:val="002845D2"/>
    <w:rsid w:val="00285961"/>
    <w:rsid w:val="0029077B"/>
    <w:rsid w:val="002931FD"/>
    <w:rsid w:val="00294044"/>
    <w:rsid w:val="00295BD6"/>
    <w:rsid w:val="002A0BF1"/>
    <w:rsid w:val="002A2BC1"/>
    <w:rsid w:val="002B377A"/>
    <w:rsid w:val="002B50BD"/>
    <w:rsid w:val="002B5971"/>
    <w:rsid w:val="002B6780"/>
    <w:rsid w:val="002C1CE4"/>
    <w:rsid w:val="002C351E"/>
    <w:rsid w:val="002C50E9"/>
    <w:rsid w:val="002D1AF0"/>
    <w:rsid w:val="002D1E03"/>
    <w:rsid w:val="002D3BD6"/>
    <w:rsid w:val="002E0D03"/>
    <w:rsid w:val="002E1FEF"/>
    <w:rsid w:val="002E4A5A"/>
    <w:rsid w:val="002E7004"/>
    <w:rsid w:val="002F56F7"/>
    <w:rsid w:val="00300691"/>
    <w:rsid w:val="003026E4"/>
    <w:rsid w:val="003058BC"/>
    <w:rsid w:val="00306E59"/>
    <w:rsid w:val="0031179F"/>
    <w:rsid w:val="003140A0"/>
    <w:rsid w:val="003169B0"/>
    <w:rsid w:val="00321D21"/>
    <w:rsid w:val="00322715"/>
    <w:rsid w:val="00322FDC"/>
    <w:rsid w:val="00323022"/>
    <w:rsid w:val="003353BE"/>
    <w:rsid w:val="00336425"/>
    <w:rsid w:val="00352876"/>
    <w:rsid w:val="00356F41"/>
    <w:rsid w:val="003618C8"/>
    <w:rsid w:val="0036310F"/>
    <w:rsid w:val="003640BD"/>
    <w:rsid w:val="0036539D"/>
    <w:rsid w:val="00367F53"/>
    <w:rsid w:val="00370AAF"/>
    <w:rsid w:val="003752A9"/>
    <w:rsid w:val="00386C82"/>
    <w:rsid w:val="00393F01"/>
    <w:rsid w:val="003A68E0"/>
    <w:rsid w:val="003B118A"/>
    <w:rsid w:val="003D0A23"/>
    <w:rsid w:val="003D1A7B"/>
    <w:rsid w:val="003D340E"/>
    <w:rsid w:val="003D69F7"/>
    <w:rsid w:val="003F5CC4"/>
    <w:rsid w:val="00411D2F"/>
    <w:rsid w:val="0041498C"/>
    <w:rsid w:val="004164D2"/>
    <w:rsid w:val="00420EC1"/>
    <w:rsid w:val="00425E03"/>
    <w:rsid w:val="004417B4"/>
    <w:rsid w:val="0044479A"/>
    <w:rsid w:val="0044687C"/>
    <w:rsid w:val="0046091D"/>
    <w:rsid w:val="00463FC6"/>
    <w:rsid w:val="00466376"/>
    <w:rsid w:val="004668DE"/>
    <w:rsid w:val="00470D7C"/>
    <w:rsid w:val="00473E0A"/>
    <w:rsid w:val="00474FF7"/>
    <w:rsid w:val="004779F5"/>
    <w:rsid w:val="00477EEF"/>
    <w:rsid w:val="00486823"/>
    <w:rsid w:val="00491468"/>
    <w:rsid w:val="0049787E"/>
    <w:rsid w:val="004A0E68"/>
    <w:rsid w:val="004A287A"/>
    <w:rsid w:val="004A2BEB"/>
    <w:rsid w:val="004A5E2E"/>
    <w:rsid w:val="004B3E35"/>
    <w:rsid w:val="004C1268"/>
    <w:rsid w:val="004C5BCE"/>
    <w:rsid w:val="004D2855"/>
    <w:rsid w:val="004D62F5"/>
    <w:rsid w:val="004D77EB"/>
    <w:rsid w:val="004E4053"/>
    <w:rsid w:val="004E4C33"/>
    <w:rsid w:val="004F070E"/>
    <w:rsid w:val="004F1250"/>
    <w:rsid w:val="004F21D6"/>
    <w:rsid w:val="004F76E8"/>
    <w:rsid w:val="00500E8A"/>
    <w:rsid w:val="005019C4"/>
    <w:rsid w:val="00501FD2"/>
    <w:rsid w:val="00505E34"/>
    <w:rsid w:val="0051207E"/>
    <w:rsid w:val="00513BD9"/>
    <w:rsid w:val="00515C09"/>
    <w:rsid w:val="005164F5"/>
    <w:rsid w:val="0051693E"/>
    <w:rsid w:val="00523095"/>
    <w:rsid w:val="00524E61"/>
    <w:rsid w:val="005308ED"/>
    <w:rsid w:val="00531137"/>
    <w:rsid w:val="0053128B"/>
    <w:rsid w:val="00532D33"/>
    <w:rsid w:val="00533142"/>
    <w:rsid w:val="0053586C"/>
    <w:rsid w:val="00537090"/>
    <w:rsid w:val="00547011"/>
    <w:rsid w:val="005508C4"/>
    <w:rsid w:val="005525C9"/>
    <w:rsid w:val="005612C3"/>
    <w:rsid w:val="0056174D"/>
    <w:rsid w:val="00566863"/>
    <w:rsid w:val="005676C2"/>
    <w:rsid w:val="00567EF7"/>
    <w:rsid w:val="00571971"/>
    <w:rsid w:val="00571CFE"/>
    <w:rsid w:val="00577DE3"/>
    <w:rsid w:val="005806A5"/>
    <w:rsid w:val="0058104B"/>
    <w:rsid w:val="0058212C"/>
    <w:rsid w:val="00582F9B"/>
    <w:rsid w:val="00587798"/>
    <w:rsid w:val="00590D01"/>
    <w:rsid w:val="00593E2F"/>
    <w:rsid w:val="005942BC"/>
    <w:rsid w:val="005968E2"/>
    <w:rsid w:val="005A5EC9"/>
    <w:rsid w:val="005A6303"/>
    <w:rsid w:val="005A70AC"/>
    <w:rsid w:val="005B10A1"/>
    <w:rsid w:val="005B2647"/>
    <w:rsid w:val="005B383D"/>
    <w:rsid w:val="005B52B7"/>
    <w:rsid w:val="005C1436"/>
    <w:rsid w:val="005C4DD3"/>
    <w:rsid w:val="005D1561"/>
    <w:rsid w:val="005D261A"/>
    <w:rsid w:val="005D4042"/>
    <w:rsid w:val="005E20E6"/>
    <w:rsid w:val="005E4B2D"/>
    <w:rsid w:val="005E786D"/>
    <w:rsid w:val="005F0184"/>
    <w:rsid w:val="005F1BA1"/>
    <w:rsid w:val="005F53B6"/>
    <w:rsid w:val="005F790C"/>
    <w:rsid w:val="00601E9C"/>
    <w:rsid w:val="00612772"/>
    <w:rsid w:val="0061498F"/>
    <w:rsid w:val="00626476"/>
    <w:rsid w:val="00627DEE"/>
    <w:rsid w:val="0063076E"/>
    <w:rsid w:val="00633C57"/>
    <w:rsid w:val="00643CAB"/>
    <w:rsid w:val="006448E4"/>
    <w:rsid w:val="006458BA"/>
    <w:rsid w:val="0064631F"/>
    <w:rsid w:val="00646C72"/>
    <w:rsid w:val="00656681"/>
    <w:rsid w:val="006640DD"/>
    <w:rsid w:val="00671A8F"/>
    <w:rsid w:val="00676522"/>
    <w:rsid w:val="00683B71"/>
    <w:rsid w:val="00685EBD"/>
    <w:rsid w:val="0068798C"/>
    <w:rsid w:val="00690818"/>
    <w:rsid w:val="00691C4B"/>
    <w:rsid w:val="00695B0C"/>
    <w:rsid w:val="006A47BA"/>
    <w:rsid w:val="006A7A7E"/>
    <w:rsid w:val="006B2922"/>
    <w:rsid w:val="006B7DEF"/>
    <w:rsid w:val="006C104C"/>
    <w:rsid w:val="006C6AC0"/>
    <w:rsid w:val="006D042B"/>
    <w:rsid w:val="006D266B"/>
    <w:rsid w:val="006D33E1"/>
    <w:rsid w:val="006E5F22"/>
    <w:rsid w:val="006F7BB2"/>
    <w:rsid w:val="00702AAD"/>
    <w:rsid w:val="007030CB"/>
    <w:rsid w:val="007146E1"/>
    <w:rsid w:val="00722DE0"/>
    <w:rsid w:val="00730ACD"/>
    <w:rsid w:val="00731950"/>
    <w:rsid w:val="00735719"/>
    <w:rsid w:val="00737A8D"/>
    <w:rsid w:val="00740923"/>
    <w:rsid w:val="007420FB"/>
    <w:rsid w:val="00743120"/>
    <w:rsid w:val="007438EC"/>
    <w:rsid w:val="00745ED8"/>
    <w:rsid w:val="00751FBE"/>
    <w:rsid w:val="00752E39"/>
    <w:rsid w:val="00756A8D"/>
    <w:rsid w:val="00761914"/>
    <w:rsid w:val="00762D46"/>
    <w:rsid w:val="00767E6B"/>
    <w:rsid w:val="0077042F"/>
    <w:rsid w:val="0077180B"/>
    <w:rsid w:val="00776062"/>
    <w:rsid w:val="00777BB3"/>
    <w:rsid w:val="00781BAF"/>
    <w:rsid w:val="007825C8"/>
    <w:rsid w:val="00792FDC"/>
    <w:rsid w:val="00793837"/>
    <w:rsid w:val="00796B73"/>
    <w:rsid w:val="0079719B"/>
    <w:rsid w:val="007B2D1F"/>
    <w:rsid w:val="007B3C30"/>
    <w:rsid w:val="007C155B"/>
    <w:rsid w:val="007C6E8B"/>
    <w:rsid w:val="007C739E"/>
    <w:rsid w:val="007D699D"/>
    <w:rsid w:val="007E3381"/>
    <w:rsid w:val="007E5B35"/>
    <w:rsid w:val="007F10BF"/>
    <w:rsid w:val="008031BE"/>
    <w:rsid w:val="00806788"/>
    <w:rsid w:val="00807E08"/>
    <w:rsid w:val="00816140"/>
    <w:rsid w:val="0082035C"/>
    <w:rsid w:val="0082131F"/>
    <w:rsid w:val="008348EA"/>
    <w:rsid w:val="00835475"/>
    <w:rsid w:val="00835832"/>
    <w:rsid w:val="00844893"/>
    <w:rsid w:val="00845ECB"/>
    <w:rsid w:val="0085127D"/>
    <w:rsid w:val="008535DA"/>
    <w:rsid w:val="00853C2A"/>
    <w:rsid w:val="00853FB1"/>
    <w:rsid w:val="00854CF6"/>
    <w:rsid w:val="0086209D"/>
    <w:rsid w:val="008640F0"/>
    <w:rsid w:val="00874144"/>
    <w:rsid w:val="00877BA7"/>
    <w:rsid w:val="00881A62"/>
    <w:rsid w:val="0088500D"/>
    <w:rsid w:val="00893D2A"/>
    <w:rsid w:val="00896B6B"/>
    <w:rsid w:val="008A5461"/>
    <w:rsid w:val="008B6D80"/>
    <w:rsid w:val="008C19EA"/>
    <w:rsid w:val="008C3837"/>
    <w:rsid w:val="008D101F"/>
    <w:rsid w:val="008D1388"/>
    <w:rsid w:val="008D41FF"/>
    <w:rsid w:val="008D4957"/>
    <w:rsid w:val="008D6141"/>
    <w:rsid w:val="008E2712"/>
    <w:rsid w:val="008E4B67"/>
    <w:rsid w:val="008E4C20"/>
    <w:rsid w:val="008E5A10"/>
    <w:rsid w:val="008E69F7"/>
    <w:rsid w:val="008F1594"/>
    <w:rsid w:val="008F45C8"/>
    <w:rsid w:val="008F667B"/>
    <w:rsid w:val="00902B0D"/>
    <w:rsid w:val="009043EA"/>
    <w:rsid w:val="0090678B"/>
    <w:rsid w:val="00911CE8"/>
    <w:rsid w:val="00921176"/>
    <w:rsid w:val="009326B3"/>
    <w:rsid w:val="009373B7"/>
    <w:rsid w:val="00944F43"/>
    <w:rsid w:val="00946639"/>
    <w:rsid w:val="00952ED6"/>
    <w:rsid w:val="0095316D"/>
    <w:rsid w:val="00954DA6"/>
    <w:rsid w:val="00956A2B"/>
    <w:rsid w:val="00973BF1"/>
    <w:rsid w:val="00976745"/>
    <w:rsid w:val="0098093E"/>
    <w:rsid w:val="00980D15"/>
    <w:rsid w:val="009840B1"/>
    <w:rsid w:val="00987796"/>
    <w:rsid w:val="009943B0"/>
    <w:rsid w:val="00995298"/>
    <w:rsid w:val="009A08DA"/>
    <w:rsid w:val="009A0F7F"/>
    <w:rsid w:val="009A6EB2"/>
    <w:rsid w:val="009B102C"/>
    <w:rsid w:val="009B337F"/>
    <w:rsid w:val="009B7906"/>
    <w:rsid w:val="009C2739"/>
    <w:rsid w:val="009C2EE2"/>
    <w:rsid w:val="009C7B56"/>
    <w:rsid w:val="009D1B62"/>
    <w:rsid w:val="009D77E4"/>
    <w:rsid w:val="009E670B"/>
    <w:rsid w:val="009E7CE9"/>
    <w:rsid w:val="009F12CB"/>
    <w:rsid w:val="009F18A6"/>
    <w:rsid w:val="009F7009"/>
    <w:rsid w:val="00A116C7"/>
    <w:rsid w:val="00A12076"/>
    <w:rsid w:val="00A13B43"/>
    <w:rsid w:val="00A155DA"/>
    <w:rsid w:val="00A256B9"/>
    <w:rsid w:val="00A34495"/>
    <w:rsid w:val="00A36EF5"/>
    <w:rsid w:val="00A4095C"/>
    <w:rsid w:val="00A506A5"/>
    <w:rsid w:val="00A52B0D"/>
    <w:rsid w:val="00A724B9"/>
    <w:rsid w:val="00A73143"/>
    <w:rsid w:val="00A739B0"/>
    <w:rsid w:val="00A73BAC"/>
    <w:rsid w:val="00A73EE4"/>
    <w:rsid w:val="00A74933"/>
    <w:rsid w:val="00A82FA4"/>
    <w:rsid w:val="00A840FC"/>
    <w:rsid w:val="00A84CD0"/>
    <w:rsid w:val="00A84DBF"/>
    <w:rsid w:val="00AA0791"/>
    <w:rsid w:val="00AA2FAC"/>
    <w:rsid w:val="00AA5AFE"/>
    <w:rsid w:val="00AB314F"/>
    <w:rsid w:val="00AC4EA8"/>
    <w:rsid w:val="00AD1318"/>
    <w:rsid w:val="00AE165D"/>
    <w:rsid w:val="00AE22BF"/>
    <w:rsid w:val="00AF132E"/>
    <w:rsid w:val="00B00EFE"/>
    <w:rsid w:val="00B05369"/>
    <w:rsid w:val="00B057EC"/>
    <w:rsid w:val="00B06CF4"/>
    <w:rsid w:val="00B10CD8"/>
    <w:rsid w:val="00B12FC9"/>
    <w:rsid w:val="00B239E3"/>
    <w:rsid w:val="00B24DB0"/>
    <w:rsid w:val="00B25536"/>
    <w:rsid w:val="00B306F5"/>
    <w:rsid w:val="00B32F02"/>
    <w:rsid w:val="00B366DB"/>
    <w:rsid w:val="00B413BD"/>
    <w:rsid w:val="00B4685B"/>
    <w:rsid w:val="00B54D39"/>
    <w:rsid w:val="00B62011"/>
    <w:rsid w:val="00B62107"/>
    <w:rsid w:val="00B63F1F"/>
    <w:rsid w:val="00B64C80"/>
    <w:rsid w:val="00B7262B"/>
    <w:rsid w:val="00B736E6"/>
    <w:rsid w:val="00B83EE3"/>
    <w:rsid w:val="00B92C8E"/>
    <w:rsid w:val="00BA0F5C"/>
    <w:rsid w:val="00BA560C"/>
    <w:rsid w:val="00BC351D"/>
    <w:rsid w:val="00BD0948"/>
    <w:rsid w:val="00BD391E"/>
    <w:rsid w:val="00BD6D5E"/>
    <w:rsid w:val="00BE077F"/>
    <w:rsid w:val="00BE08CA"/>
    <w:rsid w:val="00BE228D"/>
    <w:rsid w:val="00BF0089"/>
    <w:rsid w:val="00BF4056"/>
    <w:rsid w:val="00BF5130"/>
    <w:rsid w:val="00BF55D0"/>
    <w:rsid w:val="00BF75D7"/>
    <w:rsid w:val="00C04B58"/>
    <w:rsid w:val="00C13D2B"/>
    <w:rsid w:val="00C27064"/>
    <w:rsid w:val="00C31EB4"/>
    <w:rsid w:val="00C337F6"/>
    <w:rsid w:val="00C33E16"/>
    <w:rsid w:val="00C3535E"/>
    <w:rsid w:val="00C4277B"/>
    <w:rsid w:val="00C520A2"/>
    <w:rsid w:val="00C54F29"/>
    <w:rsid w:val="00C57484"/>
    <w:rsid w:val="00C61F46"/>
    <w:rsid w:val="00C658B2"/>
    <w:rsid w:val="00C713EA"/>
    <w:rsid w:val="00C71C18"/>
    <w:rsid w:val="00C7515B"/>
    <w:rsid w:val="00C804AA"/>
    <w:rsid w:val="00C819E8"/>
    <w:rsid w:val="00C82B97"/>
    <w:rsid w:val="00C83425"/>
    <w:rsid w:val="00C8387D"/>
    <w:rsid w:val="00C87446"/>
    <w:rsid w:val="00C87AED"/>
    <w:rsid w:val="00C952ED"/>
    <w:rsid w:val="00CA2C18"/>
    <w:rsid w:val="00CB02BC"/>
    <w:rsid w:val="00CB1CC8"/>
    <w:rsid w:val="00CB2BAB"/>
    <w:rsid w:val="00CB50C3"/>
    <w:rsid w:val="00CC08AB"/>
    <w:rsid w:val="00CC2CAA"/>
    <w:rsid w:val="00CD2895"/>
    <w:rsid w:val="00CD338E"/>
    <w:rsid w:val="00CD4D2C"/>
    <w:rsid w:val="00CE296B"/>
    <w:rsid w:val="00CE2A12"/>
    <w:rsid w:val="00CE64E3"/>
    <w:rsid w:val="00CF1CF3"/>
    <w:rsid w:val="00CF73D2"/>
    <w:rsid w:val="00D0688A"/>
    <w:rsid w:val="00D12288"/>
    <w:rsid w:val="00D122F7"/>
    <w:rsid w:val="00D149B9"/>
    <w:rsid w:val="00D16F45"/>
    <w:rsid w:val="00D177E4"/>
    <w:rsid w:val="00D21A54"/>
    <w:rsid w:val="00D22F53"/>
    <w:rsid w:val="00D22FC4"/>
    <w:rsid w:val="00D31CA6"/>
    <w:rsid w:val="00D40EC8"/>
    <w:rsid w:val="00D43EB1"/>
    <w:rsid w:val="00D4509A"/>
    <w:rsid w:val="00D46DE3"/>
    <w:rsid w:val="00D566A6"/>
    <w:rsid w:val="00D64694"/>
    <w:rsid w:val="00D862B5"/>
    <w:rsid w:val="00D87117"/>
    <w:rsid w:val="00D91FA5"/>
    <w:rsid w:val="00D96B49"/>
    <w:rsid w:val="00DA02F1"/>
    <w:rsid w:val="00DA0614"/>
    <w:rsid w:val="00DB6526"/>
    <w:rsid w:val="00DB70F0"/>
    <w:rsid w:val="00DC5079"/>
    <w:rsid w:val="00DC526A"/>
    <w:rsid w:val="00DC7262"/>
    <w:rsid w:val="00DC7D0A"/>
    <w:rsid w:val="00DD26A9"/>
    <w:rsid w:val="00DD34DF"/>
    <w:rsid w:val="00DD7C12"/>
    <w:rsid w:val="00DE2EE7"/>
    <w:rsid w:val="00DE7A23"/>
    <w:rsid w:val="00DF10C0"/>
    <w:rsid w:val="00DF7830"/>
    <w:rsid w:val="00E11A5A"/>
    <w:rsid w:val="00E14CBB"/>
    <w:rsid w:val="00E15406"/>
    <w:rsid w:val="00E1654D"/>
    <w:rsid w:val="00E177C3"/>
    <w:rsid w:val="00E21F33"/>
    <w:rsid w:val="00E2410A"/>
    <w:rsid w:val="00E24C4D"/>
    <w:rsid w:val="00E3053B"/>
    <w:rsid w:val="00E3168F"/>
    <w:rsid w:val="00E31D6E"/>
    <w:rsid w:val="00E423AC"/>
    <w:rsid w:val="00E43B04"/>
    <w:rsid w:val="00E5073B"/>
    <w:rsid w:val="00E523D9"/>
    <w:rsid w:val="00E5680E"/>
    <w:rsid w:val="00E60AB2"/>
    <w:rsid w:val="00E6453E"/>
    <w:rsid w:val="00E65A2C"/>
    <w:rsid w:val="00E72A81"/>
    <w:rsid w:val="00E72D53"/>
    <w:rsid w:val="00E7309F"/>
    <w:rsid w:val="00E74B58"/>
    <w:rsid w:val="00E77BEB"/>
    <w:rsid w:val="00E80307"/>
    <w:rsid w:val="00E829C2"/>
    <w:rsid w:val="00E84F71"/>
    <w:rsid w:val="00E9327E"/>
    <w:rsid w:val="00EA1CFB"/>
    <w:rsid w:val="00EA4081"/>
    <w:rsid w:val="00EA474F"/>
    <w:rsid w:val="00EB4304"/>
    <w:rsid w:val="00EB4C60"/>
    <w:rsid w:val="00EC1098"/>
    <w:rsid w:val="00EC2735"/>
    <w:rsid w:val="00EC6CAF"/>
    <w:rsid w:val="00ED49A3"/>
    <w:rsid w:val="00ED554A"/>
    <w:rsid w:val="00ED56D5"/>
    <w:rsid w:val="00EE2CEF"/>
    <w:rsid w:val="00EE55EA"/>
    <w:rsid w:val="00EE6050"/>
    <w:rsid w:val="00EE6D39"/>
    <w:rsid w:val="00EF0ACD"/>
    <w:rsid w:val="00EF6F52"/>
    <w:rsid w:val="00F1081D"/>
    <w:rsid w:val="00F14EA9"/>
    <w:rsid w:val="00F2082A"/>
    <w:rsid w:val="00F2473D"/>
    <w:rsid w:val="00F24983"/>
    <w:rsid w:val="00F36778"/>
    <w:rsid w:val="00F36F4F"/>
    <w:rsid w:val="00F44C78"/>
    <w:rsid w:val="00F505B4"/>
    <w:rsid w:val="00F524DA"/>
    <w:rsid w:val="00F533EB"/>
    <w:rsid w:val="00F53686"/>
    <w:rsid w:val="00F65A2B"/>
    <w:rsid w:val="00F66D2A"/>
    <w:rsid w:val="00F7377E"/>
    <w:rsid w:val="00F84897"/>
    <w:rsid w:val="00F859BC"/>
    <w:rsid w:val="00F8612D"/>
    <w:rsid w:val="00F9058A"/>
    <w:rsid w:val="00F92C95"/>
    <w:rsid w:val="00F930BF"/>
    <w:rsid w:val="00FA0406"/>
    <w:rsid w:val="00FA4E2F"/>
    <w:rsid w:val="00FA6A4E"/>
    <w:rsid w:val="00FA7327"/>
    <w:rsid w:val="00FB3E34"/>
    <w:rsid w:val="00FB42E8"/>
    <w:rsid w:val="00FB4B70"/>
    <w:rsid w:val="00FB5303"/>
    <w:rsid w:val="00FC6E63"/>
    <w:rsid w:val="00FC7432"/>
    <w:rsid w:val="00FD0355"/>
    <w:rsid w:val="00FD1159"/>
    <w:rsid w:val="00FD5DF1"/>
    <w:rsid w:val="00FE2B27"/>
    <w:rsid w:val="00FE3727"/>
    <w:rsid w:val="00FF09B4"/>
    <w:rsid w:val="00FF1414"/>
    <w:rsid w:val="00FF1E6F"/>
    <w:rsid w:val="00FF50B5"/>
    <w:rsid w:val="00FF63D0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9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48EA"/>
    <w:pPr>
      <w:spacing w:after="160" w:line="259" w:lineRule="auto"/>
    </w:p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A04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FA0406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0406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040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FA040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FA0406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30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basedOn w:val="Normalny"/>
    <w:uiPriority w:val="34"/>
    <w:qFormat/>
    <w:rsid w:val="0016753F"/>
    <w:pPr>
      <w:ind w:left="720"/>
      <w:contextualSpacing/>
    </w:pPr>
  </w:style>
  <w:style w:type="table" w:styleId="Tabela-Siatka">
    <w:name w:val="Table Grid"/>
    <w:basedOn w:val="Standardowy"/>
    <w:uiPriority w:val="59"/>
    <w:rsid w:val="00501FD2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semiHidden/>
    <w:rsid w:val="00FA040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040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FA0406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FA040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styleId="Hipercze">
    <w:name w:val="Hyperlink"/>
    <w:uiPriority w:val="99"/>
    <w:unhideWhenUsed/>
    <w:rsid w:val="00FA0406"/>
    <w:rPr>
      <w:color w:val="0000FF"/>
      <w:u w:val="single"/>
    </w:rPr>
  </w:style>
  <w:style w:type="paragraph" w:styleId="NormalnyWeb">
    <w:name w:val="Normal (Web)"/>
    <w:basedOn w:val="Normalny"/>
    <w:unhideWhenUsed/>
    <w:rsid w:val="00FA0406"/>
    <w:pPr>
      <w:spacing w:before="94" w:after="94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FA040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A040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3">
    <w:name w:val="Body Text 3"/>
    <w:basedOn w:val="Normalny"/>
    <w:link w:val="Tekstpodstawowy3Znak"/>
    <w:uiPriority w:val="99"/>
    <w:unhideWhenUsed/>
    <w:rsid w:val="00FA040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A0406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Bezodstpw">
    <w:name w:val="No Spacing"/>
    <w:uiPriority w:val="1"/>
    <w:qFormat/>
    <w:rsid w:val="00FA0406"/>
    <w:pPr>
      <w:spacing w:after="0" w:line="240" w:lineRule="auto"/>
    </w:pPr>
  </w:style>
  <w:style w:type="paragraph" w:customStyle="1" w:styleId="pkt">
    <w:name w:val="pkt"/>
    <w:basedOn w:val="Normalny"/>
    <w:uiPriority w:val="99"/>
    <w:rsid w:val="00FA0406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roPublico1">
    <w:name w:val="ProPublico1"/>
    <w:basedOn w:val="Normalny"/>
    <w:uiPriority w:val="99"/>
    <w:rsid w:val="00FA0406"/>
    <w:pPr>
      <w:spacing w:after="0" w:line="360" w:lineRule="auto"/>
      <w:jc w:val="both"/>
      <w:outlineLvl w:val="0"/>
    </w:pPr>
    <w:rPr>
      <w:rFonts w:ascii="Arial" w:eastAsia="Times New Roman" w:hAnsi="Arial" w:cs="Times New Roman"/>
      <w:b/>
      <w:noProof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FA0406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paragraph" w:customStyle="1" w:styleId="ust">
    <w:name w:val="ust"/>
    <w:uiPriority w:val="99"/>
    <w:rsid w:val="00FA0406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A04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040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A040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A0406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A040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A0406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A040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FA0406"/>
  </w:style>
  <w:style w:type="paragraph" w:styleId="Zwykytekst">
    <w:name w:val="Plain Text"/>
    <w:basedOn w:val="Normalny"/>
    <w:link w:val="ZwykytekstZnak1"/>
    <w:uiPriority w:val="99"/>
    <w:unhideWhenUsed/>
    <w:rsid w:val="00FA0406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uiPriority w:val="99"/>
    <w:semiHidden/>
    <w:rsid w:val="00FA0406"/>
    <w:rPr>
      <w:rFonts w:ascii="Consolas" w:hAnsi="Consolas"/>
      <w:sz w:val="21"/>
      <w:szCs w:val="21"/>
    </w:rPr>
  </w:style>
  <w:style w:type="character" w:customStyle="1" w:styleId="ZwykytekstZnak1">
    <w:name w:val="Zwykły tekst Znak1"/>
    <w:basedOn w:val="Domylnaczcionkaakapitu"/>
    <w:link w:val="Zwykytekst"/>
    <w:uiPriority w:val="99"/>
    <w:locked/>
    <w:rsid w:val="00FA0406"/>
    <w:rPr>
      <w:rFonts w:ascii="Calibri" w:hAnsi="Calibri"/>
      <w:szCs w:val="21"/>
    </w:rPr>
  </w:style>
  <w:style w:type="paragraph" w:customStyle="1" w:styleId="redniasiatka21">
    <w:name w:val="Średnia siatka 21"/>
    <w:uiPriority w:val="99"/>
    <w:qFormat/>
    <w:rsid w:val="00FA0406"/>
    <w:pPr>
      <w:spacing w:after="0" w:line="240" w:lineRule="auto"/>
    </w:pPr>
    <w:rPr>
      <w:rFonts w:ascii="Calibri" w:eastAsia="Calibri" w:hAnsi="Calibri" w:cs="Times New Roman"/>
    </w:rPr>
  </w:style>
  <w:style w:type="character" w:styleId="Pogrubienie">
    <w:name w:val="Strong"/>
    <w:basedOn w:val="Domylnaczcionkaakapitu"/>
    <w:qFormat/>
    <w:rsid w:val="00FA0406"/>
    <w:rPr>
      <w:b/>
      <w:bCs/>
    </w:rPr>
  </w:style>
  <w:style w:type="paragraph" w:customStyle="1" w:styleId="dtn">
    <w:name w:val="dtn"/>
    <w:basedOn w:val="Normalny"/>
    <w:rsid w:val="00835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0F04B1"/>
    <w:rPr>
      <w:i/>
      <w:iCs/>
    </w:rPr>
  </w:style>
  <w:style w:type="paragraph" w:styleId="Tytu">
    <w:name w:val="Title"/>
    <w:basedOn w:val="Normalny"/>
    <w:next w:val="Podtytu"/>
    <w:link w:val="TytuZnak"/>
    <w:qFormat/>
    <w:rsid w:val="008D101F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8D101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qFormat/>
    <w:rsid w:val="008D101F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8D101F"/>
    <w:rPr>
      <w:rFonts w:ascii="Cambria" w:eastAsia="Times New Roman" w:hAnsi="Cambria" w:cs="Times New Roman"/>
      <w:sz w:val="24"/>
      <w:szCs w:val="24"/>
    </w:rPr>
  </w:style>
  <w:style w:type="paragraph" w:customStyle="1" w:styleId="Style8">
    <w:name w:val="Style8"/>
    <w:basedOn w:val="Normalny"/>
    <w:uiPriority w:val="99"/>
    <w:rsid w:val="008348EA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Tahoma" w:eastAsia="Times New Roman" w:hAnsi="Tahoma" w:cs="Tahoma"/>
      <w:sz w:val="24"/>
      <w:szCs w:val="24"/>
      <w:lang w:eastAsia="pl-PL"/>
    </w:rPr>
  </w:style>
  <w:style w:type="character" w:customStyle="1" w:styleId="FontStyle21">
    <w:name w:val="Font Style21"/>
    <w:uiPriority w:val="99"/>
    <w:rsid w:val="008348EA"/>
    <w:rPr>
      <w:rFonts w:ascii="Tahoma" w:hAnsi="Tahoma" w:cs="Tahoma" w:hint="default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2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02C444-4432-4381-9983-6D08CD5A6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892</TotalTime>
  <Pages>1</Pages>
  <Words>208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Florek</dc:creator>
  <cp:lastModifiedBy>Joanna Kaśków</cp:lastModifiedBy>
  <cp:revision>187</cp:revision>
  <cp:lastPrinted>2024-05-20T11:41:00Z</cp:lastPrinted>
  <dcterms:created xsi:type="dcterms:W3CDTF">2020-07-30T12:43:00Z</dcterms:created>
  <dcterms:modified xsi:type="dcterms:W3CDTF">2024-05-20T11:47:00Z</dcterms:modified>
</cp:coreProperties>
</file>