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C0" w:rsidRPr="009F11B5" w:rsidRDefault="00EF0CC0" w:rsidP="00EF0CC0">
      <w:pPr>
        <w:pStyle w:val="Nagwek"/>
        <w:jc w:val="right"/>
        <w:rPr>
          <w:rFonts w:cs="Times New Roman"/>
          <w:b/>
          <w:sz w:val="18"/>
          <w:szCs w:val="18"/>
        </w:rPr>
      </w:pPr>
      <w:r w:rsidRPr="009F11B5">
        <w:rPr>
          <w:rFonts w:cs="Times New Roman"/>
          <w:b/>
          <w:sz w:val="18"/>
          <w:szCs w:val="18"/>
        </w:rPr>
        <w:t xml:space="preserve">Numer sprawy: </w:t>
      </w:r>
      <w:r w:rsidR="009F11B5" w:rsidRPr="009F11B5">
        <w:rPr>
          <w:rFonts w:cs="Times New Roman"/>
          <w:b/>
          <w:sz w:val="18"/>
          <w:szCs w:val="18"/>
        </w:rPr>
        <w:t>101</w:t>
      </w:r>
      <w:r w:rsidRPr="009F11B5">
        <w:rPr>
          <w:rFonts w:cs="Times New Roman"/>
          <w:b/>
          <w:sz w:val="18"/>
          <w:szCs w:val="18"/>
        </w:rPr>
        <w:t>/ZK/2024/</w:t>
      </w:r>
      <w:r w:rsidR="004856E7" w:rsidRPr="009F11B5">
        <w:rPr>
          <w:rFonts w:cs="Times New Roman"/>
          <w:b/>
          <w:sz w:val="18"/>
          <w:szCs w:val="18"/>
        </w:rPr>
        <w:t>NP</w:t>
      </w:r>
    </w:p>
    <w:p w:rsidR="00EF0CC0" w:rsidRPr="009F11B5" w:rsidRDefault="00EF0CC0" w:rsidP="00EF0CC0">
      <w:pPr>
        <w:pStyle w:val="Tekstpodstawowy"/>
        <w:tabs>
          <w:tab w:val="left" w:pos="6237"/>
        </w:tabs>
        <w:ind w:left="5664"/>
        <w:rPr>
          <w:sz w:val="22"/>
          <w:szCs w:val="22"/>
        </w:rPr>
      </w:pPr>
      <w:r w:rsidRPr="009F11B5">
        <w:rPr>
          <w:sz w:val="22"/>
          <w:szCs w:val="22"/>
        </w:rPr>
        <w:t xml:space="preserve">                      </w:t>
      </w:r>
    </w:p>
    <w:p w:rsidR="00EF0CC0" w:rsidRPr="009F11B5" w:rsidRDefault="00EF0CC0" w:rsidP="00EF0CC0">
      <w:pPr>
        <w:pStyle w:val="Tekstpodstawowy"/>
        <w:tabs>
          <w:tab w:val="left" w:pos="6237"/>
        </w:tabs>
        <w:ind w:left="5664"/>
        <w:rPr>
          <w:sz w:val="20"/>
          <w:szCs w:val="20"/>
        </w:rPr>
      </w:pPr>
      <w:r w:rsidRPr="009F11B5">
        <w:rPr>
          <w:sz w:val="22"/>
          <w:szCs w:val="22"/>
        </w:rPr>
        <w:t xml:space="preserve">                      </w:t>
      </w:r>
      <w:r w:rsidRPr="009F11B5">
        <w:rPr>
          <w:sz w:val="20"/>
          <w:szCs w:val="20"/>
        </w:rPr>
        <w:t xml:space="preserve">Kielce, dnia </w:t>
      </w:r>
      <w:r w:rsidR="009F11B5" w:rsidRPr="009F11B5">
        <w:rPr>
          <w:sz w:val="20"/>
          <w:szCs w:val="20"/>
        </w:rPr>
        <w:t>21.01.</w:t>
      </w:r>
      <w:r w:rsidR="00A43BB3" w:rsidRPr="009F11B5">
        <w:rPr>
          <w:sz w:val="20"/>
          <w:szCs w:val="20"/>
        </w:rPr>
        <w:t>202</w:t>
      </w:r>
      <w:r w:rsidR="009F11B5" w:rsidRPr="009F11B5">
        <w:rPr>
          <w:sz w:val="20"/>
          <w:szCs w:val="20"/>
        </w:rPr>
        <w:t>5</w:t>
      </w:r>
      <w:r w:rsidR="00A43BB3" w:rsidRPr="009F11B5">
        <w:rPr>
          <w:sz w:val="20"/>
          <w:szCs w:val="20"/>
        </w:rPr>
        <w:t xml:space="preserve"> </w:t>
      </w:r>
      <w:r w:rsidRPr="009F11B5">
        <w:rPr>
          <w:sz w:val="20"/>
          <w:szCs w:val="20"/>
        </w:rPr>
        <w:t>r.</w:t>
      </w:r>
    </w:p>
    <w:p w:rsidR="00EF0CC0" w:rsidRPr="009F11B5" w:rsidRDefault="00EF0CC0" w:rsidP="001A2B0C">
      <w:pPr>
        <w:pStyle w:val="Bezodstpw"/>
        <w:jc w:val="right"/>
        <w:rPr>
          <w:rFonts w:ascii="Times New Roman" w:hAnsi="Times New Roman" w:cs="Times New Roman"/>
          <w:b/>
          <w:u w:val="single"/>
        </w:rPr>
      </w:pPr>
    </w:p>
    <w:p w:rsidR="009F11B5" w:rsidRDefault="009F11B5" w:rsidP="00EF0CC0">
      <w:pPr>
        <w:jc w:val="center"/>
        <w:rPr>
          <w:rFonts w:cs="Times New Roman"/>
          <w:b/>
          <w:sz w:val="20"/>
          <w:szCs w:val="20"/>
          <w:u w:val="single"/>
        </w:rPr>
      </w:pPr>
      <w:bookmarkStart w:id="0" w:name="_Hlk67471917"/>
    </w:p>
    <w:p w:rsidR="00C321C3" w:rsidRDefault="00C321C3" w:rsidP="00EF0CC0">
      <w:pPr>
        <w:jc w:val="center"/>
        <w:rPr>
          <w:rFonts w:cs="Times New Roman"/>
          <w:b/>
          <w:sz w:val="20"/>
          <w:szCs w:val="20"/>
          <w:u w:val="single"/>
        </w:rPr>
      </w:pPr>
    </w:p>
    <w:p w:rsidR="00EF0CC0" w:rsidRPr="009F11B5" w:rsidRDefault="00EF0CC0" w:rsidP="00EF0CC0">
      <w:pPr>
        <w:jc w:val="center"/>
        <w:rPr>
          <w:rFonts w:cs="Times New Roman"/>
          <w:b/>
          <w:sz w:val="20"/>
          <w:szCs w:val="20"/>
          <w:u w:val="single"/>
        </w:rPr>
      </w:pPr>
      <w:r w:rsidRPr="009F11B5">
        <w:rPr>
          <w:rFonts w:cs="Times New Roman"/>
          <w:b/>
          <w:sz w:val="20"/>
          <w:szCs w:val="20"/>
          <w:u w:val="single"/>
        </w:rPr>
        <w:t>INFORMACJA O UNIEWAŻNIENIU POSTĘPOWANIA</w:t>
      </w:r>
    </w:p>
    <w:p w:rsidR="00EF0CC0" w:rsidRPr="009F11B5" w:rsidRDefault="00EF0CC0" w:rsidP="00EF0CC0">
      <w:pPr>
        <w:jc w:val="both"/>
        <w:rPr>
          <w:rFonts w:cs="Times New Roman"/>
          <w:sz w:val="20"/>
          <w:szCs w:val="20"/>
        </w:rPr>
      </w:pPr>
    </w:p>
    <w:bookmarkEnd w:id="0"/>
    <w:p w:rsidR="001F74C0" w:rsidRPr="009F11B5" w:rsidRDefault="00EF0CC0" w:rsidP="00012731">
      <w:pPr>
        <w:spacing w:after="80"/>
        <w:ind w:right="-79"/>
        <w:jc w:val="both"/>
        <w:rPr>
          <w:rFonts w:cs="Times New Roman"/>
          <w:sz w:val="20"/>
          <w:szCs w:val="20"/>
        </w:rPr>
      </w:pPr>
      <w:r w:rsidRPr="009F11B5">
        <w:rPr>
          <w:rFonts w:cs="Times New Roman"/>
          <w:sz w:val="20"/>
          <w:szCs w:val="20"/>
        </w:rPr>
        <w:t xml:space="preserve">Zamawiający informuje, że </w:t>
      </w:r>
      <w:r w:rsidRPr="009F11B5">
        <w:rPr>
          <w:rFonts w:cs="Times New Roman"/>
          <w:sz w:val="20"/>
          <w:szCs w:val="20"/>
          <w:u w:val="single"/>
        </w:rPr>
        <w:t>unieważnia postępowanie</w:t>
      </w:r>
      <w:r w:rsidRPr="009F11B5">
        <w:rPr>
          <w:rFonts w:cs="Times New Roman"/>
          <w:sz w:val="20"/>
          <w:szCs w:val="20"/>
        </w:rPr>
        <w:t xml:space="preserve"> pn.</w:t>
      </w:r>
      <w:r w:rsidR="00A43BB3" w:rsidRPr="009F11B5">
        <w:rPr>
          <w:rFonts w:cs="Times New Roman"/>
          <w:sz w:val="20"/>
          <w:szCs w:val="20"/>
        </w:rPr>
        <w:t xml:space="preserve"> „</w:t>
      </w:r>
      <w:r w:rsidR="009F11B5" w:rsidRPr="009F11B5">
        <w:rPr>
          <w:rFonts w:cs="Times New Roman"/>
          <w:sz w:val="20"/>
          <w:szCs w:val="20"/>
        </w:rPr>
        <w:t>Przeprowadzenie kursu kosmetyczka ze stylizacją paznokci oraz szkolenia z zakresu równości szans Kobiet i Mężczyzn dla Uczestniczek</w:t>
      </w:r>
      <w:r w:rsidR="009F11B5">
        <w:rPr>
          <w:rFonts w:cs="Times New Roman"/>
          <w:sz w:val="20"/>
          <w:szCs w:val="20"/>
        </w:rPr>
        <w:t xml:space="preserve"> </w:t>
      </w:r>
      <w:r w:rsidR="009F11B5" w:rsidRPr="009F11B5">
        <w:rPr>
          <w:rFonts w:cs="Times New Roman"/>
          <w:sz w:val="20"/>
          <w:szCs w:val="20"/>
        </w:rPr>
        <w:t xml:space="preserve">(w tym Osób </w:t>
      </w:r>
      <w:r w:rsidR="009F11B5">
        <w:rPr>
          <w:rFonts w:cs="Times New Roman"/>
          <w:sz w:val="20"/>
          <w:szCs w:val="20"/>
        </w:rPr>
        <w:br/>
      </w:r>
      <w:r w:rsidR="009F11B5" w:rsidRPr="009F11B5">
        <w:rPr>
          <w:rFonts w:cs="Times New Roman"/>
          <w:sz w:val="20"/>
          <w:szCs w:val="20"/>
        </w:rPr>
        <w:t>z niepełnosprawnościami) projektu pn. „Nowa praca – nowa JA””</w:t>
      </w:r>
      <w:r w:rsidR="00A43BB3" w:rsidRPr="009F11B5">
        <w:rPr>
          <w:rFonts w:cs="Times New Roman"/>
          <w:sz w:val="20"/>
          <w:szCs w:val="20"/>
        </w:rPr>
        <w:t xml:space="preserve"> </w:t>
      </w:r>
      <w:r w:rsidR="00222166" w:rsidRPr="009F11B5">
        <w:rPr>
          <w:rFonts w:cs="Times New Roman"/>
          <w:sz w:val="20"/>
          <w:szCs w:val="20"/>
        </w:rPr>
        <w:t>dla</w:t>
      </w:r>
      <w:r w:rsidR="001F74C0" w:rsidRPr="009F11B5">
        <w:rPr>
          <w:rFonts w:cs="Times New Roman"/>
          <w:sz w:val="20"/>
          <w:szCs w:val="20"/>
        </w:rPr>
        <w:t>:</w:t>
      </w:r>
    </w:p>
    <w:p w:rsidR="009F11B5" w:rsidRPr="00EC571B" w:rsidRDefault="009F11B5" w:rsidP="00EC571B">
      <w:pPr>
        <w:pStyle w:val="Akapitzlist"/>
        <w:numPr>
          <w:ilvl w:val="0"/>
          <w:numId w:val="6"/>
        </w:numPr>
        <w:spacing w:after="120"/>
        <w:ind w:left="714" w:right="-79" w:hanging="35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ZADANIA Nr </w:t>
      </w:r>
      <w:r w:rsidRPr="009F11B5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 xml:space="preserve"> pn. </w:t>
      </w:r>
      <w:r w:rsidRPr="009F11B5">
        <w:rPr>
          <w:rFonts w:cs="Times New Roman"/>
          <w:sz w:val="20"/>
          <w:szCs w:val="20"/>
        </w:rPr>
        <w:t>Kurs „Kosmetyczka ze stylizacją paznokci”</w:t>
      </w:r>
      <w:r>
        <w:rPr>
          <w:rFonts w:cs="Times New Roman"/>
          <w:sz w:val="20"/>
          <w:szCs w:val="20"/>
        </w:rPr>
        <w:t xml:space="preserve"> </w:t>
      </w:r>
      <w:r w:rsidRPr="00EC571B">
        <w:rPr>
          <w:rFonts w:cs="Times New Roman"/>
          <w:sz w:val="20"/>
          <w:szCs w:val="20"/>
          <w:u w:val="single"/>
        </w:rPr>
        <w:t>ponieważ cena oferty przewyższa kwotę, jaką Zamawiający może przeznaczyć na realizację przedmiotu zamówienia.</w:t>
      </w:r>
    </w:p>
    <w:p w:rsidR="00EC571B" w:rsidRDefault="00EC571B" w:rsidP="00EC571B">
      <w:pPr>
        <w:pStyle w:val="Akapitzlist"/>
        <w:spacing w:after="120"/>
        <w:ind w:left="714" w:right="-79"/>
        <w:jc w:val="both"/>
        <w:rPr>
          <w:rFonts w:cs="Times New Roman"/>
          <w:sz w:val="20"/>
          <w:szCs w:val="20"/>
        </w:rPr>
      </w:pPr>
    </w:p>
    <w:p w:rsidR="001F74C0" w:rsidRPr="00EC571B" w:rsidRDefault="009F11B5" w:rsidP="00EC571B">
      <w:pPr>
        <w:pStyle w:val="Akapitzlist"/>
        <w:numPr>
          <w:ilvl w:val="0"/>
          <w:numId w:val="6"/>
        </w:numPr>
        <w:spacing w:after="120"/>
        <w:ind w:left="714" w:right="-79" w:hanging="357"/>
        <w:jc w:val="both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ZADANIA Nr </w:t>
      </w:r>
      <w:r w:rsidR="001F74C0" w:rsidRPr="009F11B5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 pn. </w:t>
      </w:r>
      <w:r w:rsidRPr="009F11B5">
        <w:rPr>
          <w:rFonts w:cs="Times New Roman"/>
          <w:sz w:val="20"/>
          <w:szCs w:val="20"/>
        </w:rPr>
        <w:t>Szkolenie „Równość szans Kobiet i Mężczyzn”</w:t>
      </w:r>
      <w:r w:rsidR="00DB4946" w:rsidRPr="009F11B5">
        <w:rPr>
          <w:rFonts w:cs="Times New Roman"/>
          <w:sz w:val="20"/>
          <w:szCs w:val="20"/>
        </w:rPr>
        <w:t xml:space="preserve"> </w:t>
      </w:r>
      <w:r w:rsidR="001F74C0" w:rsidRPr="00EC571B">
        <w:rPr>
          <w:rFonts w:cs="Times New Roman"/>
          <w:sz w:val="20"/>
          <w:szCs w:val="20"/>
          <w:u w:val="single"/>
        </w:rPr>
        <w:t>z uwagi na brak ważnych ofert</w:t>
      </w:r>
      <w:r w:rsidRPr="00EC571B">
        <w:rPr>
          <w:rFonts w:cs="Times New Roman"/>
          <w:sz w:val="20"/>
          <w:szCs w:val="20"/>
          <w:u w:val="single"/>
        </w:rPr>
        <w:t xml:space="preserve"> niepodlegających odrzuceniu.</w:t>
      </w:r>
    </w:p>
    <w:p w:rsidR="009F11B5" w:rsidRPr="009F11B5" w:rsidRDefault="009F11B5" w:rsidP="009F11B5">
      <w:pPr>
        <w:tabs>
          <w:tab w:val="left" w:pos="3206"/>
        </w:tabs>
        <w:jc w:val="both"/>
        <w:rPr>
          <w:rFonts w:cs="Times New Roman"/>
          <w:sz w:val="22"/>
        </w:rPr>
      </w:pPr>
    </w:p>
    <w:p w:rsidR="009F11B5" w:rsidRPr="009F11B5" w:rsidRDefault="009F11B5" w:rsidP="009F11B5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  <w:r w:rsidRPr="009F11B5">
        <w:rPr>
          <w:rFonts w:cs="Times New Roman"/>
          <w:sz w:val="20"/>
          <w:szCs w:val="20"/>
        </w:rPr>
        <w:t xml:space="preserve">Poniżej nazwy (firmy), siedziby i adresy Wykonawców, którzy za pośrednictwem Bazy Konkurencyjności </w:t>
      </w:r>
      <w:r>
        <w:rPr>
          <w:rFonts w:cs="Times New Roman"/>
          <w:sz w:val="20"/>
          <w:szCs w:val="20"/>
        </w:rPr>
        <w:br/>
      </w:r>
      <w:r w:rsidRPr="009F11B5">
        <w:rPr>
          <w:rFonts w:cs="Times New Roman"/>
          <w:sz w:val="20"/>
          <w:szCs w:val="20"/>
        </w:rPr>
        <w:t xml:space="preserve">w terminie do dnia </w:t>
      </w:r>
      <w:r w:rsidR="007577AB">
        <w:rPr>
          <w:rFonts w:cs="Times New Roman"/>
          <w:sz w:val="20"/>
          <w:szCs w:val="20"/>
        </w:rPr>
        <w:t>16.01.</w:t>
      </w:r>
      <w:r>
        <w:rPr>
          <w:rFonts w:cs="Times New Roman"/>
          <w:sz w:val="20"/>
          <w:szCs w:val="20"/>
        </w:rPr>
        <w:t>202</w:t>
      </w:r>
      <w:r w:rsidR="007577AB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 xml:space="preserve"> r. do godziny 10:00 </w:t>
      </w:r>
      <w:r w:rsidRPr="009F11B5">
        <w:rPr>
          <w:rFonts w:cs="Times New Roman"/>
          <w:sz w:val="20"/>
          <w:szCs w:val="20"/>
        </w:rPr>
        <w:t>złożyli oferty wraz ze streszczeniem oceny i porównania złożonych ofert zawierającym punktację przyznaną ofertom w przyjętym kryterium:</w:t>
      </w:r>
    </w:p>
    <w:p w:rsidR="009F11B5" w:rsidRDefault="009F11B5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7"/>
        <w:gridCol w:w="3009"/>
        <w:gridCol w:w="1842"/>
        <w:gridCol w:w="2043"/>
        <w:gridCol w:w="1643"/>
      </w:tblGrid>
      <w:tr w:rsidR="00EC571B" w:rsidRPr="00EC571B" w:rsidTr="00684941"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EC571B" w:rsidRPr="00EC571B" w:rsidRDefault="00EC571B" w:rsidP="00EC571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571B">
              <w:rPr>
                <w:rFonts w:cs="Times New Roman"/>
                <w:b/>
                <w:sz w:val="20"/>
                <w:szCs w:val="20"/>
              </w:rPr>
              <w:t>Nr</w:t>
            </w:r>
          </w:p>
          <w:p w:rsidR="00EC571B" w:rsidRPr="00EC571B" w:rsidRDefault="00EC571B" w:rsidP="00EC571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571B">
              <w:rPr>
                <w:rFonts w:cs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:rsidR="00EC571B" w:rsidRPr="00EC571B" w:rsidRDefault="00EC571B" w:rsidP="00EC571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C571B">
              <w:rPr>
                <w:rFonts w:cs="Times New Roman"/>
                <w:b/>
                <w:sz w:val="20"/>
                <w:szCs w:val="20"/>
              </w:rPr>
              <w:t xml:space="preserve">Nazwa (firma), </w:t>
            </w:r>
            <w:r w:rsidRPr="00EC571B">
              <w:rPr>
                <w:rFonts w:cs="Times New Roman"/>
                <w:b/>
                <w:sz w:val="20"/>
                <w:szCs w:val="20"/>
              </w:rPr>
              <w:br/>
              <w:t xml:space="preserve"> adres Wykonawcy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C571B" w:rsidRPr="00EC571B" w:rsidRDefault="00EC571B" w:rsidP="00EC571B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C571B">
              <w:rPr>
                <w:rFonts w:cs="Times New Roman"/>
                <w:b/>
                <w:sz w:val="20"/>
                <w:szCs w:val="20"/>
                <w:lang w:eastAsia="zh-CN"/>
              </w:rPr>
              <w:t xml:space="preserve">Liczba punktów w kryterium - </w:t>
            </w:r>
            <w:r w:rsidRPr="00EC571B">
              <w:rPr>
                <w:rFonts w:cs="Times New Roman"/>
                <w:b/>
                <w:i/>
                <w:iCs/>
                <w:sz w:val="20"/>
                <w:szCs w:val="20"/>
                <w:lang w:eastAsia="zh-CN"/>
              </w:rPr>
              <w:t>Cena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EC571B" w:rsidRPr="00EC571B" w:rsidRDefault="00EC571B" w:rsidP="00EC571B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C571B">
              <w:rPr>
                <w:rFonts w:cs="Times New Roman"/>
                <w:b/>
                <w:sz w:val="20"/>
                <w:szCs w:val="20"/>
                <w:lang w:eastAsia="zh-CN"/>
              </w:rPr>
              <w:t xml:space="preserve">Liczba punktów w kryterium -  </w:t>
            </w:r>
            <w:r w:rsidRPr="00EC571B">
              <w:rPr>
                <w:rFonts w:cs="Times New Roman"/>
                <w:b/>
                <w:i/>
                <w:iCs/>
                <w:sz w:val="20"/>
                <w:szCs w:val="20"/>
                <w:lang w:eastAsia="zh-CN"/>
              </w:rPr>
              <w:t>Aspekt społeczny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EC571B" w:rsidRPr="00EC571B" w:rsidRDefault="00EC571B" w:rsidP="00EC571B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C571B">
              <w:rPr>
                <w:rFonts w:cs="Times New Roman"/>
                <w:b/>
                <w:sz w:val="20"/>
                <w:szCs w:val="20"/>
                <w:lang w:eastAsia="zh-CN"/>
              </w:rPr>
              <w:t xml:space="preserve">Łączna liczba punktów </w:t>
            </w:r>
          </w:p>
        </w:tc>
      </w:tr>
      <w:tr w:rsidR="00EC571B" w:rsidRPr="00EC571B" w:rsidTr="00684941">
        <w:tc>
          <w:tcPr>
            <w:tcW w:w="9264" w:type="dxa"/>
            <w:gridSpan w:val="5"/>
            <w:shd w:val="clear" w:color="auto" w:fill="D9D9D9" w:themeFill="background1" w:themeFillShade="D9"/>
          </w:tcPr>
          <w:p w:rsidR="00EC571B" w:rsidRPr="00EC571B" w:rsidRDefault="00EC571B" w:rsidP="00EF0C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  <w:highlight w:val="lightGray"/>
                <w:lang w:eastAsia="zh-CN"/>
              </w:rPr>
            </w:pPr>
          </w:p>
          <w:p w:rsidR="00EC571B" w:rsidRPr="00373117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373117">
              <w:rPr>
                <w:rFonts w:cs="Times New Roman"/>
                <w:b/>
                <w:sz w:val="20"/>
                <w:szCs w:val="20"/>
                <w:lang w:eastAsia="zh-CN"/>
              </w:rPr>
              <w:t>ZADANIE NR 1 - Kurs „Kosmetyczka ze stylizacją paznokci”</w:t>
            </w:r>
          </w:p>
          <w:p w:rsidR="00EC571B" w:rsidRP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8"/>
                <w:szCs w:val="18"/>
                <w:highlight w:val="lightGray"/>
              </w:rPr>
            </w:pPr>
          </w:p>
        </w:tc>
      </w:tr>
      <w:tr w:rsidR="00EC571B" w:rsidRPr="00EC571B" w:rsidTr="00684941">
        <w:tc>
          <w:tcPr>
            <w:tcW w:w="727" w:type="dxa"/>
          </w:tcPr>
          <w:p w:rsidR="00EC571B" w:rsidRPr="0039352E" w:rsidRDefault="00EC571B" w:rsidP="00EC571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18"/>
                <w:szCs w:val="18"/>
              </w:rPr>
            </w:pPr>
            <w:r w:rsidRPr="0039352E">
              <w:rPr>
                <w:rFonts w:cs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3009" w:type="dxa"/>
          </w:tcPr>
          <w:p w:rsidR="00EC571B" w:rsidRPr="00EC571B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EC571B">
              <w:rPr>
                <w:rFonts w:cs="Times New Roman"/>
                <w:b/>
                <w:sz w:val="18"/>
                <w:szCs w:val="18"/>
              </w:rPr>
              <w:t xml:space="preserve">AGA-MAT Agnieszka Matysiak, </w:t>
            </w:r>
            <w:r w:rsidRPr="00EC571B">
              <w:rPr>
                <w:rFonts w:cs="Times New Roman"/>
                <w:b/>
                <w:sz w:val="18"/>
                <w:szCs w:val="18"/>
              </w:rPr>
              <w:br/>
              <w:t>ul. Garbarska 10A, 27-100 Iłża</w:t>
            </w:r>
          </w:p>
        </w:tc>
        <w:tc>
          <w:tcPr>
            <w:tcW w:w="5528" w:type="dxa"/>
            <w:gridSpan w:val="3"/>
          </w:tcPr>
          <w:p w:rsid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</w:p>
          <w:p w:rsid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EC571B">
              <w:rPr>
                <w:rFonts w:cs="Times New Roman"/>
                <w:bCs/>
                <w:sz w:val="18"/>
                <w:szCs w:val="18"/>
                <w:lang w:eastAsia="pl-PL"/>
              </w:rPr>
              <w:t>Oferta odrzucona</w:t>
            </w:r>
          </w:p>
          <w:p w:rsidR="00EC571B" w:rsidRP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</w:p>
        </w:tc>
      </w:tr>
      <w:tr w:rsidR="00EC571B" w:rsidRPr="00EC571B" w:rsidTr="00684941">
        <w:tc>
          <w:tcPr>
            <w:tcW w:w="727" w:type="dxa"/>
          </w:tcPr>
          <w:p w:rsidR="00EC571B" w:rsidRPr="0039352E" w:rsidRDefault="00EC571B" w:rsidP="00EC571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18"/>
                <w:szCs w:val="18"/>
              </w:rPr>
            </w:pPr>
            <w:r w:rsidRPr="0039352E">
              <w:rPr>
                <w:rFonts w:cs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009" w:type="dxa"/>
          </w:tcPr>
          <w:p w:rsidR="00EC571B" w:rsidRPr="00EC571B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EC571B">
              <w:rPr>
                <w:rFonts w:cs="Times New Roman"/>
                <w:b/>
                <w:sz w:val="18"/>
                <w:szCs w:val="18"/>
              </w:rPr>
              <w:t xml:space="preserve">ART. COLOR MODELS Jolanta Kucharzyk, ul. Rejtana 67/4.8, </w:t>
            </w:r>
            <w:r w:rsidRPr="00EC571B">
              <w:rPr>
                <w:rFonts w:cs="Times New Roman"/>
                <w:b/>
                <w:sz w:val="18"/>
                <w:szCs w:val="18"/>
              </w:rPr>
              <w:br/>
              <w:t>35-326 Rzeszów</w:t>
            </w:r>
          </w:p>
        </w:tc>
        <w:tc>
          <w:tcPr>
            <w:tcW w:w="1842" w:type="dxa"/>
            <w:vAlign w:val="center"/>
          </w:tcPr>
          <w:p w:rsidR="00EC571B" w:rsidRPr="00EC571B" w:rsidRDefault="00EC571B" w:rsidP="00EC57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C571B">
              <w:rPr>
                <w:rFonts w:cs="Times New Roman"/>
                <w:sz w:val="18"/>
                <w:szCs w:val="18"/>
              </w:rPr>
              <w:t>57,05</w:t>
            </w:r>
          </w:p>
        </w:tc>
        <w:tc>
          <w:tcPr>
            <w:tcW w:w="2043" w:type="dxa"/>
            <w:vAlign w:val="center"/>
          </w:tcPr>
          <w:p w:rsidR="00EC571B" w:rsidRPr="00EC571B" w:rsidRDefault="00EC571B" w:rsidP="00EC57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C571B">
              <w:rPr>
                <w:rFonts w:cs="Times New Roman"/>
                <w:sz w:val="18"/>
                <w:szCs w:val="18"/>
              </w:rPr>
              <w:t>15,00</w:t>
            </w:r>
          </w:p>
        </w:tc>
        <w:tc>
          <w:tcPr>
            <w:tcW w:w="1643" w:type="dxa"/>
            <w:vAlign w:val="center"/>
          </w:tcPr>
          <w:p w:rsidR="00EC571B" w:rsidRPr="00EC571B" w:rsidRDefault="00EC571B" w:rsidP="00EC571B">
            <w:pPr>
              <w:pStyle w:val="Bezodstpw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EC571B">
              <w:rPr>
                <w:rFonts w:cs="Times New Roman"/>
                <w:bCs/>
                <w:sz w:val="18"/>
                <w:szCs w:val="18"/>
                <w:lang w:eastAsia="pl-PL"/>
              </w:rPr>
              <w:t>72,05</w:t>
            </w:r>
          </w:p>
        </w:tc>
      </w:tr>
      <w:tr w:rsidR="00EC571B" w:rsidRPr="00EC571B" w:rsidTr="00684941">
        <w:tc>
          <w:tcPr>
            <w:tcW w:w="727" w:type="dxa"/>
          </w:tcPr>
          <w:p w:rsidR="00EC571B" w:rsidRPr="0039352E" w:rsidRDefault="00EC571B" w:rsidP="00EC571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18"/>
                <w:szCs w:val="18"/>
              </w:rPr>
            </w:pPr>
            <w:r w:rsidRPr="0039352E">
              <w:rPr>
                <w:rFonts w:cs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3009" w:type="dxa"/>
          </w:tcPr>
          <w:p w:rsidR="00EC571B" w:rsidRPr="00EC571B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EC571B">
              <w:rPr>
                <w:rFonts w:cs="Times New Roman"/>
                <w:b/>
                <w:sz w:val="18"/>
                <w:szCs w:val="18"/>
              </w:rPr>
              <w:t xml:space="preserve">CENTRUM KOSMETYCZNO-PODOLOGICZNE PERSYMONA SZYMON LIPIŃSKI, </w:t>
            </w:r>
            <w:r w:rsidRPr="00EC571B">
              <w:rPr>
                <w:rFonts w:cs="Times New Roman"/>
                <w:sz w:val="18"/>
                <w:szCs w:val="18"/>
              </w:rPr>
              <w:t xml:space="preserve"> </w:t>
            </w:r>
            <w:r w:rsidRPr="00EC571B">
              <w:rPr>
                <w:rFonts w:cs="Times New Roman"/>
                <w:sz w:val="18"/>
                <w:szCs w:val="18"/>
              </w:rPr>
              <w:br/>
            </w:r>
            <w:r w:rsidRPr="00EC571B">
              <w:rPr>
                <w:rFonts w:cs="Times New Roman"/>
                <w:b/>
                <w:sz w:val="18"/>
                <w:szCs w:val="18"/>
              </w:rPr>
              <w:t xml:space="preserve">ul. Wierzbińskiego 50A, </w:t>
            </w:r>
            <w:r w:rsidRPr="00EC571B">
              <w:rPr>
                <w:rFonts w:cs="Times New Roman"/>
                <w:b/>
                <w:sz w:val="18"/>
                <w:szCs w:val="18"/>
              </w:rPr>
              <w:br/>
              <w:t>88-100 Inowrocław</w:t>
            </w:r>
          </w:p>
        </w:tc>
        <w:tc>
          <w:tcPr>
            <w:tcW w:w="5528" w:type="dxa"/>
            <w:gridSpan w:val="3"/>
          </w:tcPr>
          <w:p w:rsidR="00EC571B" w:rsidRPr="00EC571B" w:rsidRDefault="00EC571B" w:rsidP="00EC571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18"/>
                <w:szCs w:val="18"/>
              </w:rPr>
            </w:pPr>
          </w:p>
          <w:p w:rsid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</w:p>
          <w:p w:rsid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</w:p>
          <w:p w:rsidR="00EC571B" w:rsidRP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C571B">
              <w:rPr>
                <w:rFonts w:cs="Times New Roman"/>
                <w:bCs/>
                <w:sz w:val="18"/>
                <w:szCs w:val="18"/>
                <w:lang w:eastAsia="pl-PL"/>
              </w:rPr>
              <w:t>Oferta odrzucona</w:t>
            </w:r>
          </w:p>
        </w:tc>
      </w:tr>
      <w:tr w:rsidR="00EC571B" w:rsidRPr="00EC571B" w:rsidTr="00684941">
        <w:tc>
          <w:tcPr>
            <w:tcW w:w="727" w:type="dxa"/>
          </w:tcPr>
          <w:p w:rsidR="00EC571B" w:rsidRPr="0039352E" w:rsidRDefault="00EC571B" w:rsidP="00EC571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18"/>
                <w:szCs w:val="18"/>
              </w:rPr>
            </w:pPr>
            <w:r w:rsidRPr="0039352E">
              <w:rPr>
                <w:rFonts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009" w:type="dxa"/>
          </w:tcPr>
          <w:p w:rsidR="00EC571B" w:rsidRPr="00EC571B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EC571B">
              <w:rPr>
                <w:rFonts w:cs="Times New Roman"/>
                <w:b/>
                <w:sz w:val="18"/>
                <w:szCs w:val="18"/>
              </w:rPr>
              <w:t xml:space="preserve">POWER MOTIVE Ryszard Gaca, </w:t>
            </w:r>
          </w:p>
          <w:p w:rsidR="00EC571B" w:rsidRPr="00EC571B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EC571B">
              <w:rPr>
                <w:rFonts w:cs="Times New Roman"/>
                <w:b/>
                <w:sz w:val="18"/>
                <w:szCs w:val="18"/>
              </w:rPr>
              <w:t>ul. Cegielniana 100, 32-420 Gdów</w:t>
            </w:r>
          </w:p>
        </w:tc>
        <w:tc>
          <w:tcPr>
            <w:tcW w:w="1842" w:type="dxa"/>
            <w:vAlign w:val="center"/>
          </w:tcPr>
          <w:p w:rsidR="00EC571B" w:rsidRPr="00EC571B" w:rsidRDefault="00EC571B" w:rsidP="00EC57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C571B">
              <w:rPr>
                <w:rFonts w:cs="Times New Roman"/>
                <w:sz w:val="18"/>
                <w:szCs w:val="18"/>
              </w:rPr>
              <w:t>38,29</w:t>
            </w:r>
          </w:p>
        </w:tc>
        <w:tc>
          <w:tcPr>
            <w:tcW w:w="2043" w:type="dxa"/>
            <w:vAlign w:val="center"/>
          </w:tcPr>
          <w:p w:rsidR="00EC571B" w:rsidRPr="00EC571B" w:rsidRDefault="00EC571B" w:rsidP="00EC57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C571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43" w:type="dxa"/>
            <w:vAlign w:val="center"/>
          </w:tcPr>
          <w:p w:rsidR="00EC571B" w:rsidRPr="00EC571B" w:rsidRDefault="00EC571B" w:rsidP="00EC571B">
            <w:pPr>
              <w:pStyle w:val="Bezodstpw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EC571B">
              <w:rPr>
                <w:rFonts w:cs="Times New Roman"/>
                <w:bCs/>
                <w:sz w:val="18"/>
                <w:szCs w:val="18"/>
                <w:lang w:eastAsia="pl-PL"/>
              </w:rPr>
              <w:t>38,29</w:t>
            </w:r>
          </w:p>
        </w:tc>
      </w:tr>
      <w:tr w:rsidR="00EC571B" w:rsidRPr="00EC571B" w:rsidTr="00684941">
        <w:tc>
          <w:tcPr>
            <w:tcW w:w="727" w:type="dxa"/>
            <w:tcBorders>
              <w:bottom w:val="single" w:sz="4" w:space="0" w:color="auto"/>
            </w:tcBorders>
          </w:tcPr>
          <w:p w:rsidR="00EC571B" w:rsidRPr="0039352E" w:rsidRDefault="00EC571B" w:rsidP="00EC571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18"/>
                <w:szCs w:val="18"/>
              </w:rPr>
            </w:pPr>
            <w:r w:rsidRPr="0039352E">
              <w:rPr>
                <w:rFonts w:cs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:rsidR="00EC571B" w:rsidRPr="00EC571B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EC571B">
              <w:rPr>
                <w:rFonts w:cs="Times New Roman"/>
                <w:b/>
                <w:sz w:val="18"/>
                <w:szCs w:val="18"/>
              </w:rPr>
              <w:t xml:space="preserve">STREFA ROZWOJU </w:t>
            </w:r>
          </w:p>
          <w:p w:rsidR="00EC571B" w:rsidRPr="00EC571B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EC571B">
              <w:rPr>
                <w:rFonts w:cs="Times New Roman"/>
                <w:b/>
                <w:sz w:val="18"/>
                <w:szCs w:val="18"/>
              </w:rPr>
              <w:t xml:space="preserve">Danuta Rynkiewicz, </w:t>
            </w:r>
          </w:p>
          <w:p w:rsidR="00EC571B" w:rsidRPr="00EC571B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EC571B">
              <w:rPr>
                <w:rFonts w:cs="Times New Roman"/>
                <w:b/>
                <w:sz w:val="18"/>
                <w:szCs w:val="18"/>
              </w:rPr>
              <w:t xml:space="preserve">ul. Emilii Plater 1A, lok. 53, </w:t>
            </w:r>
          </w:p>
          <w:p w:rsidR="00EC571B" w:rsidRPr="00EC571B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EC571B">
              <w:rPr>
                <w:rFonts w:cs="Times New Roman"/>
                <w:b/>
                <w:sz w:val="18"/>
                <w:szCs w:val="18"/>
              </w:rPr>
              <w:t>05-500 Piaseczno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  <w:lang w:eastAsia="pl-PL"/>
              </w:rPr>
            </w:pPr>
          </w:p>
          <w:p w:rsid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</w:p>
          <w:p w:rsidR="00EC571B" w:rsidRP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C571B">
              <w:rPr>
                <w:rFonts w:cs="Times New Roman"/>
                <w:bCs/>
                <w:sz w:val="18"/>
                <w:szCs w:val="18"/>
                <w:lang w:eastAsia="pl-PL"/>
              </w:rPr>
              <w:t>Oferta odrzucona</w:t>
            </w:r>
          </w:p>
        </w:tc>
      </w:tr>
      <w:tr w:rsidR="00EC571B" w:rsidRPr="00EC571B" w:rsidTr="00684941">
        <w:tc>
          <w:tcPr>
            <w:tcW w:w="9264" w:type="dxa"/>
            <w:gridSpan w:val="5"/>
            <w:shd w:val="clear" w:color="auto" w:fill="D9D9D9" w:themeFill="background1" w:themeFillShade="D9"/>
          </w:tcPr>
          <w:p w:rsidR="00EC571B" w:rsidRPr="0039352E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EC571B" w:rsidRPr="00373117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373117">
              <w:rPr>
                <w:rFonts w:cs="Times New Roman"/>
                <w:b/>
                <w:bCs/>
                <w:sz w:val="20"/>
                <w:szCs w:val="20"/>
              </w:rPr>
              <w:t>ZADANIE NR 2 - Szkolenie „Równość szans Kobiet i Mężczyzn”</w:t>
            </w:r>
          </w:p>
          <w:p w:rsidR="00EC571B" w:rsidRPr="0039352E" w:rsidRDefault="00EC571B" w:rsidP="00EF0CC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18"/>
                <w:szCs w:val="18"/>
              </w:rPr>
            </w:pPr>
          </w:p>
        </w:tc>
      </w:tr>
      <w:tr w:rsidR="00EC571B" w:rsidRPr="00EC571B" w:rsidTr="00684941">
        <w:tc>
          <w:tcPr>
            <w:tcW w:w="727" w:type="dxa"/>
          </w:tcPr>
          <w:p w:rsidR="00EC571B" w:rsidRPr="0039352E" w:rsidRDefault="00EC571B" w:rsidP="00EC571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18"/>
                <w:szCs w:val="18"/>
              </w:rPr>
            </w:pPr>
            <w:r w:rsidRPr="0039352E">
              <w:rPr>
                <w:rFonts w:cs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3009" w:type="dxa"/>
          </w:tcPr>
          <w:p w:rsidR="00EC571B" w:rsidRPr="00C71B0F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C71B0F">
              <w:rPr>
                <w:rFonts w:cs="Times New Roman"/>
                <w:b/>
                <w:sz w:val="18"/>
                <w:szCs w:val="18"/>
              </w:rPr>
              <w:t xml:space="preserve">POWER MOTIVE Ryszard Gaca, </w:t>
            </w:r>
          </w:p>
          <w:p w:rsidR="00EC571B" w:rsidRPr="00C71B0F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C71B0F">
              <w:rPr>
                <w:rFonts w:cs="Times New Roman"/>
                <w:b/>
                <w:sz w:val="18"/>
                <w:szCs w:val="18"/>
              </w:rPr>
              <w:t>ul. Cegielniana 100, 32-420 Gdów</w:t>
            </w:r>
          </w:p>
        </w:tc>
        <w:tc>
          <w:tcPr>
            <w:tcW w:w="5528" w:type="dxa"/>
            <w:gridSpan w:val="3"/>
          </w:tcPr>
          <w:p w:rsidR="00373117" w:rsidRDefault="00373117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</w:p>
          <w:p w:rsid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EC571B">
              <w:rPr>
                <w:rFonts w:cs="Times New Roman"/>
                <w:bCs/>
                <w:sz w:val="18"/>
                <w:szCs w:val="18"/>
                <w:lang w:eastAsia="pl-PL"/>
              </w:rPr>
              <w:t>Oferta odrzucona</w:t>
            </w:r>
          </w:p>
          <w:p w:rsidR="00373117" w:rsidRPr="00EC571B" w:rsidRDefault="00373117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</w:p>
        </w:tc>
      </w:tr>
      <w:tr w:rsidR="00EC571B" w:rsidRPr="00EC571B" w:rsidTr="00684941">
        <w:tc>
          <w:tcPr>
            <w:tcW w:w="727" w:type="dxa"/>
          </w:tcPr>
          <w:p w:rsidR="00EC571B" w:rsidRPr="0039352E" w:rsidRDefault="00EC571B" w:rsidP="00EC571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 w:val="18"/>
                <w:szCs w:val="18"/>
              </w:rPr>
            </w:pPr>
            <w:r w:rsidRPr="0039352E">
              <w:rPr>
                <w:rFonts w:cs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009" w:type="dxa"/>
          </w:tcPr>
          <w:p w:rsidR="00EC571B" w:rsidRPr="00C71B0F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C71B0F">
              <w:rPr>
                <w:rFonts w:cs="Times New Roman"/>
                <w:b/>
                <w:sz w:val="18"/>
                <w:szCs w:val="18"/>
              </w:rPr>
              <w:t xml:space="preserve">STREFA ROZWOJU </w:t>
            </w:r>
          </w:p>
          <w:p w:rsidR="00EC571B" w:rsidRPr="00C71B0F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C71B0F">
              <w:rPr>
                <w:rFonts w:cs="Times New Roman"/>
                <w:b/>
                <w:sz w:val="18"/>
                <w:szCs w:val="18"/>
              </w:rPr>
              <w:t xml:space="preserve">Danuta Rynkiewicz, </w:t>
            </w:r>
          </w:p>
          <w:p w:rsidR="00EC571B" w:rsidRPr="00C71B0F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C71B0F">
              <w:rPr>
                <w:rFonts w:cs="Times New Roman"/>
                <w:b/>
                <w:sz w:val="18"/>
                <w:szCs w:val="18"/>
              </w:rPr>
              <w:t xml:space="preserve">ul. Emilii Plater 1A, lok. 53, </w:t>
            </w:r>
          </w:p>
          <w:p w:rsidR="00EC571B" w:rsidRPr="00C71B0F" w:rsidRDefault="00EC571B" w:rsidP="00EC571B">
            <w:pPr>
              <w:rPr>
                <w:rFonts w:cs="Times New Roman"/>
                <w:b/>
                <w:sz w:val="18"/>
                <w:szCs w:val="18"/>
              </w:rPr>
            </w:pPr>
            <w:r w:rsidRPr="00C71B0F">
              <w:rPr>
                <w:rFonts w:cs="Times New Roman"/>
                <w:b/>
                <w:sz w:val="18"/>
                <w:szCs w:val="18"/>
              </w:rPr>
              <w:t>05-500 Piaseczno</w:t>
            </w:r>
          </w:p>
        </w:tc>
        <w:tc>
          <w:tcPr>
            <w:tcW w:w="5528" w:type="dxa"/>
            <w:gridSpan w:val="3"/>
          </w:tcPr>
          <w:p w:rsid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</w:p>
          <w:p w:rsidR="00EC571B" w:rsidRPr="00EC571B" w:rsidRDefault="00EC571B" w:rsidP="00EC571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C571B">
              <w:rPr>
                <w:rFonts w:cs="Times New Roman"/>
                <w:bCs/>
                <w:sz w:val="18"/>
                <w:szCs w:val="18"/>
                <w:lang w:eastAsia="pl-PL"/>
              </w:rPr>
              <w:t>Oferta odrzucona</w:t>
            </w:r>
          </w:p>
        </w:tc>
      </w:tr>
    </w:tbl>
    <w:p w:rsidR="009F11B5" w:rsidRDefault="009F11B5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Cs/>
          <w:sz w:val="20"/>
          <w:szCs w:val="20"/>
        </w:rPr>
      </w:pPr>
    </w:p>
    <w:p w:rsidR="00A43BB3" w:rsidRPr="00DC595D" w:rsidRDefault="00584A27" w:rsidP="00EF0CC0">
      <w:pPr>
        <w:autoSpaceDE w:val="0"/>
        <w:autoSpaceDN w:val="0"/>
        <w:adjustRightInd w:val="0"/>
        <w:jc w:val="both"/>
        <w:rPr>
          <w:rFonts w:cs="Times New Roman"/>
          <w:iCs/>
          <w:sz w:val="20"/>
          <w:szCs w:val="20"/>
          <w:u w:val="single"/>
        </w:rPr>
      </w:pPr>
      <w:r w:rsidRPr="00DC595D">
        <w:rPr>
          <w:rFonts w:cs="Times New Roman"/>
          <w:iCs/>
          <w:sz w:val="20"/>
          <w:szCs w:val="20"/>
          <w:u w:val="single"/>
        </w:rPr>
        <w:t xml:space="preserve">Postępowanie </w:t>
      </w:r>
      <w:r w:rsidR="00034B6F" w:rsidRPr="00DC595D">
        <w:rPr>
          <w:rFonts w:cs="Times New Roman"/>
          <w:iCs/>
          <w:sz w:val="20"/>
          <w:szCs w:val="20"/>
          <w:u w:val="single"/>
        </w:rPr>
        <w:t xml:space="preserve">na </w:t>
      </w:r>
      <w:r w:rsidR="00EA73DB" w:rsidRPr="00DC595D">
        <w:rPr>
          <w:rFonts w:cs="Times New Roman"/>
          <w:iCs/>
          <w:sz w:val="20"/>
          <w:szCs w:val="20"/>
          <w:u w:val="single"/>
        </w:rPr>
        <w:t>ZADANIE Nr 1</w:t>
      </w:r>
      <w:r w:rsidR="00DC595D">
        <w:rPr>
          <w:rFonts w:cs="Times New Roman"/>
          <w:iCs/>
          <w:sz w:val="20"/>
          <w:szCs w:val="20"/>
          <w:u w:val="single"/>
        </w:rPr>
        <w:t xml:space="preserve"> </w:t>
      </w:r>
      <w:r w:rsidRPr="00DC595D">
        <w:rPr>
          <w:rFonts w:cs="Times New Roman"/>
          <w:iCs/>
          <w:sz w:val="20"/>
          <w:szCs w:val="20"/>
          <w:u w:val="single"/>
        </w:rPr>
        <w:t>zostanie ponownie opublikowane</w:t>
      </w:r>
      <w:r w:rsidR="00E21E34" w:rsidRPr="00DC595D">
        <w:rPr>
          <w:rFonts w:cs="Times New Roman"/>
          <w:iCs/>
          <w:sz w:val="20"/>
          <w:szCs w:val="20"/>
          <w:u w:val="single"/>
        </w:rPr>
        <w:t>.</w:t>
      </w:r>
      <w:r w:rsidRPr="00DC595D">
        <w:rPr>
          <w:rFonts w:cs="Times New Roman"/>
          <w:iCs/>
          <w:sz w:val="20"/>
          <w:szCs w:val="20"/>
          <w:u w:val="single"/>
        </w:rPr>
        <w:t xml:space="preserve"> </w:t>
      </w:r>
    </w:p>
    <w:p w:rsidR="00A43BB3" w:rsidRDefault="00A43BB3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</w:p>
    <w:p w:rsidR="00BE24D1" w:rsidRDefault="00BE24D1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643728" w:rsidRPr="00EA73DB" w:rsidRDefault="00BE24D1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6"/>
          <w:szCs w:val="16"/>
        </w:rPr>
      </w:pPr>
      <w:r w:rsidRPr="00EA73DB">
        <w:rPr>
          <w:rFonts w:ascii="Times New Roman" w:hAnsi="Times New Roman" w:cs="Times New Roman"/>
          <w:sz w:val="16"/>
          <w:szCs w:val="16"/>
        </w:rPr>
        <w:t xml:space="preserve">     </w:t>
      </w:r>
      <w:r w:rsidR="001A2B0C" w:rsidRPr="00EA73DB">
        <w:rPr>
          <w:rFonts w:ascii="Times New Roman" w:hAnsi="Times New Roman" w:cs="Times New Roman"/>
          <w:sz w:val="16"/>
          <w:szCs w:val="16"/>
        </w:rPr>
        <w:t xml:space="preserve">   </w:t>
      </w:r>
      <w:r w:rsidR="00EA73DB">
        <w:rPr>
          <w:rFonts w:ascii="Times New Roman" w:hAnsi="Times New Roman" w:cs="Times New Roman"/>
          <w:sz w:val="16"/>
          <w:szCs w:val="16"/>
        </w:rPr>
        <w:t xml:space="preserve"> </w:t>
      </w:r>
      <w:r w:rsidRPr="00EA73DB">
        <w:rPr>
          <w:rFonts w:asciiTheme="majorHAnsi" w:hAnsiTheme="majorHAnsi" w:cs="Times New Roman"/>
          <w:sz w:val="16"/>
          <w:szCs w:val="16"/>
        </w:rPr>
        <w:t xml:space="preserve">Starszy Specjalista ds. Zamówień </w:t>
      </w:r>
    </w:p>
    <w:p w:rsidR="00EF0CC0" w:rsidRPr="00EA73DB" w:rsidRDefault="00C71B0F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</w:t>
      </w:r>
      <w:bookmarkStart w:id="1" w:name="_GoBack"/>
      <w:bookmarkEnd w:id="1"/>
      <w:r w:rsidR="001A2B0C" w:rsidRPr="00EA73DB">
        <w:rPr>
          <w:rFonts w:asciiTheme="majorHAnsi" w:hAnsiTheme="majorHAnsi" w:cs="Times New Roman"/>
          <w:sz w:val="16"/>
          <w:szCs w:val="16"/>
        </w:rPr>
        <w:t xml:space="preserve"> </w:t>
      </w:r>
      <w:r w:rsidR="00EF0CC0" w:rsidRPr="00EA73DB">
        <w:rPr>
          <w:rFonts w:asciiTheme="majorHAnsi" w:hAnsiTheme="majorHAnsi" w:cs="Times New Roman"/>
          <w:sz w:val="16"/>
          <w:szCs w:val="16"/>
        </w:rPr>
        <w:t>Publicznych i Kontraktowania Wydatków</w:t>
      </w:r>
    </w:p>
    <w:p w:rsidR="00EF0CC0" w:rsidRPr="00EA73DB" w:rsidRDefault="00EF0CC0" w:rsidP="00EF0CC0">
      <w:pPr>
        <w:pStyle w:val="Bezodstpw"/>
        <w:ind w:left="6381" w:firstLine="423"/>
        <w:jc w:val="both"/>
        <w:rPr>
          <w:rFonts w:asciiTheme="majorHAnsi" w:hAnsiTheme="majorHAnsi" w:cs="Times New Roman"/>
          <w:sz w:val="16"/>
          <w:szCs w:val="16"/>
        </w:rPr>
      </w:pPr>
      <w:r w:rsidRPr="00EA73DB">
        <w:rPr>
          <w:rFonts w:asciiTheme="majorHAnsi" w:hAnsiTheme="majorHAnsi" w:cs="Times New Roman"/>
          <w:sz w:val="16"/>
          <w:szCs w:val="16"/>
        </w:rPr>
        <w:t xml:space="preserve">     </w:t>
      </w:r>
      <w:r w:rsidR="006361F1" w:rsidRPr="00EA73DB">
        <w:rPr>
          <w:rFonts w:asciiTheme="majorHAnsi" w:hAnsiTheme="majorHAnsi" w:cs="Times New Roman"/>
          <w:sz w:val="16"/>
          <w:szCs w:val="16"/>
        </w:rPr>
        <w:t xml:space="preserve">   </w:t>
      </w:r>
      <w:r w:rsidRPr="00EA73DB">
        <w:rPr>
          <w:rFonts w:asciiTheme="majorHAnsi" w:hAnsiTheme="majorHAnsi" w:cs="Times New Roman"/>
          <w:sz w:val="16"/>
          <w:szCs w:val="16"/>
        </w:rPr>
        <w:t xml:space="preserve"> </w:t>
      </w:r>
      <w:r w:rsidR="00111988">
        <w:rPr>
          <w:rFonts w:asciiTheme="majorHAnsi" w:hAnsiTheme="majorHAnsi" w:cs="Times New Roman"/>
          <w:sz w:val="16"/>
          <w:szCs w:val="16"/>
        </w:rPr>
        <w:t xml:space="preserve">   </w:t>
      </w:r>
      <w:r w:rsidRPr="00EA73DB">
        <w:rPr>
          <w:rFonts w:asciiTheme="majorHAnsi" w:hAnsiTheme="majorHAnsi" w:cs="Times New Roman"/>
          <w:sz w:val="16"/>
          <w:szCs w:val="16"/>
        </w:rPr>
        <w:t>(-)</w:t>
      </w:r>
    </w:p>
    <w:p w:rsidR="00383F61" w:rsidRPr="00BE24D1" w:rsidRDefault="00EF0CC0" w:rsidP="00202DCC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  <w:t xml:space="preserve"> </w:t>
      </w:r>
      <w:r w:rsidR="00BE24D1" w:rsidRPr="00EA73DB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Pr="00EA73DB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="001A2B0C" w:rsidRPr="00EA73DB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="00951577" w:rsidRPr="00EA73DB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="00BE24D1" w:rsidRPr="00EA73DB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="006361F1" w:rsidRPr="00EA73DB">
        <w:rPr>
          <w:rFonts w:asciiTheme="majorHAnsi" w:hAnsiTheme="majorHAnsi" w:cs="Times New Roman"/>
          <w:b/>
          <w:sz w:val="16"/>
          <w:szCs w:val="16"/>
        </w:rPr>
        <w:t xml:space="preserve">  </w:t>
      </w:r>
      <w:r w:rsidRPr="00EA73DB">
        <w:rPr>
          <w:rFonts w:asciiTheme="majorHAnsi" w:hAnsiTheme="majorHAnsi" w:cs="Times New Roman"/>
          <w:sz w:val="16"/>
          <w:szCs w:val="16"/>
        </w:rPr>
        <w:t xml:space="preserve">Małgorzata Piskulak </w:t>
      </w:r>
    </w:p>
    <w:sectPr w:rsidR="00383F61" w:rsidRPr="00BE24D1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2A" w:rsidRDefault="00283D2A" w:rsidP="0063076E">
      <w:r>
        <w:separator/>
      </w:r>
    </w:p>
  </w:endnote>
  <w:endnote w:type="continuationSeparator" w:id="0">
    <w:p w:rsidR="00283D2A" w:rsidRDefault="00283D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1F74C0" w:rsidP="000B41C8">
    <w:pPr>
      <w:pStyle w:val="Stopka"/>
      <w:jc w:val="center"/>
    </w:pPr>
    <w:r w:rsidRPr="001E6BC0">
      <w:rPr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9216D79" wp14:editId="72719B3D">
          <wp:simplePos x="0" y="0"/>
          <wp:positionH relativeFrom="column">
            <wp:posOffset>22006</wp:posOffset>
          </wp:positionH>
          <wp:positionV relativeFrom="paragraph">
            <wp:posOffset>-307431</wp:posOffset>
          </wp:positionV>
          <wp:extent cx="5759450" cy="5448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2A" w:rsidRDefault="00283D2A" w:rsidP="0063076E">
      <w:r>
        <w:separator/>
      </w:r>
    </w:p>
  </w:footnote>
  <w:footnote w:type="continuationSeparator" w:id="0">
    <w:p w:rsidR="00283D2A" w:rsidRDefault="00283D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8523E"/>
    <w:multiLevelType w:val="hybridMultilevel"/>
    <w:tmpl w:val="494EC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C07DD"/>
    <w:multiLevelType w:val="hybridMultilevel"/>
    <w:tmpl w:val="CBBA51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9694F"/>
    <w:multiLevelType w:val="hybridMultilevel"/>
    <w:tmpl w:val="086673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2731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4B6F"/>
    <w:rsid w:val="00036412"/>
    <w:rsid w:val="0004621B"/>
    <w:rsid w:val="00050EB9"/>
    <w:rsid w:val="00051038"/>
    <w:rsid w:val="00060A8D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31A4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1988"/>
    <w:rsid w:val="0011385E"/>
    <w:rsid w:val="00114AB8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17B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6E2B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2B0C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1F74C0"/>
    <w:rsid w:val="00202DCC"/>
    <w:rsid w:val="00204938"/>
    <w:rsid w:val="0021015E"/>
    <w:rsid w:val="00212E73"/>
    <w:rsid w:val="0021355E"/>
    <w:rsid w:val="0021441B"/>
    <w:rsid w:val="00216943"/>
    <w:rsid w:val="00216EBA"/>
    <w:rsid w:val="0022076D"/>
    <w:rsid w:val="00222166"/>
    <w:rsid w:val="00227E13"/>
    <w:rsid w:val="00231ADD"/>
    <w:rsid w:val="00231E82"/>
    <w:rsid w:val="0023437A"/>
    <w:rsid w:val="002368D6"/>
    <w:rsid w:val="00240DB0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D2A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A783F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5862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6F1"/>
    <w:rsid w:val="00354C95"/>
    <w:rsid w:val="0035774B"/>
    <w:rsid w:val="0036545C"/>
    <w:rsid w:val="00367797"/>
    <w:rsid w:val="003719FC"/>
    <w:rsid w:val="00371C64"/>
    <w:rsid w:val="00373117"/>
    <w:rsid w:val="00381C36"/>
    <w:rsid w:val="00381C4E"/>
    <w:rsid w:val="00383F61"/>
    <w:rsid w:val="003866C0"/>
    <w:rsid w:val="0039352E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6E7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0C04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3BD2"/>
    <w:rsid w:val="00544709"/>
    <w:rsid w:val="005458C2"/>
    <w:rsid w:val="00547F3C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118"/>
    <w:rsid w:val="005767A3"/>
    <w:rsid w:val="00582F9B"/>
    <w:rsid w:val="00584A27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C7B3B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3CE2"/>
    <w:rsid w:val="00605B33"/>
    <w:rsid w:val="00606F44"/>
    <w:rsid w:val="00613CAC"/>
    <w:rsid w:val="0061559C"/>
    <w:rsid w:val="00622A63"/>
    <w:rsid w:val="0063076E"/>
    <w:rsid w:val="00630F65"/>
    <w:rsid w:val="00633BCE"/>
    <w:rsid w:val="006361F1"/>
    <w:rsid w:val="006429DA"/>
    <w:rsid w:val="00643728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1EF1"/>
    <w:rsid w:val="00662407"/>
    <w:rsid w:val="00666BF3"/>
    <w:rsid w:val="006723FA"/>
    <w:rsid w:val="006738D8"/>
    <w:rsid w:val="00676FB5"/>
    <w:rsid w:val="00682029"/>
    <w:rsid w:val="00683388"/>
    <w:rsid w:val="00684941"/>
    <w:rsid w:val="00693C6E"/>
    <w:rsid w:val="006940CC"/>
    <w:rsid w:val="00694368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74F"/>
    <w:rsid w:val="006D3DC3"/>
    <w:rsid w:val="006D3FA6"/>
    <w:rsid w:val="006D51EF"/>
    <w:rsid w:val="006D5527"/>
    <w:rsid w:val="006E0FBB"/>
    <w:rsid w:val="006E2D47"/>
    <w:rsid w:val="006E5EDF"/>
    <w:rsid w:val="006F0A50"/>
    <w:rsid w:val="006F1E25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35E6"/>
    <w:rsid w:val="00734296"/>
    <w:rsid w:val="00734A82"/>
    <w:rsid w:val="00744546"/>
    <w:rsid w:val="00747210"/>
    <w:rsid w:val="007513FC"/>
    <w:rsid w:val="00753173"/>
    <w:rsid w:val="00754F01"/>
    <w:rsid w:val="00755451"/>
    <w:rsid w:val="007577AB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0B65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077FD"/>
    <w:rsid w:val="008105F3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0907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404B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13DF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36D8D"/>
    <w:rsid w:val="00941759"/>
    <w:rsid w:val="00943550"/>
    <w:rsid w:val="00944381"/>
    <w:rsid w:val="00951577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11B5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3BB3"/>
    <w:rsid w:val="00A45DBF"/>
    <w:rsid w:val="00A520BC"/>
    <w:rsid w:val="00A52C94"/>
    <w:rsid w:val="00A5317E"/>
    <w:rsid w:val="00A53694"/>
    <w:rsid w:val="00A55103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D7938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260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161F"/>
    <w:rsid w:val="00BA24E1"/>
    <w:rsid w:val="00BA32E7"/>
    <w:rsid w:val="00BA3C45"/>
    <w:rsid w:val="00BA4B3A"/>
    <w:rsid w:val="00BA7B2F"/>
    <w:rsid w:val="00BB152B"/>
    <w:rsid w:val="00BB2386"/>
    <w:rsid w:val="00BB3B22"/>
    <w:rsid w:val="00BC4A76"/>
    <w:rsid w:val="00BC67FA"/>
    <w:rsid w:val="00BC7D96"/>
    <w:rsid w:val="00BD19AB"/>
    <w:rsid w:val="00BD466A"/>
    <w:rsid w:val="00BD4B77"/>
    <w:rsid w:val="00BD7C96"/>
    <w:rsid w:val="00BE24D1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26451"/>
    <w:rsid w:val="00C30494"/>
    <w:rsid w:val="00C31EB4"/>
    <w:rsid w:val="00C321C3"/>
    <w:rsid w:val="00C352C9"/>
    <w:rsid w:val="00C370E3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1B0F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17F81"/>
    <w:rsid w:val="00D20587"/>
    <w:rsid w:val="00D21A54"/>
    <w:rsid w:val="00D230F8"/>
    <w:rsid w:val="00D23174"/>
    <w:rsid w:val="00D25FB5"/>
    <w:rsid w:val="00D31D35"/>
    <w:rsid w:val="00D33061"/>
    <w:rsid w:val="00D3308B"/>
    <w:rsid w:val="00D33D0A"/>
    <w:rsid w:val="00D35B5E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583"/>
    <w:rsid w:val="00D8695C"/>
    <w:rsid w:val="00D9122A"/>
    <w:rsid w:val="00D91EAE"/>
    <w:rsid w:val="00D97676"/>
    <w:rsid w:val="00DA564E"/>
    <w:rsid w:val="00DA59F1"/>
    <w:rsid w:val="00DA6BCE"/>
    <w:rsid w:val="00DA6D36"/>
    <w:rsid w:val="00DB0285"/>
    <w:rsid w:val="00DB29B8"/>
    <w:rsid w:val="00DB30D8"/>
    <w:rsid w:val="00DB4946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595D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35F"/>
    <w:rsid w:val="00E0270F"/>
    <w:rsid w:val="00E0399D"/>
    <w:rsid w:val="00E0539E"/>
    <w:rsid w:val="00E06738"/>
    <w:rsid w:val="00E0726A"/>
    <w:rsid w:val="00E07625"/>
    <w:rsid w:val="00E16649"/>
    <w:rsid w:val="00E21984"/>
    <w:rsid w:val="00E21E34"/>
    <w:rsid w:val="00E234A2"/>
    <w:rsid w:val="00E24905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51B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0CD5"/>
    <w:rsid w:val="00EA73DB"/>
    <w:rsid w:val="00EB0151"/>
    <w:rsid w:val="00EB1017"/>
    <w:rsid w:val="00EB17F4"/>
    <w:rsid w:val="00EC15FB"/>
    <w:rsid w:val="00EC418D"/>
    <w:rsid w:val="00EC571B"/>
    <w:rsid w:val="00ED7805"/>
    <w:rsid w:val="00ED7EC4"/>
    <w:rsid w:val="00EE0083"/>
    <w:rsid w:val="00EE0DA1"/>
    <w:rsid w:val="00EE1EFF"/>
    <w:rsid w:val="00EF0CC0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AD3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5F7B-3D16-469C-A0D0-4C0DB94A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41</cp:revision>
  <cp:lastPrinted>2025-01-21T12:52:00Z</cp:lastPrinted>
  <dcterms:created xsi:type="dcterms:W3CDTF">2024-10-21T08:09:00Z</dcterms:created>
  <dcterms:modified xsi:type="dcterms:W3CDTF">2025-01-21T12:53:00Z</dcterms:modified>
</cp:coreProperties>
</file>