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73" w:rsidRPr="00D43E62" w:rsidRDefault="00391E73" w:rsidP="00D43E62">
      <w:pPr>
        <w:tabs>
          <w:tab w:val="left" w:pos="775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165DA0">
      <w:pPr>
        <w:jc w:val="right"/>
        <w:rPr>
          <w:rFonts w:ascii="Arial Narrow" w:hAnsi="Arial Narrow" w:cs="Calibri"/>
          <w:sz w:val="22"/>
        </w:rPr>
      </w:pPr>
    </w:p>
    <w:p w:rsidR="00165DA0" w:rsidRPr="00D43E62" w:rsidRDefault="00A5570D" w:rsidP="00080093">
      <w:pPr>
        <w:jc w:val="right"/>
        <w:rPr>
          <w:rFonts w:ascii="Arial Narrow" w:hAnsi="Arial Narrow" w:cs="Calibri"/>
          <w:sz w:val="22"/>
        </w:rPr>
      </w:pPr>
      <w:r w:rsidRPr="00D43E62">
        <w:rPr>
          <w:rFonts w:ascii="Arial Narrow" w:hAnsi="Arial Narrow" w:cs="Calibri"/>
          <w:sz w:val="22"/>
        </w:rPr>
        <w:t xml:space="preserve">Kielce, dnia </w:t>
      </w:r>
      <w:r w:rsidR="00460452">
        <w:rPr>
          <w:rFonts w:ascii="Arial Narrow" w:hAnsi="Arial Narrow" w:cs="Calibri"/>
          <w:sz w:val="22"/>
        </w:rPr>
        <w:t xml:space="preserve"> 1</w:t>
      </w:r>
      <w:r w:rsidR="00BC3716">
        <w:rPr>
          <w:rFonts w:ascii="Arial Narrow" w:hAnsi="Arial Narrow" w:cs="Calibri"/>
          <w:sz w:val="22"/>
        </w:rPr>
        <w:t>4</w:t>
      </w:r>
      <w:r w:rsidR="00460452">
        <w:rPr>
          <w:rFonts w:ascii="Arial Narrow" w:hAnsi="Arial Narrow" w:cs="Calibri"/>
          <w:sz w:val="22"/>
        </w:rPr>
        <w:t xml:space="preserve"> lipca </w:t>
      </w:r>
      <w:r w:rsidRPr="00D43E62">
        <w:rPr>
          <w:rFonts w:ascii="Arial Narrow" w:hAnsi="Arial Narrow" w:cs="Calibri"/>
          <w:sz w:val="22"/>
        </w:rPr>
        <w:t>2023</w:t>
      </w:r>
      <w:r w:rsidR="00165DA0" w:rsidRPr="00D43E62">
        <w:rPr>
          <w:rFonts w:ascii="Arial Narrow" w:hAnsi="Arial Narrow" w:cs="Calibri"/>
          <w:sz w:val="22"/>
        </w:rPr>
        <w:t xml:space="preserve"> r.</w:t>
      </w:r>
    </w:p>
    <w:p w:rsidR="00165DA0" w:rsidRPr="00D43E62" w:rsidRDefault="00165DA0" w:rsidP="00080093">
      <w:pPr>
        <w:keepNext/>
        <w:keepLines/>
        <w:spacing w:after="60"/>
        <w:jc w:val="center"/>
        <w:outlineLvl w:val="0"/>
        <w:rPr>
          <w:rFonts w:ascii="Arial Narrow" w:eastAsia="Times New Roman" w:hAnsi="Arial Narrow"/>
          <w:b/>
          <w:bCs/>
          <w:sz w:val="22"/>
          <w:u w:val="single"/>
        </w:rPr>
      </w:pPr>
    </w:p>
    <w:p w:rsidR="00165DA0" w:rsidRPr="00D43E62" w:rsidRDefault="00165DA0" w:rsidP="00080093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080093">
      <w:pPr>
        <w:spacing w:before="120" w:after="240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D43E62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D43E62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165DA0" w:rsidRPr="00D43E62" w:rsidRDefault="00165DA0" w:rsidP="00080093">
      <w:pPr>
        <w:jc w:val="both"/>
        <w:rPr>
          <w:rFonts w:ascii="Arial Narrow" w:hAnsi="Arial Narrow" w:cs="Calibri Light"/>
          <w:sz w:val="22"/>
        </w:rPr>
      </w:pPr>
    </w:p>
    <w:p w:rsidR="00460452" w:rsidRPr="00651315" w:rsidRDefault="00165DA0" w:rsidP="00460452">
      <w:pPr>
        <w:ind w:left="120" w:right="160"/>
        <w:jc w:val="both"/>
        <w:rPr>
          <w:rFonts w:ascii="Arial Narrow" w:eastAsia="Times New Roman" w:hAnsi="Arial Narrow"/>
          <w:b/>
          <w:sz w:val="22"/>
          <w:lang w:eastAsia="pl-PL"/>
        </w:rPr>
      </w:pPr>
      <w:r w:rsidRPr="00D43E62">
        <w:rPr>
          <w:rFonts w:ascii="Arial Narrow" w:hAnsi="Arial Narrow" w:cs="Calibri Light"/>
          <w:sz w:val="22"/>
        </w:rPr>
        <w:t xml:space="preserve">Dotyczy postępowania </w:t>
      </w:r>
      <w:r w:rsidRPr="00D43E62">
        <w:rPr>
          <w:rFonts w:ascii="Arial Narrow" w:hAnsi="Arial Narrow" w:cstheme="minorHAnsi"/>
          <w:sz w:val="22"/>
        </w:rPr>
        <w:t xml:space="preserve">na </w:t>
      </w:r>
      <w:r w:rsidR="00460452" w:rsidRPr="00651315">
        <w:rPr>
          <w:rFonts w:ascii="Arial Narrow" w:eastAsia="Franklin Gothic Medium" w:hAnsi="Arial Narrow"/>
          <w:b/>
          <w:sz w:val="22"/>
        </w:rPr>
        <w:t xml:space="preserve">„Rozbudowa budynku oświatowo-administracyjnego poprzez </w:t>
      </w:r>
      <w:r w:rsidR="00460452" w:rsidRPr="00651315">
        <w:rPr>
          <w:rFonts w:ascii="Arial Narrow" w:eastAsia="Franklin Gothic Medium" w:hAnsi="Arial Narrow"/>
          <w:b/>
          <w:sz w:val="22"/>
          <w:u w:val="single"/>
        </w:rPr>
        <w:t xml:space="preserve">dobudowę szybu windy zewnętrznej </w:t>
      </w:r>
      <w:r w:rsidR="00460452" w:rsidRPr="00651315">
        <w:rPr>
          <w:rFonts w:ascii="Arial Narrow" w:eastAsia="Franklin Gothic Medium" w:hAnsi="Arial Narrow"/>
          <w:b/>
          <w:sz w:val="22"/>
        </w:rPr>
        <w:t xml:space="preserve">dla niepełnosprawnych dla potrzeb </w:t>
      </w:r>
      <w:r w:rsidR="00460452" w:rsidRPr="00651315">
        <w:rPr>
          <w:rFonts w:ascii="Arial Narrow" w:hAnsi="Arial Narrow"/>
          <w:b/>
          <w:sz w:val="22"/>
        </w:rPr>
        <w:t xml:space="preserve">Niepublicznej Szkoły Podstawowej </w:t>
      </w:r>
      <w:r w:rsidR="00460452" w:rsidRPr="00651315">
        <w:rPr>
          <w:rFonts w:ascii="Arial Narrow" w:hAnsi="Arial Narrow"/>
          <w:b/>
          <w:sz w:val="22"/>
        </w:rPr>
        <w:br/>
        <w:t>w Chmielniku prowadzącej Oddziały Przedszkolne stanowiąca część projektu modernizacji i adaptacji budynku – (bez dźwigu osobowego)</w:t>
      </w:r>
      <w:r w:rsidR="00460452" w:rsidRPr="00651315">
        <w:rPr>
          <w:rFonts w:ascii="Arial Narrow" w:eastAsia="Franklin Gothic Medium" w:hAnsi="Arial Narrow"/>
          <w:b/>
          <w:sz w:val="22"/>
        </w:rPr>
        <w:t>”</w:t>
      </w:r>
      <w:r w:rsidR="00460452">
        <w:rPr>
          <w:rFonts w:ascii="Arial Narrow" w:eastAsia="Franklin Gothic Medium" w:hAnsi="Arial Narrow"/>
          <w:b/>
          <w:sz w:val="22"/>
        </w:rPr>
        <w:t>.</w:t>
      </w:r>
    </w:p>
    <w:p w:rsidR="00E01D64" w:rsidRPr="00D43E62" w:rsidRDefault="00E01D64" w:rsidP="00460452">
      <w:pPr>
        <w:ind w:left="120" w:right="160"/>
        <w:jc w:val="center"/>
        <w:rPr>
          <w:rFonts w:ascii="Arial Narrow" w:hAnsi="Arial Narrow" w:cstheme="minorHAnsi"/>
          <w:b/>
          <w:sz w:val="22"/>
        </w:rPr>
      </w:pP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  <w:r w:rsidRPr="00D43E62">
        <w:rPr>
          <w:rFonts w:ascii="Arial Narrow" w:hAnsi="Arial Narrow" w:cs="Calibri Light"/>
          <w:sz w:val="22"/>
        </w:rPr>
        <w:t xml:space="preserve">Zamawiający </w:t>
      </w:r>
      <w:r w:rsidRPr="00D43E62">
        <w:rPr>
          <w:rFonts w:ascii="Arial Narrow" w:hAnsi="Arial Narrow" w:cs="Calibri Light"/>
          <w:b/>
          <w:sz w:val="22"/>
        </w:rPr>
        <w:t>Zakład Doskonalenia Zawodowego w Kielcach</w:t>
      </w:r>
      <w:r w:rsidRPr="00D43E62">
        <w:rPr>
          <w:rFonts w:ascii="Arial Narrow" w:hAnsi="Arial Narrow" w:cs="Calibri Light"/>
          <w:sz w:val="22"/>
        </w:rPr>
        <w:t xml:space="preserve"> informuje, że unieważnia </w:t>
      </w:r>
      <w:r w:rsidRPr="00D43E62">
        <w:rPr>
          <w:rFonts w:ascii="Arial Narrow" w:hAnsi="Arial Narrow" w:cs="Calibri Light"/>
          <w:sz w:val="22"/>
        </w:rPr>
        <w:br/>
        <w:t>ww. postępowanie.</w:t>
      </w:r>
    </w:p>
    <w:p w:rsidR="00165DA0" w:rsidRPr="00D43E62" w:rsidRDefault="00165DA0" w:rsidP="00080093">
      <w:pPr>
        <w:spacing w:after="60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165DA0" w:rsidRPr="00D43E62" w:rsidRDefault="00165DA0" w:rsidP="00080093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D43E62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165DA0" w:rsidRPr="00D43E62" w:rsidRDefault="005E798F" w:rsidP="00080093">
      <w:pPr>
        <w:spacing w:after="60"/>
        <w:jc w:val="both"/>
        <w:rPr>
          <w:rFonts w:ascii="Arial Narrow" w:hAnsi="Arial Narrow" w:cs="Calibri Light"/>
          <w:b/>
          <w:sz w:val="22"/>
        </w:rPr>
      </w:pPr>
      <w:r w:rsidRPr="00D43E62">
        <w:rPr>
          <w:rFonts w:ascii="Arial Narrow" w:eastAsia="Times New Roman" w:hAnsi="Arial Narrow" w:cs="Arial"/>
          <w:sz w:val="22"/>
          <w:lang w:eastAsia="ar-SA"/>
        </w:rPr>
        <w:t>W powyższym postę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powaniu w terminie przewidzianym na składanie ofert, tj. do dnia </w:t>
      </w:r>
      <w:r w:rsidR="00460452">
        <w:rPr>
          <w:rFonts w:ascii="Arial Narrow" w:eastAsia="Times New Roman" w:hAnsi="Arial Narrow" w:cs="Arial"/>
          <w:b/>
          <w:sz w:val="22"/>
          <w:lang w:eastAsia="ar-SA"/>
        </w:rPr>
        <w:t>1</w:t>
      </w:r>
      <w:r w:rsidR="00D43E62" w:rsidRPr="00D43E62">
        <w:rPr>
          <w:rFonts w:ascii="Arial Narrow" w:eastAsia="Times New Roman" w:hAnsi="Arial Narrow" w:cs="Arial"/>
          <w:b/>
          <w:sz w:val="22"/>
          <w:lang w:eastAsia="ar-SA"/>
        </w:rPr>
        <w:t>3</w:t>
      </w:r>
      <w:r w:rsidR="00A5570D" w:rsidRPr="00D43E62">
        <w:rPr>
          <w:rFonts w:ascii="Arial Narrow" w:eastAsia="Times New Roman" w:hAnsi="Arial Narrow" w:cs="Arial"/>
          <w:b/>
          <w:sz w:val="22"/>
          <w:lang w:eastAsia="ar-SA"/>
        </w:rPr>
        <w:t>.</w:t>
      </w:r>
      <w:r w:rsidR="00D43E62" w:rsidRPr="00D43E62">
        <w:rPr>
          <w:rFonts w:ascii="Arial Narrow" w:eastAsia="Times New Roman" w:hAnsi="Arial Narrow" w:cs="Arial"/>
          <w:b/>
          <w:sz w:val="22"/>
          <w:lang w:eastAsia="ar-SA"/>
        </w:rPr>
        <w:t>0</w:t>
      </w:r>
      <w:r w:rsidR="00460452">
        <w:rPr>
          <w:rFonts w:ascii="Arial Narrow" w:eastAsia="Times New Roman" w:hAnsi="Arial Narrow" w:cs="Arial"/>
          <w:b/>
          <w:sz w:val="22"/>
          <w:lang w:eastAsia="ar-SA"/>
        </w:rPr>
        <w:t>7</w:t>
      </w:r>
      <w:r w:rsidR="00E01D64" w:rsidRPr="00D43E62">
        <w:rPr>
          <w:rFonts w:ascii="Arial Narrow" w:eastAsia="Times New Roman" w:hAnsi="Arial Narrow" w:cs="Arial"/>
          <w:b/>
          <w:sz w:val="22"/>
          <w:lang w:eastAsia="ar-SA"/>
        </w:rPr>
        <w:t>.2023 r. do godziny 10</w:t>
      </w:r>
      <w:r w:rsidR="00165DA0" w:rsidRPr="00D43E62">
        <w:rPr>
          <w:rFonts w:ascii="Arial Narrow" w:eastAsia="Times New Roman" w:hAnsi="Arial Narrow" w:cs="Arial"/>
          <w:b/>
          <w:sz w:val="22"/>
          <w:lang w:eastAsia="ar-SA"/>
        </w:rPr>
        <w:t>:00.</w:t>
      </w:r>
      <w:r w:rsidR="00460452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wpłynęła </w:t>
      </w:r>
      <w:r w:rsidR="00460452">
        <w:rPr>
          <w:rFonts w:ascii="Arial Narrow" w:eastAsia="Times New Roman" w:hAnsi="Arial Narrow" w:cs="Arial"/>
          <w:sz w:val="22"/>
          <w:lang w:eastAsia="ar-SA"/>
        </w:rPr>
        <w:t>jedna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 oferta</w:t>
      </w:r>
      <w:r w:rsidR="00460452">
        <w:rPr>
          <w:rFonts w:ascii="Arial Narrow" w:eastAsia="Times New Roman" w:hAnsi="Arial Narrow" w:cs="Arial"/>
          <w:sz w:val="22"/>
          <w:lang w:eastAsia="ar-SA"/>
        </w:rPr>
        <w:t>, której cena przewyższa kwotę, którą Zamawiający zamierza przeznaczyć na sfinansowanie zamówienia.</w:t>
      </w:r>
    </w:p>
    <w:p w:rsidR="00165DA0" w:rsidRPr="00D43E62" w:rsidRDefault="00165DA0" w:rsidP="00080093">
      <w:pPr>
        <w:jc w:val="both"/>
        <w:rPr>
          <w:rFonts w:ascii="Arial Narrow" w:hAnsi="Arial Narrow" w:cs="Arial"/>
          <w:sz w:val="22"/>
        </w:rPr>
      </w:pPr>
    </w:p>
    <w:p w:rsidR="00165DA0" w:rsidRPr="00D43E62" w:rsidRDefault="00165DA0" w:rsidP="00080093">
      <w:pPr>
        <w:ind w:left="5664"/>
        <w:rPr>
          <w:rFonts w:ascii="Arial Narrow" w:eastAsia="Times New Roman" w:hAnsi="Arial Narrow"/>
          <w:color w:val="000000" w:themeColor="text1"/>
          <w:sz w:val="22"/>
        </w:rPr>
      </w:pPr>
      <w:r w:rsidRPr="00D43E62">
        <w:rPr>
          <w:rFonts w:ascii="Arial Narrow" w:eastAsia="Times New Roman" w:hAnsi="Arial Narrow"/>
          <w:color w:val="000000" w:themeColor="text1"/>
          <w:sz w:val="22"/>
        </w:rPr>
        <w:t xml:space="preserve">        </w:t>
      </w:r>
    </w:p>
    <w:p w:rsidR="00165DA0" w:rsidRPr="00D43E62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Arial Narrow" w:hAnsi="Arial Narrow"/>
        </w:rPr>
      </w:pPr>
      <w:r w:rsidRPr="00D43E62">
        <w:rPr>
          <w:rFonts w:ascii="Arial Narrow" w:hAnsi="Arial Narrow"/>
        </w:rPr>
        <w:tab/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 xml:space="preserve">Starszy Specjalista ds. Zamówień 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Publicznych i Kontraktowania Wydatków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(-)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 w:rsidRPr="00D43E62">
        <w:rPr>
          <w:rFonts w:ascii="Arial Narrow" w:hAnsi="Arial Narrow"/>
          <w:b/>
          <w:sz w:val="22"/>
        </w:rPr>
        <w:t>Jolanta Madej</w:t>
      </w:r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Default="00080093" w:rsidP="004C748B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0093" w:rsidRPr="001F5D59" w:rsidRDefault="00080093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>
      <w:rPr>
        <w:rFonts w:asciiTheme="majorHAnsi" w:hAnsiTheme="majorHAnsi" w:cs="Calibri"/>
        <w:sz w:val="20"/>
        <w:szCs w:val="20"/>
      </w:rPr>
      <w:t>sprawy 2</w:t>
    </w:r>
    <w:r w:rsidR="00460452">
      <w:rPr>
        <w:rFonts w:asciiTheme="majorHAnsi" w:hAnsiTheme="majorHAnsi" w:cs="Calibri"/>
        <w:sz w:val="20"/>
        <w:szCs w:val="20"/>
      </w:rPr>
      <w:t>9</w:t>
    </w:r>
    <w:r>
      <w:rPr>
        <w:rFonts w:asciiTheme="majorHAnsi" w:hAnsiTheme="majorHAnsi" w:cs="Calibri"/>
        <w:sz w:val="20"/>
        <w:szCs w:val="20"/>
      </w:rPr>
      <w:t>/ZK/2023/W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60452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08C2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70A91"/>
    <w:rsid w:val="00B74DE0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17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F1E02-8A1E-41EE-85C7-68A8B1E8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jmadej</cp:lastModifiedBy>
  <cp:revision>5</cp:revision>
  <cp:lastPrinted>2023-04-07T09:14:00Z</cp:lastPrinted>
  <dcterms:created xsi:type="dcterms:W3CDTF">2023-06-26T10:09:00Z</dcterms:created>
  <dcterms:modified xsi:type="dcterms:W3CDTF">2023-07-14T08:32:00Z</dcterms:modified>
</cp:coreProperties>
</file>