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681816">
        <w:rPr>
          <w:rFonts w:ascii="Arial Narrow" w:hAnsi="Arial Narrow" w:cs="Calibri"/>
          <w:sz w:val="22"/>
        </w:rPr>
        <w:t>08 sierpni</w:t>
      </w:r>
      <w:r w:rsidR="00D43E62" w:rsidRPr="00D43E62">
        <w:rPr>
          <w:rFonts w:ascii="Arial Narrow" w:hAnsi="Arial Narrow" w:cs="Calibri"/>
          <w:sz w:val="22"/>
        </w:rPr>
        <w:t xml:space="preserve">a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D43E62" w:rsidRPr="00D43E62" w:rsidRDefault="00165DA0" w:rsidP="00080093">
      <w:pPr>
        <w:ind w:left="120" w:right="160"/>
        <w:jc w:val="center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D43E62" w:rsidRPr="00D43E62">
        <w:rPr>
          <w:rFonts w:ascii="Arial Narrow" w:eastAsia="Franklin Gothic Medium" w:hAnsi="Arial Narrow"/>
          <w:b/>
          <w:sz w:val="22"/>
        </w:rPr>
        <w:t>„</w:t>
      </w:r>
      <w:r w:rsidR="00681816" w:rsidRPr="00681816">
        <w:rPr>
          <w:rFonts w:ascii="Arial Narrow" w:eastAsia="Franklin Gothic Medium" w:hAnsi="Arial Narrow"/>
          <w:b/>
          <w:sz w:val="22"/>
        </w:rPr>
        <w:t>Remont i renowacja pomieszczenia pod Gabinet terapii pedagogicznej dla potrzeb prowadzenia zajęć wynikających z zaleceń zawartych w orzeczeniach o potrzebie kształcenia specjalnego</w:t>
      </w:r>
      <w:r w:rsidR="00D43E62" w:rsidRPr="00D43E62">
        <w:rPr>
          <w:rFonts w:ascii="Arial Narrow" w:eastAsia="Franklin Gothic Medium" w:hAnsi="Arial Narrow"/>
          <w:b/>
          <w:sz w:val="22"/>
        </w:rPr>
        <w:t>”</w:t>
      </w:r>
    </w:p>
    <w:p w:rsidR="00E01D64" w:rsidRPr="00D43E62" w:rsidRDefault="00E01D64" w:rsidP="00080093">
      <w:pPr>
        <w:jc w:val="both"/>
        <w:rPr>
          <w:rFonts w:ascii="Arial Narrow" w:hAnsi="Arial Narrow" w:cstheme="minorHAnsi"/>
          <w:b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681816">
        <w:rPr>
          <w:rFonts w:ascii="Arial Narrow" w:eastAsia="Times New Roman" w:hAnsi="Arial Narrow" w:cs="Arial"/>
          <w:b/>
          <w:sz w:val="22"/>
          <w:lang w:eastAsia="ar-SA"/>
        </w:rPr>
        <w:t xml:space="preserve">8 sierpnia </w:t>
      </w:r>
      <w:bookmarkStart w:id="0" w:name="_GoBack"/>
      <w:bookmarkEnd w:id="0"/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nie wpłynęła żadna oferta.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681816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Kierownik Wieloosobowych Stanowisk</w:t>
      </w:r>
      <w:r w:rsidR="00D43E62" w:rsidRPr="00D43E62">
        <w:rPr>
          <w:rFonts w:ascii="Arial Narrow" w:hAnsi="Arial Narrow"/>
          <w:sz w:val="22"/>
        </w:rPr>
        <w:t xml:space="preserve">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681816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Maria Lech-Bielecka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0093" w:rsidRPr="001F5D59" w:rsidRDefault="0008009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 w:rsidR="00681816">
      <w:rPr>
        <w:rFonts w:asciiTheme="majorHAnsi" w:hAnsiTheme="majorHAnsi" w:cs="Calibri"/>
        <w:sz w:val="20"/>
        <w:szCs w:val="20"/>
      </w:rPr>
      <w:t>sprawy 15/ZK/2023/D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05A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81816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A9E7-7448-4946-9247-2C124453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3</cp:revision>
  <cp:lastPrinted>2023-04-07T09:14:00Z</cp:lastPrinted>
  <dcterms:created xsi:type="dcterms:W3CDTF">2023-08-09T12:05:00Z</dcterms:created>
  <dcterms:modified xsi:type="dcterms:W3CDTF">2023-08-09T12:53:00Z</dcterms:modified>
</cp:coreProperties>
</file>