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1256A4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12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>.01.2021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 xml:space="preserve">„Usługa transportowa uczniów i </w:t>
      </w:r>
      <w:r w:rsidR="00071EC6">
        <w:rPr>
          <w:rFonts w:ascii="Cambria" w:hAnsi="Cambria" w:cs="Calibri Light"/>
          <w:b/>
          <w:sz w:val="20"/>
          <w:szCs w:val="20"/>
        </w:rPr>
        <w:t>opiekunów Szkół w Nowym Mieście</w:t>
      </w:r>
      <w:r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 w:rsidR="00071EC6">
        <w:rPr>
          <w:rFonts w:ascii="Cambria" w:hAnsi="Cambria" w:cs="Calibri Light"/>
          <w:b/>
          <w:sz w:val="20"/>
          <w:szCs w:val="20"/>
        </w:rPr>
        <w:t xml:space="preserve"> w Kielcach na rok 2021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E1418A">
        <w:rPr>
          <w:rFonts w:asciiTheme="majorHAnsi" w:eastAsia="Arial Narrow" w:hAnsiTheme="majorHAnsi" w:cs="Arial Narrow"/>
          <w:b/>
          <w:sz w:val="20"/>
          <w:szCs w:val="20"/>
        </w:rPr>
        <w:t>22 Zadania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Pr="009D2544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 w:rsidRPr="009D2544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 w:rsidRPr="009D2544"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9D2544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 w:cs="Arial"/>
          <w:b/>
          <w:sz w:val="20"/>
          <w:szCs w:val="20"/>
        </w:rPr>
        <w:t>Termin</w:t>
      </w:r>
      <w:r w:rsidRPr="009D2544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9D2544">
        <w:rPr>
          <w:rFonts w:asciiTheme="majorHAnsi" w:hAnsiTheme="majorHAnsi"/>
          <w:b/>
          <w:sz w:val="20"/>
          <w:szCs w:val="20"/>
        </w:rPr>
        <w:t>od dnia podpisania do 31 grudnia 2021</w:t>
      </w:r>
      <w:r w:rsidRPr="009D2544">
        <w:rPr>
          <w:rFonts w:asciiTheme="majorHAnsi" w:hAnsiTheme="majorHAnsi"/>
          <w:b/>
          <w:sz w:val="20"/>
          <w:szCs w:val="20"/>
        </w:rPr>
        <w:t xml:space="preserve"> r.</w:t>
      </w:r>
    </w:p>
    <w:p w:rsidR="00D611EA" w:rsidRPr="009D2544" w:rsidRDefault="009B2B2C" w:rsidP="00AF119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:rsidR="009B2B2C" w:rsidRPr="00183E4A" w:rsidRDefault="00183E4A" w:rsidP="00183E4A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183E4A">
        <w:rPr>
          <w:rFonts w:asciiTheme="majorHAnsi" w:hAnsiTheme="majorHAnsi"/>
          <w:sz w:val="20"/>
          <w:szCs w:val="20"/>
        </w:rPr>
        <w:t>Dla</w:t>
      </w:r>
      <w:r w:rsidR="000B0098">
        <w:rPr>
          <w:rFonts w:asciiTheme="majorHAnsi" w:hAnsiTheme="majorHAnsi"/>
          <w:sz w:val="20"/>
          <w:szCs w:val="20"/>
        </w:rPr>
        <w:t xml:space="preserve"> Zadania nr 1, 2, 3, 4, 5, 6, </w:t>
      </w:r>
      <w:r w:rsidR="007F79DB">
        <w:rPr>
          <w:rFonts w:asciiTheme="majorHAnsi" w:hAnsiTheme="majorHAnsi"/>
          <w:sz w:val="20"/>
          <w:szCs w:val="20"/>
        </w:rPr>
        <w:t xml:space="preserve">7, 8, 9, 10, 11, 12, </w:t>
      </w:r>
      <w:r w:rsidR="000B0098">
        <w:rPr>
          <w:rFonts w:asciiTheme="majorHAnsi" w:hAnsiTheme="majorHAnsi"/>
          <w:sz w:val="20"/>
          <w:szCs w:val="20"/>
        </w:rPr>
        <w:t>13, 14, 15, 16, 17, 21, 22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="009B2B2C"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 za 1 km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2214C" w:rsidRDefault="00183E4A" w:rsidP="0092214C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183E4A">
        <w:rPr>
          <w:rFonts w:asciiTheme="majorHAnsi" w:hAnsiTheme="majorHAnsi"/>
          <w:sz w:val="20"/>
          <w:szCs w:val="20"/>
        </w:rPr>
        <w:t xml:space="preserve">Dla </w:t>
      </w:r>
      <w:r w:rsidR="000B0098">
        <w:rPr>
          <w:rFonts w:asciiTheme="majorHAnsi" w:hAnsiTheme="majorHAnsi"/>
          <w:sz w:val="20"/>
          <w:szCs w:val="20"/>
        </w:rPr>
        <w:t>Zadania nr 18, 19, 20</w:t>
      </w:r>
      <w:r>
        <w:rPr>
          <w:rFonts w:asciiTheme="majorHAnsi" w:hAnsiTheme="majorHAnsi"/>
          <w:b/>
          <w:sz w:val="20"/>
          <w:szCs w:val="20"/>
        </w:rPr>
        <w:t xml:space="preserve"> 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</w:t>
      </w:r>
      <w:r>
        <w:rPr>
          <w:rFonts w:asciiTheme="majorHAnsi" w:hAnsiTheme="majorHAnsi" w:cs="Times-Roman"/>
          <w:sz w:val="20"/>
          <w:szCs w:val="20"/>
          <w:lang w:eastAsia="ar-SA"/>
        </w:rPr>
        <w:t xml:space="preserve"> za wykonanie 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usługi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do 31 grudnia 2021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7F79DB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F79DB">
        <w:rPr>
          <w:rFonts w:asciiTheme="majorHAnsi" w:hAnsiTheme="majorHAnsi" w:cs="Arial Narrow"/>
          <w:sz w:val="20"/>
          <w:szCs w:val="20"/>
        </w:rPr>
        <w:t>Ze względu na fakt, iż w zadania</w:t>
      </w:r>
      <w:r w:rsidR="006333F4" w:rsidRPr="007F79DB">
        <w:rPr>
          <w:rFonts w:asciiTheme="majorHAnsi" w:hAnsiTheme="majorHAnsi" w:cs="Arial Narrow"/>
          <w:sz w:val="20"/>
          <w:szCs w:val="20"/>
        </w:rPr>
        <w:t>ch</w:t>
      </w:r>
      <w:r w:rsidRPr="007F79DB">
        <w:rPr>
          <w:rFonts w:asciiTheme="majorHAnsi" w:hAnsiTheme="majorHAnsi" w:cs="Arial Narrow"/>
          <w:sz w:val="20"/>
          <w:szCs w:val="20"/>
        </w:rPr>
        <w:t xml:space="preserve"> nr </w:t>
      </w:r>
      <w:r w:rsidR="002E51BE" w:rsidRPr="007F79DB">
        <w:rPr>
          <w:rFonts w:asciiTheme="majorHAnsi" w:hAnsiTheme="majorHAnsi"/>
          <w:sz w:val="20"/>
          <w:szCs w:val="20"/>
        </w:rPr>
        <w:t xml:space="preserve">1, 2, 3, 4, 5, 6, </w:t>
      </w:r>
      <w:r w:rsidR="007F79DB" w:rsidRPr="007F79DB">
        <w:rPr>
          <w:rFonts w:asciiTheme="majorHAnsi" w:hAnsiTheme="majorHAnsi"/>
          <w:sz w:val="20"/>
          <w:szCs w:val="20"/>
        </w:rPr>
        <w:t xml:space="preserve">7, 8, 9, 10, 11, 12, </w:t>
      </w:r>
      <w:r w:rsidR="002E51BE" w:rsidRPr="007F79DB">
        <w:rPr>
          <w:rFonts w:asciiTheme="majorHAnsi" w:hAnsiTheme="majorHAnsi"/>
          <w:sz w:val="20"/>
          <w:szCs w:val="20"/>
        </w:rPr>
        <w:t>13, 14, 15, 16, 17, 21, 22</w:t>
      </w:r>
      <w:r w:rsidR="002E51BE" w:rsidRPr="007F79DB">
        <w:rPr>
          <w:rFonts w:asciiTheme="majorHAnsi" w:hAnsiTheme="majorHAnsi"/>
          <w:b/>
          <w:sz w:val="20"/>
          <w:szCs w:val="20"/>
        </w:rPr>
        <w:t xml:space="preserve"> </w:t>
      </w:r>
      <w:r w:rsidRPr="007F79DB">
        <w:rPr>
          <w:rFonts w:asciiTheme="majorHAnsi" w:hAnsiTheme="majorHAnsi" w:cs="Arial Narrow"/>
          <w:sz w:val="20"/>
          <w:szCs w:val="20"/>
        </w:rPr>
        <w:t xml:space="preserve">nie można określić precyzyjnie ilości km wykonania usługi, </w:t>
      </w:r>
      <w:r w:rsidRPr="007F79DB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za 1 km podanej w ofercie</w:t>
      </w:r>
      <w:r w:rsidRPr="007F79DB">
        <w:rPr>
          <w:rFonts w:asciiTheme="majorHAnsi" w:hAnsiTheme="majorHAnsi" w:cs="Arial"/>
          <w:sz w:val="20"/>
          <w:szCs w:val="20"/>
        </w:rPr>
        <w:t xml:space="preserve"> (zaoferowanej w Formularzu Ofertowym) oraz faktycznej ilości przejechanych km.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6F1AAA" w:rsidRDefault="009B2B2C" w:rsidP="009B2B2C">
      <w:pPr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2437B2">
        <w:rPr>
          <w:rFonts w:asciiTheme="majorHAnsi" w:hAnsiTheme="majorHAnsi" w:cs="Arial"/>
          <w:sz w:val="20"/>
          <w:szCs w:val="20"/>
        </w:rPr>
        <w:t>do dnia 2021-01-18</w:t>
      </w:r>
      <w:bookmarkStart w:id="0" w:name="_GoBack"/>
      <w:bookmarkEnd w:id="0"/>
      <w:r w:rsidRPr="004D1398">
        <w:rPr>
          <w:rFonts w:asciiTheme="majorHAnsi" w:hAnsiTheme="majorHAnsi" w:cs="Arial"/>
          <w:sz w:val="20"/>
          <w:szCs w:val="20"/>
        </w:rPr>
        <w:t xml:space="preserve"> do godz. 1</w:t>
      </w:r>
      <w:r w:rsidR="002437B2">
        <w:rPr>
          <w:rFonts w:asciiTheme="majorHAnsi" w:hAnsiTheme="majorHAnsi" w:cs="Arial"/>
          <w:sz w:val="20"/>
          <w:szCs w:val="20"/>
        </w:rPr>
        <w:t>0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>25-328 Kielce.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290195</wp:posOffset>
                </wp:positionH>
                <wp:positionV relativeFrom="paragraph">
                  <wp:posOffset>55245</wp:posOffset>
                </wp:positionV>
                <wp:extent cx="5181600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0D47CD" id="Prostokąt 1" o:spid="_x0000_s1026" style="position:absolute;margin-left:22.85pt;margin-top:4.35pt;width:40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EF2A17">
        <w:rPr>
          <w:rFonts w:asciiTheme="majorHAnsi" w:hAnsiTheme="majorHAnsi" w:cs="Arial"/>
          <w:b/>
          <w:sz w:val="20"/>
          <w:szCs w:val="20"/>
        </w:rPr>
        <w:t>iów i opiekunów Szkół w Nowym Mieście na rok 2021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</w:t>
      </w:r>
      <w:r w:rsidR="002437B2">
        <w:rPr>
          <w:rFonts w:asciiTheme="majorHAnsi" w:hAnsiTheme="majorHAnsi" w:cs="Arial"/>
          <w:sz w:val="20"/>
          <w:szCs w:val="20"/>
        </w:rPr>
        <w:t>IERAĆ przed 2020-01-18, godz. 10</w:t>
      </w:r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zakresie niezgodnym z ustawą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B1D51" w:rsidRDefault="00EB1D51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B61402">
        <w:rPr>
          <w:rFonts w:ascii="Cambria" w:hAnsi="Cambria" w:cs="Calibri Light"/>
          <w:sz w:val="20"/>
          <w:szCs w:val="20"/>
        </w:rPr>
        <w:t>iów i opiekunów Szkół w Nowym Mieście</w:t>
      </w:r>
      <w:r w:rsidRPr="005B6FA9">
        <w:rPr>
          <w:rFonts w:ascii="Cambria" w:hAnsi="Cambria" w:cs="Calibri Light"/>
          <w:sz w:val="20"/>
          <w:szCs w:val="20"/>
        </w:rPr>
        <w:t xml:space="preserve"> Zakładu Doskonalenia Zawodowe</w:t>
      </w:r>
      <w:r w:rsidR="00B61402">
        <w:rPr>
          <w:rFonts w:ascii="Cambria" w:hAnsi="Cambria" w:cs="Calibri Light"/>
          <w:sz w:val="20"/>
          <w:szCs w:val="20"/>
        </w:rPr>
        <w:t>go w Kielcach na rok 2021.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</w:t>
      </w:r>
      <w:r w:rsidR="00A87B63">
        <w:rPr>
          <w:rFonts w:asciiTheme="majorHAnsi" w:hAnsiTheme="majorHAnsi"/>
          <w:sz w:val="20"/>
          <w:szCs w:val="20"/>
        </w:rPr>
        <w:t>y w: sprawną klimatyzację</w:t>
      </w:r>
      <w:r w:rsidR="004012A3">
        <w:rPr>
          <w:rFonts w:asciiTheme="majorHAnsi" w:hAnsiTheme="majorHAnsi"/>
          <w:sz w:val="20"/>
          <w:szCs w:val="20"/>
        </w:rPr>
        <w:t>,</w:t>
      </w:r>
      <w:r w:rsidRPr="00105C9B">
        <w:rPr>
          <w:rFonts w:asciiTheme="majorHAnsi" w:hAnsiTheme="majorHAnsi"/>
          <w:sz w:val="20"/>
          <w:szCs w:val="20"/>
        </w:rPr>
        <w:t xml:space="preserve">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 </w:t>
      </w:r>
      <w:proofErr w:type="spellStart"/>
      <w:r w:rsidRPr="002D275C">
        <w:rPr>
          <w:rFonts w:asciiTheme="majorHAnsi" w:hAnsiTheme="majorHAnsi"/>
          <w:sz w:val="20"/>
          <w:szCs w:val="20"/>
        </w:rPr>
        <w:t>poż</w:t>
      </w:r>
      <w:proofErr w:type="spellEnd"/>
      <w:r w:rsidRPr="002D275C">
        <w:rPr>
          <w:rFonts w:asciiTheme="majorHAnsi" w:hAnsiTheme="majorHAnsi"/>
          <w:sz w:val="20"/>
          <w:szCs w:val="20"/>
        </w:rPr>
        <w:t>. i BHP.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:rsidR="00636014" w:rsidRPr="001509DA" w:rsidRDefault="00636014" w:rsidP="00636014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 xml:space="preserve">Usługa transportowa na terenie woj. mazowieckiego </w:t>
      </w:r>
      <w:r w:rsidRPr="00093E79">
        <w:rPr>
          <w:rFonts w:asciiTheme="majorHAnsi" w:hAnsiTheme="majorHAnsi"/>
          <w:sz w:val="20"/>
          <w:szCs w:val="20"/>
        </w:rPr>
        <w:t>z postojem ok. 5 godz.: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93E79">
        <w:rPr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:rsidR="00636014" w:rsidRPr="001509DA" w:rsidRDefault="00636014" w:rsidP="0063601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093E79" w:rsidRDefault="00AF119C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</w:t>
      </w:r>
      <w:r w:rsidR="00093E79">
        <w:rPr>
          <w:rFonts w:asciiTheme="majorHAnsi" w:eastAsia="Calibri" w:hAnsiTheme="majorHAnsi" w:cs="Times New Roman"/>
          <w:sz w:val="20"/>
          <w:szCs w:val="20"/>
        </w:rPr>
        <w:t>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 w:rsid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AF119C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AF119C" w:rsidRDefault="00AF119C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AF119C" w:rsidRDefault="00AF119C" w:rsidP="00093E79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AF119C" w:rsidRDefault="00AF119C" w:rsidP="00093E79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6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zakwaterowania kierowcy: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</w:t>
      </w:r>
      <w:r w:rsidR="004A17C4">
        <w:rPr>
          <w:rFonts w:asciiTheme="majorHAnsi" w:eastAsia="Calibri" w:hAnsiTheme="majorHAnsi" w:cs="Times New Roman"/>
          <w:sz w:val="20"/>
          <w:szCs w:val="20"/>
        </w:rPr>
        <w:t xml:space="preserve"> km z opłatą</w:t>
      </w:r>
      <w:r w:rsidR="0043365E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8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zakwaterowania kierowcy: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Autobus do 30 miejsc</w:t>
      </w:r>
      <w:r w:rsidR="00AF119C" w:rsidRPr="00AF119C">
        <w:rPr>
          <w:rFonts w:asciiTheme="majorHAnsi" w:hAnsiTheme="majorHAnsi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>nie wliczając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kierowcy - </w:t>
      </w:r>
      <w:r w:rsidR="00AF119C" w:rsidRPr="00AF119C">
        <w:rPr>
          <w:rFonts w:asciiTheme="majorHAnsi" w:eastAsia="Calibri" w:hAnsiTheme="majorHAnsi" w:cs="Times New Roman"/>
          <w:sz w:val="20"/>
          <w:szCs w:val="20"/>
        </w:rPr>
        <w:t xml:space="preserve">Należy podać cenę </w:t>
      </w:r>
      <w:r w:rsidR="004A17C4">
        <w:rPr>
          <w:rFonts w:asciiTheme="majorHAnsi" w:eastAsia="Calibri" w:hAnsiTheme="majorHAnsi" w:cs="Times New Roman"/>
          <w:sz w:val="20"/>
          <w:szCs w:val="20"/>
        </w:rPr>
        <w:t xml:space="preserve">brutto za 1 km z </w:t>
      </w:r>
      <w:r w:rsidRPr="00093E79">
        <w:rPr>
          <w:rFonts w:asciiTheme="majorHAnsi" w:eastAsia="Calibri" w:hAnsiTheme="majorHAnsi" w:cs="Times New Roman"/>
          <w:sz w:val="20"/>
          <w:szCs w:val="20"/>
        </w:rPr>
        <w:t>o</w:t>
      </w:r>
      <w:r w:rsidR="004A17C4">
        <w:rPr>
          <w:rFonts w:asciiTheme="majorHAnsi" w:eastAsia="Calibri" w:hAnsiTheme="majorHAnsi" w:cs="Times New Roman"/>
          <w:sz w:val="20"/>
          <w:szCs w:val="20"/>
        </w:rPr>
        <w:t>płatą</w:t>
      </w:r>
      <w:r w:rsidR="0043365E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zakwaterowania kierowcy: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="004A17C4">
        <w:rPr>
          <w:rFonts w:asciiTheme="majorHAnsi" w:eastAsia="Calibri" w:hAnsiTheme="majorHAnsi" w:cs="Times New Roman"/>
          <w:sz w:val="20"/>
          <w:szCs w:val="20"/>
        </w:rPr>
        <w:t xml:space="preserve">brutto za 1 km z </w:t>
      </w:r>
      <w:r w:rsidRPr="00093E79">
        <w:rPr>
          <w:rFonts w:asciiTheme="majorHAnsi" w:eastAsia="Calibri" w:hAnsiTheme="majorHAnsi" w:cs="Times New Roman"/>
          <w:sz w:val="20"/>
          <w:szCs w:val="20"/>
        </w:rPr>
        <w:t>o</w:t>
      </w:r>
      <w:r w:rsidR="004A17C4">
        <w:rPr>
          <w:rFonts w:asciiTheme="majorHAnsi" w:eastAsia="Calibri" w:hAnsiTheme="majorHAnsi" w:cs="Times New Roman"/>
          <w:sz w:val="20"/>
          <w:szCs w:val="20"/>
        </w:rPr>
        <w:t>płatą</w:t>
      </w:r>
      <w:r w:rsidR="0043365E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10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i zakwaterowaniem kierowcy: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4A17C4">
        <w:rPr>
          <w:rFonts w:asciiTheme="majorHAnsi" w:eastAsia="Calibri" w:hAnsiTheme="majorHAnsi" w:cs="Times New Roman"/>
          <w:sz w:val="20"/>
          <w:szCs w:val="20"/>
        </w:rPr>
        <w:t xml:space="preserve"> brutto za 1 km z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o</w:t>
      </w:r>
      <w:r w:rsidR="004A17C4">
        <w:rPr>
          <w:rFonts w:asciiTheme="majorHAnsi" w:eastAsia="Calibri" w:hAnsiTheme="majorHAnsi" w:cs="Times New Roman"/>
          <w:sz w:val="20"/>
          <w:szCs w:val="20"/>
        </w:rPr>
        <w:t>płatą</w:t>
      </w:r>
      <w:r w:rsidR="0043365E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11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i zakwaterowaniem kierowcy: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brutto za 1 </w:t>
      </w:r>
      <w:r w:rsidR="0043365E">
        <w:rPr>
          <w:rFonts w:asciiTheme="majorHAnsi" w:eastAsia="Calibri" w:hAnsiTheme="majorHAnsi" w:cs="Times New Roman"/>
          <w:sz w:val="20"/>
          <w:szCs w:val="20"/>
        </w:rPr>
        <w:t>k</w:t>
      </w:r>
      <w:r w:rsidR="004A17C4">
        <w:rPr>
          <w:rFonts w:asciiTheme="majorHAnsi" w:eastAsia="Calibri" w:hAnsiTheme="majorHAnsi" w:cs="Times New Roman"/>
          <w:sz w:val="20"/>
          <w:szCs w:val="20"/>
        </w:rPr>
        <w:t>m z opłatą</w:t>
      </w:r>
      <w:r w:rsidR="0043365E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12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i zakwaterowaniem kierowcy:</w:t>
      </w:r>
    </w:p>
    <w:p w:rsidR="00093E79" w:rsidRPr="001E2191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AF119C"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AF119C" w:rsidRPr="00AF119C">
        <w:rPr>
          <w:rFonts w:asciiTheme="majorHAnsi" w:hAnsiTheme="majorHAnsi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 w:rsidR="004A17C4">
        <w:rPr>
          <w:rFonts w:asciiTheme="majorHAnsi" w:eastAsia="Calibri" w:hAnsiTheme="majorHAnsi" w:cs="Times New Roman"/>
          <w:sz w:val="20"/>
          <w:szCs w:val="20"/>
        </w:rPr>
        <w:t>km z opłatą</w:t>
      </w:r>
      <w:r w:rsidR="0043365E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1E2191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13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14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15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</w:t>
      </w:r>
      <w:proofErr w:type="spellStart"/>
      <w:r w:rsidRPr="00093E79">
        <w:rPr>
          <w:rFonts w:asciiTheme="majorHAnsi" w:eastAsia="Calibri" w:hAnsiTheme="majorHAnsi" w:cs="Times New Roman"/>
          <w:sz w:val="20"/>
          <w:szCs w:val="20"/>
        </w:rPr>
        <w:t>godz</w:t>
      </w:r>
      <w:proofErr w:type="spellEnd"/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1E2191">
        <w:rPr>
          <w:rFonts w:asciiTheme="majorHAnsi" w:hAnsiTheme="majorHAnsi"/>
          <w:b/>
          <w:sz w:val="16"/>
          <w:szCs w:val="16"/>
          <w:highlight w:val="yellow"/>
        </w:rPr>
        <w:t>NR 16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</w:t>
      </w:r>
      <w:proofErr w:type="spellStart"/>
      <w:r w:rsidRPr="00093E79">
        <w:rPr>
          <w:rFonts w:asciiTheme="majorHAnsi" w:eastAsia="Calibri" w:hAnsiTheme="majorHAnsi" w:cs="Times New Roman"/>
          <w:sz w:val="20"/>
          <w:szCs w:val="20"/>
        </w:rPr>
        <w:t>godz</w:t>
      </w:r>
      <w:proofErr w:type="spellEnd"/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17</w:t>
      </w:r>
    </w:p>
    <w:p w:rsidR="00AF119C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</w:t>
      </w:r>
      <w:proofErr w:type="spellStart"/>
      <w:r w:rsidRPr="00093E79">
        <w:rPr>
          <w:rFonts w:asciiTheme="majorHAnsi" w:eastAsia="Calibri" w:hAnsiTheme="majorHAnsi" w:cs="Times New Roman"/>
          <w:sz w:val="20"/>
          <w:szCs w:val="20"/>
        </w:rPr>
        <w:t>godz</w:t>
      </w:r>
      <w:proofErr w:type="spellEnd"/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1E2191">
        <w:rPr>
          <w:rFonts w:asciiTheme="majorHAnsi" w:hAnsiTheme="majorHAnsi"/>
          <w:b/>
          <w:sz w:val="16"/>
          <w:szCs w:val="16"/>
          <w:highlight w:val="yellow"/>
        </w:rPr>
        <w:t xml:space="preserve"> 18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Nowe Miasto –Kielce /Bukówka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</w:t>
      </w:r>
      <w:proofErr w:type="spellStart"/>
      <w:r w:rsidRPr="00093E79">
        <w:rPr>
          <w:rFonts w:asciiTheme="majorHAnsi" w:eastAsia="Calibri" w:hAnsiTheme="majorHAnsi" w:cs="Times New Roman"/>
          <w:sz w:val="20"/>
          <w:szCs w:val="20"/>
        </w:rPr>
        <w:t>godz</w:t>
      </w:r>
      <w:proofErr w:type="spellEnd"/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AF119C"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1E2191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1E2191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19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Nowe Miasto –Kielce/Bukówka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</w:t>
      </w:r>
      <w:proofErr w:type="spellStart"/>
      <w:r w:rsidRPr="00093E79">
        <w:rPr>
          <w:rFonts w:asciiTheme="majorHAnsi" w:eastAsia="Calibri" w:hAnsiTheme="majorHAnsi" w:cs="Times New Roman"/>
          <w:sz w:val="20"/>
          <w:szCs w:val="20"/>
        </w:rPr>
        <w:t>godz</w:t>
      </w:r>
      <w:proofErr w:type="spellEnd"/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1E2191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1E2191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093E79" w:rsidRPr="001509DA" w:rsidRDefault="00093E79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</w:t>
      </w:r>
      <w:r w:rsidR="001E2191" w:rsidRPr="001E2191">
        <w:rPr>
          <w:rFonts w:asciiTheme="majorHAnsi" w:hAnsiTheme="majorHAnsi"/>
          <w:b/>
          <w:sz w:val="16"/>
          <w:szCs w:val="16"/>
          <w:highlight w:val="yellow"/>
        </w:rPr>
        <w:t>IE NR 20</w:t>
      </w:r>
    </w:p>
    <w:p w:rsidR="00AF119C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Nowe Miasto –Kielce/Bukówka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</w:t>
      </w:r>
      <w:proofErr w:type="spellStart"/>
      <w:r w:rsidRPr="00093E79">
        <w:rPr>
          <w:rFonts w:asciiTheme="majorHAnsi" w:eastAsia="Calibri" w:hAnsiTheme="majorHAnsi" w:cs="Times New Roman"/>
          <w:sz w:val="20"/>
          <w:szCs w:val="20"/>
        </w:rPr>
        <w:t>godz</w:t>
      </w:r>
      <w:proofErr w:type="spellEnd"/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AF119C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1E2191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1E2191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:rsidR="00093E79" w:rsidRPr="001509DA" w:rsidRDefault="00093E79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lastRenderedPageBreak/>
        <w:t>ZADANIE NR 2</w:t>
      </w:r>
      <w:r w:rsidR="001E2191" w:rsidRPr="001E2191">
        <w:rPr>
          <w:rFonts w:asciiTheme="majorHAnsi" w:hAnsiTheme="majorHAnsi"/>
          <w:b/>
          <w:sz w:val="16"/>
          <w:szCs w:val="16"/>
          <w:highlight w:val="yellow"/>
        </w:rPr>
        <w:t>1</w:t>
      </w:r>
    </w:p>
    <w:p w:rsidR="00AF119C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1E2191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1E2191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093E79" w:rsidRPr="001509DA" w:rsidRDefault="00093E79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2</w:t>
      </w:r>
      <w:r w:rsidR="001E2191" w:rsidRPr="001E2191">
        <w:rPr>
          <w:rFonts w:asciiTheme="majorHAnsi" w:hAnsiTheme="majorHAnsi"/>
          <w:b/>
          <w:sz w:val="16"/>
          <w:szCs w:val="16"/>
          <w:highlight w:val="yellow"/>
        </w:rPr>
        <w:t>2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1E2191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1E2191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093E79" w:rsidRDefault="00093E79" w:rsidP="00093E79">
      <w:pPr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9F63D0" w:rsidRPr="00093E79" w:rsidRDefault="009F63D0" w:rsidP="00636014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</w:p>
    <w:p w:rsidR="009B2B2C" w:rsidRPr="00105C9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BE09D2" w:rsidRDefault="00BE09D2" w:rsidP="00BE09D2">
      <w:pPr>
        <w:rPr>
          <w:rFonts w:asciiTheme="majorHAnsi" w:hAnsiTheme="majorHAnsi"/>
          <w:b/>
          <w:bCs/>
          <w:sz w:val="20"/>
          <w:szCs w:val="20"/>
        </w:rPr>
      </w:pPr>
    </w:p>
    <w:p w:rsidR="0099473C" w:rsidRDefault="0099473C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9473C" w:rsidRDefault="0099473C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0457" w:rsidRDefault="00FE0457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0457" w:rsidRDefault="00FE0457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0457" w:rsidRDefault="00FE0457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0457" w:rsidRDefault="00FE0457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0457" w:rsidRDefault="00FE0457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0457" w:rsidRDefault="00FE0457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0457" w:rsidRDefault="00FE0457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0457" w:rsidRDefault="00FE0457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0457" w:rsidRDefault="00FE0457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0457" w:rsidRDefault="00FE0457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0457" w:rsidRDefault="00FE0457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0457" w:rsidRDefault="00FE0457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A17C4" w:rsidRDefault="004A17C4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A17C4" w:rsidRDefault="004A17C4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A17C4" w:rsidRDefault="004A17C4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A17C4" w:rsidRDefault="004A17C4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A17C4" w:rsidRDefault="004A17C4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A17C4" w:rsidRDefault="004A17C4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82152D" w:rsidRDefault="0082152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82152D" w:rsidRDefault="0082152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0260" wp14:editId="04F4F405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803121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A36537" w:rsidRDefault="009B2B2C" w:rsidP="009B2B2C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74295D">
        <w:rPr>
          <w:rFonts w:ascii="Cambria" w:hAnsi="Cambria"/>
          <w:b/>
          <w:bCs/>
          <w:sz w:val="20"/>
        </w:rPr>
        <w:t>Nawiązując do zaproszenia</w:t>
      </w:r>
      <w:r w:rsidRPr="0074295D">
        <w:rPr>
          <w:rFonts w:ascii="Cambria" w:hAnsi="Cambria"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 Szkół</w:t>
      </w:r>
      <w:r w:rsidR="00E7305A">
        <w:rPr>
          <w:rFonts w:ascii="Cambria" w:hAnsi="Cambria"/>
          <w:b/>
          <w:bCs/>
          <w:sz w:val="20"/>
        </w:rPr>
        <w:t xml:space="preserve">                    </w:t>
      </w:r>
      <w:r w:rsidR="008E57C2">
        <w:rPr>
          <w:rFonts w:ascii="Cambria" w:hAnsi="Cambria"/>
          <w:b/>
          <w:bCs/>
          <w:sz w:val="20"/>
        </w:rPr>
        <w:t xml:space="preserve"> w Nowym Mieście </w:t>
      </w:r>
      <w:r w:rsidRPr="00A36537">
        <w:rPr>
          <w:rFonts w:ascii="Cambria" w:hAnsi="Cambria"/>
          <w:b/>
          <w:bCs/>
          <w:sz w:val="20"/>
        </w:rPr>
        <w:t>Zakładu Doskonal</w:t>
      </w:r>
      <w:r>
        <w:rPr>
          <w:rFonts w:ascii="Cambria" w:hAnsi="Cambria"/>
          <w:b/>
          <w:bCs/>
          <w:sz w:val="20"/>
        </w:rPr>
        <w:t>enia Zawodowe</w:t>
      </w:r>
      <w:r w:rsidR="008E57C2">
        <w:rPr>
          <w:rFonts w:ascii="Cambria" w:hAnsi="Cambria"/>
          <w:b/>
          <w:bCs/>
          <w:sz w:val="20"/>
        </w:rPr>
        <w:t>go w Kielcach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oferuj</w:t>
      </w:r>
      <w:r>
        <w:rPr>
          <w:rFonts w:ascii="Cambria" w:hAnsi="Cambria" w:cs="Calibri"/>
          <w:b/>
          <w:sz w:val="20"/>
        </w:rPr>
        <w:t>ę</w:t>
      </w:r>
      <w:r w:rsidRPr="0074295D">
        <w:rPr>
          <w:rFonts w:ascii="Cambria" w:hAnsi="Cambria" w:cs="Calibri"/>
          <w:b/>
          <w:sz w:val="20"/>
        </w:rPr>
        <w:t xml:space="preserve">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C0376C" w:rsidRPr="001509DA" w:rsidRDefault="00C0376C" w:rsidP="00C0376C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C0376C" w:rsidRPr="00093E79" w:rsidRDefault="00C0376C" w:rsidP="00C0376C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 xml:space="preserve">Usługa transportowa na terenie woj. mazowieckiego </w:t>
      </w:r>
      <w:r w:rsidRPr="00093E79">
        <w:rPr>
          <w:rFonts w:asciiTheme="majorHAnsi" w:hAnsiTheme="majorHAnsi"/>
          <w:sz w:val="20"/>
          <w:szCs w:val="20"/>
        </w:rPr>
        <w:t>z postojem ok. 5 godz.:</w:t>
      </w:r>
    </w:p>
    <w:p w:rsidR="00C0376C" w:rsidRDefault="00C0376C" w:rsidP="00C0376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93E79">
        <w:rPr>
          <w:rFonts w:asciiTheme="majorHAnsi" w:hAnsiTheme="majorHAnsi"/>
          <w:sz w:val="20"/>
          <w:szCs w:val="20"/>
        </w:rPr>
        <w:t>Bus do 20 miejsc nie wlicza</w:t>
      </w:r>
      <w:r>
        <w:rPr>
          <w:rFonts w:asciiTheme="majorHAnsi" w:hAnsiTheme="majorHAnsi"/>
          <w:sz w:val="20"/>
          <w:szCs w:val="20"/>
        </w:rPr>
        <w:t>jąc kierowcy – cena …………………… zł</w:t>
      </w:r>
      <w:r w:rsidRPr="00093E79">
        <w:rPr>
          <w:rFonts w:asciiTheme="majorHAnsi" w:hAnsiTheme="majorHAnsi"/>
          <w:sz w:val="20"/>
          <w:szCs w:val="20"/>
        </w:rPr>
        <w:t xml:space="preserve"> brutto za 1 km</w:t>
      </w:r>
    </w:p>
    <w:p w:rsidR="00C0376C" w:rsidRPr="00093E79" w:rsidRDefault="00C0376C" w:rsidP="00C0376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</w:t>
      </w:r>
      <w:r>
        <w:rPr>
          <w:rFonts w:asciiTheme="majorHAnsi" w:eastAsia="Calibri" w:hAnsiTheme="majorHAnsi" w:cs="Times New Roman"/>
          <w:sz w:val="20"/>
          <w:szCs w:val="20"/>
        </w:rPr>
        <w:t xml:space="preserve">erowcy – </w:t>
      </w:r>
      <w:r>
        <w:rPr>
          <w:rFonts w:asciiTheme="majorHAnsi" w:hAnsiTheme="majorHAnsi"/>
          <w:sz w:val="20"/>
          <w:szCs w:val="20"/>
        </w:rPr>
        <w:t xml:space="preserve">cena ……………….. zł </w:t>
      </w:r>
      <w:r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0376C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na terenie woj. mazowieckiego </w:t>
      </w:r>
      <w:r w:rsidRPr="00093E79">
        <w:rPr>
          <w:rFonts w:asciiTheme="majorHAnsi" w:eastAsia="Calibri" w:hAnsiTheme="majorHAnsi" w:cs="Times New Roman"/>
          <w:sz w:val="20"/>
          <w:szCs w:val="20"/>
        </w:rPr>
        <w:t>z postojem ok. 5 godz.: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cena ………………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……………………………………………………..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0376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…………………..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…………………………………………………..</w:t>
      </w:r>
    </w:p>
    <w:p w:rsidR="00C0376C" w:rsidRPr="00C0376C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C0376C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0376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………………..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C0376C" w:rsidRP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…………………………………………………….</w:t>
      </w:r>
    </w:p>
    <w:p w:rsidR="00DC1198" w:rsidRDefault="00DC1198" w:rsidP="00C0376C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6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cena …………………..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…………………………………………………….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bez zakwaterowania kierowcy: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……………….. zł </w:t>
      </w:r>
      <w:r w:rsidR="004A17C4">
        <w:rPr>
          <w:rFonts w:asciiTheme="majorHAnsi" w:eastAsia="Calibri" w:hAnsiTheme="majorHAnsi" w:cs="Times New Roman"/>
          <w:sz w:val="20"/>
          <w:szCs w:val="20"/>
        </w:rPr>
        <w:t>brutto za 1 km z opłatą</w:t>
      </w:r>
      <w:r w:rsidR="00DC1198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8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bez zakwaterowania kierowcy: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Autobus do 30 miejsc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>nie wliczając</w:t>
      </w:r>
      <w:r>
        <w:rPr>
          <w:rFonts w:asciiTheme="majorHAnsi" w:eastAsia="Calibri" w:hAnsiTheme="majorHAnsi" w:cs="Times New Roman"/>
          <w:sz w:val="20"/>
          <w:szCs w:val="20"/>
        </w:rPr>
        <w:t xml:space="preserve"> kierowcy – cena …………. zł </w:t>
      </w:r>
      <w:r w:rsidR="004A17C4">
        <w:rPr>
          <w:rFonts w:asciiTheme="majorHAnsi" w:eastAsia="Calibri" w:hAnsiTheme="majorHAnsi" w:cs="Times New Roman"/>
          <w:sz w:val="20"/>
          <w:szCs w:val="20"/>
        </w:rPr>
        <w:t xml:space="preserve">brutto za 1 km z </w:t>
      </w:r>
      <w:r w:rsidRPr="00093E79">
        <w:rPr>
          <w:rFonts w:asciiTheme="majorHAnsi" w:eastAsia="Calibri" w:hAnsiTheme="majorHAnsi" w:cs="Times New Roman"/>
          <w:sz w:val="20"/>
          <w:szCs w:val="20"/>
        </w:rPr>
        <w:t>op</w:t>
      </w:r>
      <w:r w:rsidR="004A17C4">
        <w:rPr>
          <w:rFonts w:asciiTheme="majorHAnsi" w:eastAsia="Calibri" w:hAnsiTheme="majorHAnsi" w:cs="Times New Roman"/>
          <w:sz w:val="20"/>
          <w:szCs w:val="20"/>
        </w:rPr>
        <w:t>łatą</w:t>
      </w:r>
      <w:r w:rsidR="00DC1198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bez zakwaterowania kierowcy: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cena ……………. zł </w:t>
      </w:r>
      <w:r w:rsidR="004A17C4">
        <w:rPr>
          <w:rFonts w:asciiTheme="majorHAnsi" w:eastAsia="Calibri" w:hAnsiTheme="majorHAnsi" w:cs="Times New Roman"/>
          <w:sz w:val="20"/>
          <w:szCs w:val="20"/>
        </w:rPr>
        <w:t>brutto za 1 km z opłatą</w:t>
      </w:r>
      <w:r w:rsidR="00DC1198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………………………………………………………..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10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i zakwaterowaniem kierowcy: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……………. zł </w:t>
      </w:r>
      <w:r w:rsidR="004A17C4">
        <w:rPr>
          <w:rFonts w:asciiTheme="majorHAnsi" w:eastAsia="Calibri" w:hAnsiTheme="majorHAnsi" w:cs="Times New Roman"/>
          <w:sz w:val="20"/>
          <w:szCs w:val="20"/>
        </w:rPr>
        <w:t>brutto za 1 km z opłatą</w:t>
      </w:r>
      <w:r w:rsidR="00DC1198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……………………………………………………….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11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i zakwaterowaniem kierowcy: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cena ……………. zł </w:t>
      </w:r>
      <w:r w:rsidR="004A17C4">
        <w:rPr>
          <w:rFonts w:asciiTheme="majorHAnsi" w:eastAsia="Calibri" w:hAnsiTheme="majorHAnsi" w:cs="Times New Roman"/>
          <w:sz w:val="20"/>
          <w:szCs w:val="20"/>
        </w:rPr>
        <w:t>brutto za 1 km z opłatą</w:t>
      </w:r>
      <w:r w:rsidR="00DC1198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………………………………………………………..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12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i zakwaterowaniem kierowcy: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>
        <w:rPr>
          <w:rFonts w:asciiTheme="majorHAnsi" w:hAnsiTheme="majorHAnsi"/>
          <w:sz w:val="20"/>
          <w:szCs w:val="20"/>
        </w:rPr>
        <w:t xml:space="preserve"> – cena ……………. zł </w:t>
      </w:r>
      <w:r w:rsidR="004A17C4">
        <w:rPr>
          <w:rFonts w:asciiTheme="majorHAnsi" w:eastAsia="Calibri" w:hAnsiTheme="majorHAnsi" w:cs="Times New Roman"/>
          <w:sz w:val="20"/>
          <w:szCs w:val="20"/>
        </w:rPr>
        <w:t>brutto za 1 km z opłatą</w:t>
      </w:r>
      <w:r w:rsidR="00DC1198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1E2191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C0376C" w:rsidRPr="001E2191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………………………………………………………..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13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………………………………………………………..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14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poza terenem województwa mazowieckiego </w:t>
      </w:r>
      <w:r w:rsidRPr="00093E79">
        <w:rPr>
          <w:rFonts w:asciiTheme="majorHAnsi" w:eastAsia="Calibri" w:hAnsiTheme="majorHAnsi" w:cs="Times New Roman"/>
          <w:sz w:val="20"/>
          <w:szCs w:val="20"/>
        </w:rPr>
        <w:t>bez postoju: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……………..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……………………………………………………….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15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</w:t>
      </w:r>
      <w:proofErr w:type="spellStart"/>
      <w:r w:rsidRPr="00093E79">
        <w:rPr>
          <w:rFonts w:asciiTheme="majorHAnsi" w:eastAsia="Calibri" w:hAnsiTheme="majorHAnsi" w:cs="Times New Roman"/>
          <w:sz w:val="20"/>
          <w:szCs w:val="20"/>
        </w:rPr>
        <w:t>godz</w:t>
      </w:r>
      <w:proofErr w:type="spellEnd"/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…………..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1E2191">
        <w:rPr>
          <w:rFonts w:asciiTheme="majorHAnsi" w:hAnsiTheme="majorHAnsi"/>
          <w:b/>
          <w:sz w:val="16"/>
          <w:szCs w:val="16"/>
          <w:highlight w:val="yellow"/>
        </w:rPr>
        <w:t>NR 16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</w:t>
      </w:r>
      <w:proofErr w:type="spellStart"/>
      <w:r w:rsidRPr="00093E79">
        <w:rPr>
          <w:rFonts w:asciiTheme="majorHAnsi" w:eastAsia="Calibri" w:hAnsiTheme="majorHAnsi" w:cs="Times New Roman"/>
          <w:sz w:val="20"/>
          <w:szCs w:val="20"/>
        </w:rPr>
        <w:t>godz</w:t>
      </w:r>
      <w:proofErr w:type="spellEnd"/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</w:t>
      </w:r>
    </w:p>
    <w:p w:rsidR="00DC1198" w:rsidRDefault="00DC1198" w:rsidP="00C0376C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DC1198" w:rsidRDefault="00DC1198" w:rsidP="00C0376C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DC1198" w:rsidRDefault="00DC1198" w:rsidP="00C0376C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17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</w:t>
      </w:r>
      <w:proofErr w:type="spellStart"/>
      <w:r w:rsidRPr="00093E79">
        <w:rPr>
          <w:rFonts w:asciiTheme="majorHAnsi" w:eastAsia="Calibri" w:hAnsiTheme="majorHAnsi" w:cs="Times New Roman"/>
          <w:sz w:val="20"/>
          <w:szCs w:val="20"/>
        </w:rPr>
        <w:t>godz</w:t>
      </w:r>
      <w:proofErr w:type="spellEnd"/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……………..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……………………………………………………..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1E2191">
        <w:rPr>
          <w:rFonts w:asciiTheme="majorHAnsi" w:hAnsiTheme="majorHAnsi"/>
          <w:b/>
          <w:sz w:val="16"/>
          <w:szCs w:val="16"/>
          <w:highlight w:val="yellow"/>
        </w:rPr>
        <w:t xml:space="preserve"> 18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Nowe Miasto –Kielce /Bukówka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</w:t>
      </w:r>
      <w:proofErr w:type="spellStart"/>
      <w:r w:rsidRPr="00093E79">
        <w:rPr>
          <w:rFonts w:asciiTheme="majorHAnsi" w:eastAsia="Calibri" w:hAnsiTheme="majorHAnsi" w:cs="Times New Roman"/>
          <w:sz w:val="20"/>
          <w:szCs w:val="20"/>
        </w:rPr>
        <w:t>godz</w:t>
      </w:r>
      <w:proofErr w:type="spellEnd"/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……………..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19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Nowe Miasto –Kielce/Bukówka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</w:t>
      </w:r>
      <w:proofErr w:type="spellStart"/>
      <w:r w:rsidRPr="00093E79">
        <w:rPr>
          <w:rFonts w:asciiTheme="majorHAnsi" w:eastAsia="Calibri" w:hAnsiTheme="majorHAnsi" w:cs="Times New Roman"/>
          <w:sz w:val="20"/>
          <w:szCs w:val="20"/>
        </w:rPr>
        <w:t>godz</w:t>
      </w:r>
      <w:proofErr w:type="spellEnd"/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……………..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…………………………………………………….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20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Nowe Miasto –Kielce/Bukówka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</w:t>
      </w:r>
      <w:proofErr w:type="spellStart"/>
      <w:r w:rsidRPr="00093E79">
        <w:rPr>
          <w:rFonts w:asciiTheme="majorHAnsi" w:eastAsia="Calibri" w:hAnsiTheme="majorHAnsi" w:cs="Times New Roman"/>
          <w:sz w:val="20"/>
          <w:szCs w:val="20"/>
        </w:rPr>
        <w:t>godz</w:t>
      </w:r>
      <w:proofErr w:type="spellEnd"/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cena ……………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…………………………………………………….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21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cena …………….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…………………………………………………….</w:t>
      </w:r>
    </w:p>
    <w:p w:rsidR="00C0376C" w:rsidRPr="001509DA" w:rsidRDefault="00C0376C" w:rsidP="00C0376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22</w:t>
      </w:r>
    </w:p>
    <w:p w:rsidR="00C0376C" w:rsidRPr="00093E79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714CC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C0376C" w:rsidRDefault="00C0376C" w:rsidP="00C0376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……………….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9B2B2C" w:rsidRPr="00794B66" w:rsidRDefault="00C0376C" w:rsidP="00794B6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Słownie: </w:t>
      </w:r>
      <w:r w:rsidR="00794B66">
        <w:rPr>
          <w:rFonts w:asciiTheme="majorHAnsi" w:eastAsia="Calibri" w:hAnsiTheme="majorHAnsi" w:cs="Times New Roman"/>
          <w:sz w:val="20"/>
          <w:szCs w:val="20"/>
        </w:rPr>
        <w:t>…………………………………………………….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bCs/>
          <w:i/>
          <w:color w:val="FF0000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</w:t>
      </w:r>
      <w:r w:rsidRPr="00105C9B">
        <w:rPr>
          <w:rFonts w:asciiTheme="majorHAnsi" w:hAnsiTheme="majorHAnsi"/>
          <w:sz w:val="20"/>
          <w:szCs w:val="20"/>
        </w:rPr>
        <w:lastRenderedPageBreak/>
        <w:t>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2437B2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1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2437B2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CEDiIG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9B2B2C" w:rsidRPr="00105C9B" w:rsidRDefault="00664604" w:rsidP="00664604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="009B2B2C" w:rsidRPr="00105C9B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800CD" w:rsidRDefault="00B800CD" w:rsidP="00B800CD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C1198" w:rsidRDefault="00DC1198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C1198" w:rsidRDefault="00DC1198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C1198" w:rsidRDefault="00DC1198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C1198" w:rsidRDefault="00DC1198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69D14B" wp14:editId="068EFCE5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BCA7A9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AA7145">
        <w:rPr>
          <w:rFonts w:asciiTheme="majorHAnsi" w:hAnsiTheme="majorHAnsi" w:cs="Tahoma"/>
          <w:b/>
          <w:sz w:val="20"/>
          <w:szCs w:val="20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zawarta w Kielcach w dniu …………………roku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Jerzego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Dariusza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Wiceprezesa Zarządu</w:t>
      </w:r>
      <w:r w:rsidRPr="0074295D">
        <w:rPr>
          <w:rFonts w:ascii="Cambria" w:hAnsi="Cambria" w:cs="Arial"/>
          <w:sz w:val="20"/>
          <w:szCs w:val="20"/>
        </w:rPr>
        <w:t xml:space="preserve"> 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4732E1">
        <w:rPr>
          <w:rFonts w:ascii="Cambria" w:hAnsi="Cambria"/>
          <w:b/>
          <w:bCs/>
          <w:sz w:val="20"/>
        </w:rPr>
        <w:t>iów i opiekunów Szkół w Nowym Mieście</w:t>
      </w:r>
      <w:r w:rsidRPr="00A36537">
        <w:rPr>
          <w:rFonts w:ascii="Cambria" w:hAnsi="Cambria"/>
          <w:b/>
          <w:bCs/>
          <w:sz w:val="20"/>
        </w:rPr>
        <w:t xml:space="preserve"> Zakładu Doskonal</w:t>
      </w:r>
      <w:r>
        <w:rPr>
          <w:rFonts w:ascii="Cambria" w:hAnsi="Cambria"/>
          <w:b/>
          <w:bCs/>
          <w:sz w:val="20"/>
        </w:rPr>
        <w:t>enia Zawodowe</w:t>
      </w:r>
      <w:r w:rsidR="004732E1">
        <w:rPr>
          <w:rFonts w:ascii="Cambria" w:hAnsi="Cambria"/>
          <w:b/>
          <w:bCs/>
          <w:sz w:val="20"/>
        </w:rPr>
        <w:t>go w Kielcach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</w:t>
      </w:r>
      <w:r w:rsidR="0037368A">
        <w:rPr>
          <w:rFonts w:asciiTheme="majorHAnsi" w:hAnsiTheme="majorHAnsi" w:cs="Arial"/>
          <w:sz w:val="20"/>
          <w:szCs w:val="20"/>
        </w:rPr>
        <w:t xml:space="preserve">czki organizowane </w:t>
      </w:r>
      <w:r w:rsidR="0037368A" w:rsidRPr="009D2544">
        <w:rPr>
          <w:rFonts w:asciiTheme="majorHAnsi" w:hAnsiTheme="majorHAnsi" w:cs="Arial"/>
          <w:sz w:val="20"/>
          <w:szCs w:val="20"/>
        </w:rPr>
        <w:t>od dnia podpisania umowy do grudnia 2021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</w:t>
      </w:r>
      <w:r w:rsidR="00627D32">
        <w:rPr>
          <w:rFonts w:asciiTheme="majorHAnsi" w:hAnsiTheme="majorHAnsi"/>
          <w:sz w:val="20"/>
          <w:szCs w:val="20"/>
        </w:rPr>
        <w:t>a obowiązuje od dnia podpisania do 31.12.2021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BD20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z aktualnym przeglądem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EE0D12">
        <w:rPr>
          <w:rFonts w:asciiTheme="majorHAnsi" w:hAnsiTheme="majorHAnsi"/>
          <w:sz w:val="20"/>
          <w:szCs w:val="20"/>
        </w:rPr>
        <w:t>busem</w:t>
      </w:r>
      <w:proofErr w:type="spellEnd"/>
      <w:r w:rsidR="00EE0D12">
        <w:rPr>
          <w:rFonts w:asciiTheme="majorHAnsi" w:hAnsiTheme="majorHAnsi"/>
          <w:sz w:val="20"/>
          <w:szCs w:val="20"/>
        </w:rPr>
        <w:t xml:space="preserve">/autobusem/autokarem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Pr="00AA7145">
        <w:rPr>
          <w:rFonts w:asciiTheme="majorHAnsi" w:hAnsiTheme="majorHAnsi" w:cs="Arial Narrow"/>
          <w:sz w:val="20"/>
          <w:szCs w:val="20"/>
        </w:rPr>
        <w:t xml:space="preserve"> w niektórych przypadkach 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9B2B2C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sz w:val="20"/>
          <w:szCs w:val="20"/>
        </w:rPr>
        <w:t xml:space="preserve"> za 1 km/usługę 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100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w przypadku niezapewnienia transportu zgodnie z przedmiotem umowy – w wysokości 200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19C" w:rsidRDefault="00AF119C" w:rsidP="00CC31F2">
      <w:r>
        <w:separator/>
      </w:r>
    </w:p>
  </w:endnote>
  <w:endnote w:type="continuationSeparator" w:id="0">
    <w:p w:rsidR="00AF119C" w:rsidRDefault="00AF119C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9C" w:rsidRDefault="00AF119C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119C" w:rsidRDefault="00AF119C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19C" w:rsidRDefault="00AF119C" w:rsidP="00CC31F2">
      <w:r>
        <w:separator/>
      </w:r>
    </w:p>
  </w:footnote>
  <w:footnote w:type="continuationSeparator" w:id="0">
    <w:p w:rsidR="00AF119C" w:rsidRDefault="00AF119C" w:rsidP="00CC31F2">
      <w:r>
        <w:continuationSeparator/>
      </w:r>
    </w:p>
  </w:footnote>
  <w:footnote w:id="1">
    <w:p w:rsidR="00AF119C" w:rsidRDefault="00AF119C" w:rsidP="009B2B2C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</w:t>
      </w:r>
      <w:r w:rsidRPr="00E35F86">
        <w:rPr>
          <w:rFonts w:ascii="Arial Narrow" w:hAnsi="Arial Narrow"/>
          <w:sz w:val="18"/>
          <w:szCs w:val="18"/>
          <w:lang w:val="x-none"/>
        </w:rPr>
        <w:t>rozporządzen</w:t>
      </w:r>
      <w:r w:rsidRPr="00E35F86">
        <w:rPr>
          <w:rFonts w:ascii="Arial Narrow" w:hAnsi="Arial Narrow"/>
          <w:sz w:val="18"/>
          <w:szCs w:val="18"/>
        </w:rPr>
        <w:t>ie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2016/679 Parlamentu Europejskiego i Rady (UE) z dnia 27 kwietnia 2016r w sprawie ochr</w:t>
      </w:r>
      <w:r>
        <w:rPr>
          <w:rFonts w:ascii="Arial Narrow" w:hAnsi="Arial Narrow"/>
          <w:sz w:val="18"/>
          <w:szCs w:val="18"/>
          <w:lang w:val="x-none"/>
        </w:rPr>
        <w:t>ony osób fizycznych w</w:t>
      </w:r>
      <w:r>
        <w:rPr>
          <w:rFonts w:ascii="Arial Narrow" w:hAnsi="Arial Narrow"/>
          <w:sz w:val="18"/>
          <w:szCs w:val="18"/>
        </w:rPr>
        <w:t> 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E35F86">
        <w:rPr>
          <w:rFonts w:ascii="Arial Narrow" w:hAnsi="Arial Narrow"/>
          <w:sz w:val="18"/>
          <w:szCs w:val="18"/>
        </w:rPr>
        <w:t xml:space="preserve">(Dz. Urz. UEL127 z 23.05.2018, str. 2) </w:t>
      </w:r>
      <w:r w:rsidRPr="00E35F86">
        <w:rPr>
          <w:rFonts w:ascii="Arial Narrow" w:hAnsi="Arial Narrow"/>
          <w:sz w:val="18"/>
          <w:szCs w:val="18"/>
          <w:lang w:val="x-none"/>
        </w:rPr>
        <w:t>dalej „RODO"</w:t>
      </w:r>
    </w:p>
  </w:footnote>
  <w:footnote w:id="2">
    <w:p w:rsidR="00AF119C" w:rsidRPr="00E35F86" w:rsidRDefault="00AF119C" w:rsidP="009B2B2C">
      <w:pPr>
        <w:pStyle w:val="Tekstprzypisudolnego"/>
        <w:jc w:val="both"/>
        <w:rPr>
          <w:rFonts w:ascii="Arial Narrow" w:hAnsi="Arial Narrow"/>
          <w:sz w:val="18"/>
          <w:szCs w:val="18"/>
          <w:lang w:val="x-none"/>
        </w:rPr>
      </w:pPr>
      <w:r w:rsidRPr="00E35F86">
        <w:rPr>
          <w:rFonts w:ascii="Arial Narrow" w:hAnsi="Arial Narrow"/>
          <w:sz w:val="18"/>
          <w:szCs w:val="18"/>
          <w:vertAlign w:val="superscript"/>
          <w:lang w:val="x-none"/>
        </w:rPr>
        <w:footnoteRef/>
      </w:r>
      <w:r w:rsidRPr="00E35F86">
        <w:rPr>
          <w:rFonts w:ascii="Arial Narrow" w:hAnsi="Arial Narrow"/>
          <w:sz w:val="18"/>
          <w:szCs w:val="18"/>
          <w:lang w:val="x-none"/>
        </w:rPr>
        <w:t xml:space="preserve"> </w:t>
      </w:r>
      <w:r w:rsidRPr="00E35F86">
        <w:rPr>
          <w:rFonts w:ascii="Arial Narrow" w:hAnsi="Arial Narrow"/>
          <w:sz w:val="18"/>
          <w:szCs w:val="18"/>
        </w:rPr>
        <w:t xml:space="preserve">W 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E35F86">
        <w:rPr>
          <w:rFonts w:ascii="Arial Narrow" w:hAnsi="Arial Narrow"/>
          <w:sz w:val="18"/>
          <w:szCs w:val="18"/>
          <w:lang w:val="x-none"/>
        </w:rPr>
        <w:br/>
        <w:t>W takim przypadku Wykonawca nie składa oświadczenia, np. przez usunięcie treści oświadczenia poprzez jego wykreślenie.</w:t>
      </w:r>
    </w:p>
    <w:p w:rsidR="00AF119C" w:rsidRDefault="00AF119C" w:rsidP="009B2B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9C" w:rsidRPr="0038255C" w:rsidRDefault="00AF119C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119C" w:rsidRPr="003D1971" w:rsidRDefault="00AF119C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AF119C" w:rsidRDefault="00AF119C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21"/>
  </w:num>
  <w:num w:numId="21">
    <w:abstractNumId w:val="4"/>
  </w:num>
  <w:num w:numId="22">
    <w:abstractNumId w:val="6"/>
  </w:num>
  <w:num w:numId="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6D46"/>
    <w:rsid w:val="000A0014"/>
    <w:rsid w:val="000A105A"/>
    <w:rsid w:val="000A2DBE"/>
    <w:rsid w:val="000A454A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75D9"/>
    <w:rsid w:val="00197D60"/>
    <w:rsid w:val="001A254E"/>
    <w:rsid w:val="001A2A50"/>
    <w:rsid w:val="001B1BA9"/>
    <w:rsid w:val="001B38C6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37"/>
    <w:rsid w:val="001D3587"/>
    <w:rsid w:val="001D42A1"/>
    <w:rsid w:val="001D459A"/>
    <w:rsid w:val="001E03D7"/>
    <w:rsid w:val="001E1987"/>
    <w:rsid w:val="001E1AAA"/>
    <w:rsid w:val="001E2191"/>
    <w:rsid w:val="001E371B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7AC"/>
    <w:rsid w:val="002403F7"/>
    <w:rsid w:val="00240738"/>
    <w:rsid w:val="00243336"/>
    <w:rsid w:val="002437B2"/>
    <w:rsid w:val="00244A78"/>
    <w:rsid w:val="00246CEA"/>
    <w:rsid w:val="0024797E"/>
    <w:rsid w:val="00250EB9"/>
    <w:rsid w:val="00255B7C"/>
    <w:rsid w:val="00257B71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E6C"/>
    <w:rsid w:val="002C6DF5"/>
    <w:rsid w:val="002C7721"/>
    <w:rsid w:val="002D10BF"/>
    <w:rsid w:val="002D275C"/>
    <w:rsid w:val="002D3A70"/>
    <w:rsid w:val="002D4C7D"/>
    <w:rsid w:val="002E025B"/>
    <w:rsid w:val="002E24B9"/>
    <w:rsid w:val="002E2851"/>
    <w:rsid w:val="002E3D4F"/>
    <w:rsid w:val="002E4AD4"/>
    <w:rsid w:val="002E51BE"/>
    <w:rsid w:val="002E67A3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70CA8"/>
    <w:rsid w:val="00371668"/>
    <w:rsid w:val="00371B32"/>
    <w:rsid w:val="00372277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7C4"/>
    <w:rsid w:val="004A1AD5"/>
    <w:rsid w:val="004A55EB"/>
    <w:rsid w:val="004A7A99"/>
    <w:rsid w:val="004B0F00"/>
    <w:rsid w:val="004B3048"/>
    <w:rsid w:val="004B49F3"/>
    <w:rsid w:val="004B739F"/>
    <w:rsid w:val="004C1650"/>
    <w:rsid w:val="004C1C91"/>
    <w:rsid w:val="004C2863"/>
    <w:rsid w:val="004C6805"/>
    <w:rsid w:val="004C6F76"/>
    <w:rsid w:val="004D18F4"/>
    <w:rsid w:val="004D2478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BBF"/>
    <w:rsid w:val="00502052"/>
    <w:rsid w:val="00502E06"/>
    <w:rsid w:val="00504377"/>
    <w:rsid w:val="00505F66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771"/>
    <w:rsid w:val="00615FBD"/>
    <w:rsid w:val="00621383"/>
    <w:rsid w:val="00623464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4C30"/>
    <w:rsid w:val="006F5D49"/>
    <w:rsid w:val="006F7A02"/>
    <w:rsid w:val="00704703"/>
    <w:rsid w:val="00705977"/>
    <w:rsid w:val="00707195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6780"/>
    <w:rsid w:val="00767D96"/>
    <w:rsid w:val="00770DF5"/>
    <w:rsid w:val="00773043"/>
    <w:rsid w:val="007754EE"/>
    <w:rsid w:val="00776FDD"/>
    <w:rsid w:val="0078004F"/>
    <w:rsid w:val="00784C81"/>
    <w:rsid w:val="00790DD3"/>
    <w:rsid w:val="00790F51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3C8E"/>
    <w:rsid w:val="007D4AC2"/>
    <w:rsid w:val="007E0FFE"/>
    <w:rsid w:val="007F09D9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46E6"/>
    <w:rsid w:val="009E7735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119C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6F2"/>
    <w:rsid w:val="00B12C81"/>
    <w:rsid w:val="00B23B3D"/>
    <w:rsid w:val="00B23CA4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60B8B"/>
    <w:rsid w:val="00B61402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2039"/>
    <w:rsid w:val="00C026A2"/>
    <w:rsid w:val="00C0376C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19D5"/>
    <w:rsid w:val="00DB1F5F"/>
    <w:rsid w:val="00DB319E"/>
    <w:rsid w:val="00DB4814"/>
    <w:rsid w:val="00DB59F5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418A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1070C"/>
    <w:rsid w:val="00F117E9"/>
    <w:rsid w:val="00F152D6"/>
    <w:rsid w:val="00F15DE9"/>
    <w:rsid w:val="00F1751C"/>
    <w:rsid w:val="00F17750"/>
    <w:rsid w:val="00F2057C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E7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E7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1D8F7-6C32-4DA4-BA9B-B9199248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4669</Words>
  <Characters>28019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59</cp:revision>
  <cp:lastPrinted>2020-11-12T09:14:00Z</cp:lastPrinted>
  <dcterms:created xsi:type="dcterms:W3CDTF">2021-01-11T09:21:00Z</dcterms:created>
  <dcterms:modified xsi:type="dcterms:W3CDTF">2021-01-12T08:32:00Z</dcterms:modified>
</cp:coreProperties>
</file>