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3656D" w:rsidRDefault="007158D6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="000D4466">
        <w:rPr>
          <w:rFonts w:ascii="Cambria" w:hAnsi="Cambria"/>
          <w:sz w:val="20"/>
          <w:szCs w:val="20"/>
        </w:rPr>
        <w:t>04.11.</w:t>
      </w:r>
      <w:r w:rsidR="0093656D">
        <w:rPr>
          <w:rFonts w:ascii="Cambria" w:hAnsi="Cambria"/>
          <w:bCs/>
          <w:sz w:val="20"/>
          <w:szCs w:val="20"/>
        </w:rPr>
        <w:t>2024</w:t>
      </w:r>
      <w:r w:rsidR="00164B11" w:rsidRPr="0093656D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3656D" w:rsidRDefault="00164B11" w:rsidP="002E19C4">
      <w:pPr>
        <w:pStyle w:val="Bezodstpw"/>
        <w:rPr>
          <w:rFonts w:ascii="Cambria" w:hAnsi="Cambria" w:cs="Arial"/>
          <w:b/>
          <w:color w:val="000000"/>
          <w:sz w:val="20"/>
          <w:szCs w:val="20"/>
        </w:rPr>
      </w:pPr>
    </w:p>
    <w:p w:rsidR="0014681C" w:rsidRPr="00D12284" w:rsidRDefault="0014681C" w:rsidP="00D12284">
      <w:pPr>
        <w:rPr>
          <w:rFonts w:ascii="Cambria" w:hAnsi="Cambria"/>
          <w:b/>
          <w:sz w:val="22"/>
        </w:rPr>
      </w:pPr>
    </w:p>
    <w:p w:rsidR="00BE4F13" w:rsidRPr="00A41A18" w:rsidRDefault="00BE4F13" w:rsidP="00BE4F13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A41A18">
        <w:rPr>
          <w:rFonts w:ascii="Cambria" w:hAnsi="Cambria"/>
          <w:b/>
          <w:sz w:val="22"/>
          <w:szCs w:val="22"/>
          <w:u w:val="single"/>
        </w:rPr>
        <w:t xml:space="preserve">Informacja o wyborze oferty najkorzystniejszej </w:t>
      </w:r>
    </w:p>
    <w:p w:rsidR="00BE4F13" w:rsidRDefault="00BE4F13" w:rsidP="00BE4F13">
      <w:pPr>
        <w:jc w:val="both"/>
        <w:rPr>
          <w:rFonts w:ascii="Cambria" w:hAnsi="Cambria"/>
          <w:sz w:val="20"/>
          <w:szCs w:val="20"/>
        </w:rPr>
      </w:pPr>
    </w:p>
    <w:p w:rsidR="0014681C" w:rsidRPr="00FE2DC1" w:rsidRDefault="0014681C" w:rsidP="00BE4F13">
      <w:pPr>
        <w:jc w:val="both"/>
        <w:rPr>
          <w:rFonts w:ascii="Cambria" w:hAnsi="Cambria"/>
          <w:sz w:val="20"/>
          <w:szCs w:val="20"/>
        </w:rPr>
      </w:pPr>
      <w:bookmarkStart w:id="0" w:name="_GoBack"/>
    </w:p>
    <w:bookmarkEnd w:id="0"/>
    <w:p w:rsidR="00BE4F13" w:rsidRPr="000D4466" w:rsidRDefault="00BE4F13" w:rsidP="008022E7">
      <w:pPr>
        <w:spacing w:line="276" w:lineRule="auto"/>
        <w:ind w:right="-82" w:hanging="18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Zamawiający informuje, że w dniu </w:t>
      </w:r>
      <w:r w:rsidR="000D4466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>.</w:t>
      </w:r>
      <w:r w:rsidR="000D4466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.2024 r</w:t>
      </w:r>
      <w:r w:rsidR="00A41A18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o godz. 10</w:t>
      </w:r>
      <w:r w:rsidRPr="0030654A">
        <w:rPr>
          <w:rFonts w:ascii="Cambria" w:hAnsi="Cambria"/>
          <w:sz w:val="20"/>
          <w:szCs w:val="20"/>
        </w:rPr>
        <w:t>:00 upłynął termin składania ofert</w:t>
      </w:r>
      <w:r>
        <w:rPr>
          <w:rFonts w:ascii="Cambria" w:hAnsi="Cambria"/>
          <w:sz w:val="20"/>
          <w:szCs w:val="20"/>
        </w:rPr>
        <w:t xml:space="preserve">                                            w postępowaniu na:</w:t>
      </w:r>
      <w:r w:rsidRPr="00FE2DC1">
        <w:rPr>
          <w:rFonts w:ascii="Cambria" w:hAnsi="Cambria"/>
          <w:sz w:val="20"/>
          <w:szCs w:val="20"/>
        </w:rPr>
        <w:t xml:space="preserve"> </w:t>
      </w:r>
      <w:r w:rsidR="000D4466" w:rsidRPr="008022E7">
        <w:rPr>
          <w:rFonts w:ascii="Cambria" w:hAnsi="Cambria" w:cs="Arial"/>
          <w:b/>
          <w:i/>
          <w:sz w:val="20"/>
          <w:szCs w:val="20"/>
        </w:rPr>
        <w:t xml:space="preserve">Zakup i dostawę odzieży roboczej dla Uczestników/Uczestniczek w tym </w:t>
      </w:r>
      <w:proofErr w:type="spellStart"/>
      <w:r w:rsidR="000D4466" w:rsidRPr="008022E7">
        <w:rPr>
          <w:rFonts w:ascii="Cambria" w:hAnsi="Cambria" w:cs="Arial"/>
          <w:b/>
          <w:i/>
          <w:sz w:val="20"/>
          <w:szCs w:val="20"/>
        </w:rPr>
        <w:t>OzN</w:t>
      </w:r>
      <w:proofErr w:type="spellEnd"/>
      <w:r w:rsidR="000D4466" w:rsidRPr="008022E7">
        <w:rPr>
          <w:rFonts w:ascii="Cambria" w:hAnsi="Cambria" w:cs="Arial"/>
          <w:b/>
          <w:i/>
          <w:sz w:val="20"/>
          <w:szCs w:val="20"/>
        </w:rPr>
        <w:t xml:space="preserve"> kursów zawodowych</w:t>
      </w:r>
      <w:r w:rsidR="008022E7">
        <w:rPr>
          <w:rFonts w:ascii="Cambria" w:hAnsi="Cambria" w:cs="Arial"/>
          <w:b/>
          <w:i/>
          <w:sz w:val="20"/>
          <w:szCs w:val="20"/>
        </w:rPr>
        <w:t xml:space="preserve"> w celu realizacji Projektu pn. </w:t>
      </w:r>
      <w:r w:rsidR="000D4466" w:rsidRPr="008022E7">
        <w:rPr>
          <w:rFonts w:ascii="Cambria" w:hAnsi="Cambria" w:cs="Arial"/>
          <w:b/>
          <w:i/>
          <w:sz w:val="20"/>
          <w:szCs w:val="20"/>
        </w:rPr>
        <w:t>„NOWE KWALIFIKACJE-NOWY START”</w:t>
      </w:r>
      <w:r w:rsidR="000D4466" w:rsidRPr="000D4466">
        <w:rPr>
          <w:rFonts w:ascii="Cambria" w:hAnsi="Cambria" w:cs="Arial"/>
          <w:b/>
          <w:sz w:val="20"/>
          <w:szCs w:val="20"/>
        </w:rPr>
        <w:t xml:space="preserve"> </w:t>
      </w:r>
      <w:r w:rsidR="000D4466" w:rsidRPr="000D4466">
        <w:rPr>
          <w:rFonts w:ascii="Cambria" w:hAnsi="Cambria" w:cs="Arial"/>
          <w:sz w:val="20"/>
          <w:szCs w:val="20"/>
        </w:rPr>
        <w:t xml:space="preserve">współfinansowanego ze środków Unii Europejskiej współfinansowanego ze środków Unii Europejskiej </w:t>
      </w:r>
      <w:r w:rsidR="000D4466">
        <w:rPr>
          <w:rFonts w:ascii="Cambria" w:hAnsi="Cambria" w:cs="Arial"/>
          <w:sz w:val="20"/>
          <w:szCs w:val="20"/>
        </w:rPr>
        <w:br/>
      </w:r>
      <w:r w:rsidR="000D4466" w:rsidRPr="000D4466">
        <w:rPr>
          <w:rFonts w:ascii="Cambria" w:hAnsi="Cambria" w:cs="Arial"/>
          <w:sz w:val="20"/>
          <w:szCs w:val="20"/>
        </w:rPr>
        <w:t xml:space="preserve">w ramach programu regionalnego Fundusze Europejskie dla Świętokrzyskiego na lata 2021 – 2027 </w:t>
      </w:r>
      <w:r w:rsidR="00A41A18">
        <w:rPr>
          <w:rFonts w:ascii="Cambria" w:hAnsi="Cambria" w:cs="Arial"/>
          <w:sz w:val="20"/>
          <w:szCs w:val="20"/>
        </w:rPr>
        <w:br/>
      </w:r>
      <w:r w:rsidR="000D4466" w:rsidRPr="000D4466">
        <w:rPr>
          <w:rFonts w:ascii="Cambria" w:hAnsi="Cambria" w:cs="Arial"/>
          <w:sz w:val="20"/>
          <w:szCs w:val="20"/>
        </w:rPr>
        <w:t>w ramach Europejskiego Funduszu Społecznego Plus.</w:t>
      </w:r>
    </w:p>
    <w:p w:rsidR="00BE4F13" w:rsidRPr="00FE2DC1" w:rsidRDefault="00BE4F13" w:rsidP="008022E7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BE4F13" w:rsidRDefault="00BE4F13" w:rsidP="008022E7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>pow</w:t>
      </w:r>
      <w:r w:rsidR="000D4466">
        <w:rPr>
          <w:rFonts w:ascii="Cambria" w:eastAsia="Calibri" w:hAnsi="Cambria" w:cs="Arial"/>
          <w:sz w:val="20"/>
          <w:szCs w:val="20"/>
          <w:lang w:eastAsia="en-US"/>
        </w:rPr>
        <w:t>aniu do Zamawiającego wpłynęły 2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ofert</w:t>
      </w:r>
      <w:r>
        <w:rPr>
          <w:rFonts w:ascii="Cambria" w:eastAsia="Calibri" w:hAnsi="Cambria" w:cs="Arial"/>
          <w:sz w:val="20"/>
          <w:szCs w:val="20"/>
          <w:lang w:eastAsia="en-US"/>
        </w:rPr>
        <w:t>y</w:t>
      </w:r>
      <w:r w:rsidRPr="00FE2DC1">
        <w:rPr>
          <w:rFonts w:ascii="Cambria" w:eastAsia="Calibri" w:hAnsi="Cambria" w:cs="Arial"/>
          <w:sz w:val="20"/>
          <w:szCs w:val="20"/>
          <w:lang w:eastAsia="en-US"/>
        </w:rPr>
        <w:t xml:space="preserve"> od następujących Wykonawców:</w:t>
      </w:r>
    </w:p>
    <w:p w:rsidR="007129B5" w:rsidRPr="00D12284" w:rsidRDefault="007129B5" w:rsidP="008022E7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4686"/>
        <w:gridCol w:w="3276"/>
      </w:tblGrid>
      <w:tr w:rsidR="00C7540E" w:rsidRPr="00FB4A13" w:rsidTr="00C7540E">
        <w:trPr>
          <w:trHeight w:val="65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4F13" w:rsidRPr="00763685" w:rsidRDefault="00BE4F13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 w:rsidRPr="00763685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BE4F13" w:rsidRPr="00763685" w:rsidRDefault="00A41A18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Nazwa i adres W</w:t>
            </w:r>
            <w:r w:rsidR="00BE4F13" w:rsidRPr="00763685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ykonawcy</w:t>
            </w:r>
          </w:p>
        </w:tc>
        <w:tc>
          <w:tcPr>
            <w:tcW w:w="1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BE4F13" w:rsidRPr="00626936" w:rsidRDefault="00BE4F13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</w:pPr>
            <w:r w:rsidRPr="00626936">
              <w:rPr>
                <w:rFonts w:ascii="Cambria" w:eastAsiaTheme="minorHAnsi" w:hAnsi="Cambria" w:cs="Calibri"/>
                <w:b/>
                <w:bCs/>
                <w:color w:val="000000"/>
                <w:sz w:val="20"/>
                <w:szCs w:val="20"/>
              </w:rPr>
              <w:t>Punkty w kryterium Cena - 100%</w:t>
            </w:r>
          </w:p>
        </w:tc>
      </w:tr>
      <w:tr w:rsidR="00C7540E" w:rsidRPr="00FB4A13" w:rsidTr="00A66ADB">
        <w:trPr>
          <w:trHeight w:val="619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13" w:rsidRPr="00A41A18" w:rsidRDefault="00BE4F13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iCs/>
                <w:color w:val="000000"/>
                <w:sz w:val="18"/>
                <w:szCs w:val="18"/>
              </w:rPr>
            </w:pPr>
            <w:r w:rsidRPr="00A41A18">
              <w:rPr>
                <w:rFonts w:ascii="Cambria" w:eastAsiaTheme="minorHAnsi" w:hAnsi="Cambria" w:cs="Calibri"/>
                <w:iCs/>
                <w:color w:val="000000"/>
                <w:sz w:val="18"/>
                <w:szCs w:val="18"/>
              </w:rPr>
              <w:t>OFERTA 1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F13" w:rsidRPr="00763685" w:rsidRDefault="00A41A18" w:rsidP="008022E7">
            <w:pPr>
              <w:keepNext/>
              <w:spacing w:line="276" w:lineRule="auto"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KIMSID Holding                                                          26-052 Nowiny, Zgórsko 85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C7540E" w:rsidRDefault="00A41A18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77,17 pkt</w:t>
            </w:r>
          </w:p>
        </w:tc>
      </w:tr>
      <w:tr w:rsidR="00C7540E" w:rsidRPr="00FB4A13" w:rsidTr="00C7540E">
        <w:trPr>
          <w:trHeight w:val="680"/>
        </w:trPr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A41A18" w:rsidRDefault="00BE4F13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iCs/>
                <w:color w:val="000000"/>
                <w:sz w:val="18"/>
                <w:szCs w:val="18"/>
              </w:rPr>
            </w:pPr>
            <w:r w:rsidRPr="00A41A18">
              <w:rPr>
                <w:rFonts w:ascii="Cambria" w:eastAsiaTheme="minorHAnsi" w:hAnsi="Cambria" w:cs="Calibri"/>
                <w:iCs/>
                <w:color w:val="000000"/>
                <w:sz w:val="18"/>
                <w:szCs w:val="18"/>
              </w:rPr>
              <w:t>OFERTA 2</w:t>
            </w: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A18" w:rsidRPr="00A41A18" w:rsidRDefault="00A41A18" w:rsidP="008022E7">
            <w:pPr>
              <w:keepNext/>
              <w:spacing w:line="276" w:lineRule="auto"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 w:rsidRPr="00A41A18"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Przedsiębiorstwo Handlowo-Techniczne SUPON Sp. z o.o.</w:t>
            </w:r>
          </w:p>
          <w:p w:rsidR="00A41A18" w:rsidRPr="00714017" w:rsidRDefault="00A41A18" w:rsidP="008022E7">
            <w:pPr>
              <w:keepNext/>
              <w:spacing w:line="276" w:lineRule="auto"/>
              <w:ind w:left="360"/>
              <w:jc w:val="center"/>
              <w:outlineLvl w:val="0"/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</w:pPr>
            <w:r w:rsidRPr="00A41A18">
              <w:rPr>
                <w:rFonts w:ascii="Cambria" w:eastAsia="Arial Unicode MS" w:hAnsi="Cambria"/>
                <w:bCs/>
                <w:kern w:val="32"/>
                <w:sz w:val="20"/>
                <w:szCs w:val="20"/>
              </w:rPr>
              <w:t>25-324 Kielce, ul. Sandomierska 105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F13" w:rsidRPr="00C7540E" w:rsidRDefault="00A41A18" w:rsidP="008022E7">
            <w:pPr>
              <w:spacing w:line="276" w:lineRule="auto"/>
              <w:jc w:val="center"/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eastAsiaTheme="minorHAnsi" w:hAnsi="Cambria" w:cs="Calibri"/>
                <w:color w:val="000000"/>
                <w:sz w:val="20"/>
                <w:szCs w:val="20"/>
              </w:rPr>
              <w:t>100,00 pkt</w:t>
            </w:r>
          </w:p>
        </w:tc>
      </w:tr>
    </w:tbl>
    <w:p w:rsidR="00BE4F13" w:rsidRPr="00FE2DC1" w:rsidRDefault="00BE4F13" w:rsidP="008022E7">
      <w:pPr>
        <w:spacing w:line="276" w:lineRule="auto"/>
        <w:rPr>
          <w:rFonts w:ascii="Cambria" w:eastAsia="Calibri" w:hAnsi="Cambria"/>
          <w:sz w:val="20"/>
          <w:szCs w:val="20"/>
          <w:lang w:eastAsia="en-US"/>
        </w:rPr>
      </w:pPr>
    </w:p>
    <w:p w:rsidR="00BE4F13" w:rsidRPr="00A41A18" w:rsidRDefault="00BE4F13" w:rsidP="008022E7">
      <w:pPr>
        <w:spacing w:after="60" w:line="276" w:lineRule="auto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  <w:r w:rsidRPr="00A41A18">
        <w:rPr>
          <w:rFonts w:ascii="Cambria" w:eastAsia="Calibri" w:hAnsi="Cambria"/>
          <w:sz w:val="20"/>
          <w:szCs w:val="20"/>
          <w:u w:val="single"/>
          <w:lang w:eastAsia="en-US"/>
        </w:rPr>
        <w:t>Oferta wybrana jako najkorzystniejsza:</w:t>
      </w:r>
    </w:p>
    <w:p w:rsidR="00A41A18" w:rsidRPr="00A41A18" w:rsidRDefault="00A41A18" w:rsidP="008022E7">
      <w:pPr>
        <w:spacing w:after="60" w:line="276" w:lineRule="auto"/>
        <w:jc w:val="both"/>
        <w:rPr>
          <w:rFonts w:ascii="Cambria" w:eastAsiaTheme="minorHAnsi" w:hAnsi="Cambria" w:cs="Arial"/>
          <w:b/>
          <w:bCs/>
          <w:sz w:val="20"/>
          <w:szCs w:val="20"/>
        </w:rPr>
      </w:pPr>
      <w:r w:rsidRPr="00A41A18">
        <w:rPr>
          <w:rFonts w:ascii="Cambria" w:eastAsiaTheme="minorHAnsi" w:hAnsi="Cambria" w:cs="Arial"/>
          <w:b/>
          <w:bCs/>
          <w:sz w:val="20"/>
          <w:szCs w:val="20"/>
        </w:rPr>
        <w:t>Przedsiębiorstwo Handlowo-Techniczne SUPON Sp. z o.o.</w:t>
      </w:r>
    </w:p>
    <w:p w:rsidR="00A41A18" w:rsidRDefault="00A41A18" w:rsidP="008022E7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A41A18">
        <w:rPr>
          <w:rFonts w:ascii="Cambria" w:eastAsiaTheme="minorHAnsi" w:hAnsi="Cambria" w:cs="Arial"/>
          <w:b/>
          <w:bCs/>
          <w:sz w:val="20"/>
          <w:szCs w:val="20"/>
        </w:rPr>
        <w:t>25-324 Kielce, ul. Sandomierska 105</w:t>
      </w:r>
    </w:p>
    <w:p w:rsidR="00BE4F13" w:rsidRPr="00BE4F13" w:rsidRDefault="009C7016" w:rsidP="008022E7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>
        <w:rPr>
          <w:rFonts w:ascii="Cambria" w:eastAsiaTheme="minorHAnsi" w:hAnsi="Cambria" w:cs="Arial"/>
          <w:b/>
          <w:sz w:val="20"/>
          <w:szCs w:val="20"/>
        </w:rPr>
        <w:t xml:space="preserve">z ceną: </w:t>
      </w:r>
      <w:r w:rsidR="00A41A18">
        <w:rPr>
          <w:rFonts w:ascii="Cambria" w:eastAsiaTheme="minorHAnsi" w:hAnsi="Cambria" w:cs="Arial"/>
          <w:b/>
          <w:sz w:val="20"/>
          <w:szCs w:val="20"/>
        </w:rPr>
        <w:t xml:space="preserve">33 398,64 </w:t>
      </w:r>
      <w:r w:rsidR="00BE4F13" w:rsidRPr="00AC656E">
        <w:rPr>
          <w:rFonts w:ascii="Cambria" w:eastAsiaTheme="minorHAnsi" w:hAnsi="Cambria" w:cs="Arial"/>
          <w:b/>
          <w:sz w:val="20"/>
          <w:szCs w:val="20"/>
        </w:rPr>
        <w:t xml:space="preserve">zł </w:t>
      </w:r>
    </w:p>
    <w:p w:rsidR="00BE4F13" w:rsidRPr="00714017" w:rsidRDefault="00BE4F13" w:rsidP="008022E7">
      <w:pPr>
        <w:spacing w:after="60" w:line="276" w:lineRule="auto"/>
        <w:jc w:val="both"/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  <w:r w:rsidRPr="00A41A18">
        <w:rPr>
          <w:rFonts w:ascii="Cambria" w:eastAsia="Calibri" w:hAnsi="Cambria"/>
          <w:sz w:val="20"/>
          <w:szCs w:val="20"/>
          <w:u w:val="single"/>
          <w:lang w:eastAsia="en-US"/>
        </w:rPr>
        <w:t>Oferta Wykonawcy spełnia wszystkie wymagania Zamawiającego</w:t>
      </w:r>
      <w:r w:rsidR="00A41A18" w:rsidRPr="00A41A18">
        <w:rPr>
          <w:rFonts w:ascii="Cambria" w:eastAsia="Calibri" w:hAnsi="Cambria"/>
          <w:sz w:val="20"/>
          <w:szCs w:val="20"/>
          <w:u w:val="single"/>
          <w:lang w:eastAsia="en-US"/>
        </w:rPr>
        <w:t>.</w:t>
      </w:r>
    </w:p>
    <w:p w:rsidR="00BE4F13" w:rsidRPr="0093656D" w:rsidRDefault="00BE4F13" w:rsidP="00BE4F13">
      <w:pPr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93656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022E7" w:rsidRDefault="00BE4F13" w:rsidP="00BE4F13">
      <w:pPr>
        <w:rPr>
          <w:rFonts w:ascii="Cambria" w:hAnsi="Cambria"/>
          <w:b/>
          <w:color w:val="FF0000"/>
          <w:sz w:val="20"/>
          <w:szCs w:val="20"/>
          <w:lang w:eastAsia="en-US"/>
        </w:rPr>
      </w:pPr>
      <w:r w:rsidRPr="007239F2">
        <w:rPr>
          <w:rFonts w:ascii="Cambria" w:hAnsi="Cambria"/>
          <w:b/>
          <w:color w:val="FF0000"/>
          <w:sz w:val="20"/>
          <w:szCs w:val="20"/>
          <w:lang w:eastAsia="en-US"/>
        </w:rPr>
        <w:t xml:space="preserve">  </w:t>
      </w:r>
    </w:p>
    <w:p w:rsidR="00327E01" w:rsidRPr="007239F2" w:rsidRDefault="00327E01" w:rsidP="00BE4F13">
      <w:pPr>
        <w:rPr>
          <w:rFonts w:ascii="Cambria" w:hAnsi="Cambria"/>
          <w:b/>
          <w:color w:val="FF0000"/>
          <w:sz w:val="20"/>
          <w:szCs w:val="20"/>
          <w:lang w:eastAsia="en-US"/>
        </w:rPr>
      </w:pPr>
    </w:p>
    <w:p w:rsidR="00BE4F13" w:rsidRPr="00A41A18" w:rsidRDefault="00BE4F13" w:rsidP="00A41A18">
      <w:pPr>
        <w:spacing w:line="276" w:lineRule="auto"/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 xml:space="preserve">   </w:t>
      </w:r>
      <w:r w:rsidR="00A41A18" w:rsidRPr="00A41A18">
        <w:rPr>
          <w:rFonts w:ascii="Cambria" w:hAnsi="Cambria"/>
          <w:sz w:val="20"/>
          <w:szCs w:val="20"/>
          <w:lang w:eastAsia="en-US"/>
        </w:rPr>
        <w:t>Starszy s</w:t>
      </w:r>
      <w:r w:rsidRPr="00A41A18">
        <w:rPr>
          <w:rFonts w:ascii="Cambria" w:hAnsi="Cambria"/>
          <w:sz w:val="20"/>
          <w:szCs w:val="20"/>
          <w:lang w:eastAsia="en-US"/>
        </w:rPr>
        <w:t>pecjalista ds. Zamówień Publicznych</w:t>
      </w:r>
    </w:p>
    <w:p w:rsidR="00BE4F13" w:rsidRPr="00A41A18" w:rsidRDefault="00BE4F13" w:rsidP="00A41A18">
      <w:pPr>
        <w:spacing w:line="276" w:lineRule="auto"/>
        <w:jc w:val="center"/>
        <w:rPr>
          <w:rFonts w:ascii="Cambria" w:hAnsi="Cambria"/>
          <w:sz w:val="20"/>
          <w:szCs w:val="20"/>
          <w:lang w:eastAsia="en-US"/>
        </w:rPr>
      </w:pPr>
      <w:r w:rsidRPr="00A41A18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="00A41A18">
        <w:rPr>
          <w:rFonts w:ascii="Cambria" w:hAnsi="Cambria"/>
          <w:sz w:val="20"/>
          <w:szCs w:val="20"/>
          <w:lang w:eastAsia="en-US"/>
        </w:rPr>
        <w:t xml:space="preserve">  </w:t>
      </w:r>
      <w:r w:rsidRPr="00A41A18">
        <w:rPr>
          <w:rFonts w:ascii="Cambria" w:hAnsi="Cambria"/>
          <w:sz w:val="20"/>
          <w:szCs w:val="20"/>
          <w:lang w:eastAsia="en-US"/>
        </w:rPr>
        <w:t>i Kontraktowania Wydatków</w:t>
      </w:r>
    </w:p>
    <w:p w:rsidR="00A41A18" w:rsidRPr="00A41A18" w:rsidRDefault="00BE4F13" w:rsidP="00A41A18">
      <w:pPr>
        <w:spacing w:line="276" w:lineRule="auto"/>
        <w:jc w:val="center"/>
        <w:rPr>
          <w:rFonts w:ascii="Cambria" w:hAnsi="Cambria"/>
          <w:sz w:val="20"/>
          <w:szCs w:val="20"/>
          <w:lang w:eastAsia="en-US"/>
        </w:rPr>
      </w:pPr>
      <w:r w:rsidRPr="00A41A18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</w:t>
      </w:r>
      <w:r w:rsidR="00A41A18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</w:t>
      </w:r>
      <w:r w:rsidRPr="00A41A18">
        <w:rPr>
          <w:rFonts w:ascii="Cambria" w:hAnsi="Cambria"/>
          <w:sz w:val="20"/>
          <w:szCs w:val="20"/>
          <w:lang w:eastAsia="en-US"/>
        </w:rPr>
        <w:t xml:space="preserve"> </w:t>
      </w:r>
      <w:r w:rsidR="00A41A18" w:rsidRPr="00A41A18">
        <w:rPr>
          <w:rFonts w:ascii="Cambria" w:hAnsi="Cambria"/>
          <w:sz w:val="20"/>
          <w:szCs w:val="20"/>
          <w:lang w:eastAsia="en-US"/>
        </w:rPr>
        <w:t>(-)</w:t>
      </w:r>
      <w:r w:rsidRPr="00A41A18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</w:t>
      </w:r>
    </w:p>
    <w:p w:rsidR="00BE4F13" w:rsidRPr="00A41A18" w:rsidRDefault="00A41A18" w:rsidP="00BE4F13">
      <w:pPr>
        <w:jc w:val="center"/>
        <w:rPr>
          <w:rFonts w:ascii="Cambria" w:hAnsi="Cambria"/>
          <w:b/>
          <w:sz w:val="20"/>
          <w:szCs w:val="20"/>
          <w:lang w:eastAsia="en-US"/>
        </w:rPr>
      </w:pPr>
      <w:r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</w:t>
      </w:r>
      <w:r w:rsidRPr="00A41A18">
        <w:rPr>
          <w:rFonts w:ascii="Cambria" w:hAnsi="Cambria"/>
          <w:b/>
          <w:sz w:val="20"/>
          <w:szCs w:val="20"/>
          <w:lang w:eastAsia="en-US"/>
        </w:rPr>
        <w:t xml:space="preserve">Małgorzata Piskulak </w:t>
      </w:r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1B375E" w:rsidP="00246A2D">
    <w:pPr>
      <w:pStyle w:val="Stopka"/>
      <w:jc w:val="center"/>
    </w:pPr>
    <w:r w:rsidRPr="003E55B9">
      <w:rPr>
        <w:rFonts w:asciiTheme="majorHAnsi" w:hAnsiTheme="majorHAnsi"/>
        <w:noProof/>
      </w:rPr>
      <w:drawing>
        <wp:inline distT="0" distB="0" distL="0" distR="0" wp14:anchorId="677AA2DD" wp14:editId="66C6DD23">
          <wp:extent cx="5759450" cy="549275"/>
          <wp:effectExtent l="0" t="0" r="0" b="317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DB1886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042DED6D" wp14:editId="70FA10D6">
          <wp:extent cx="5759450" cy="633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2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4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24C00"/>
    <w:rsid w:val="00026614"/>
    <w:rsid w:val="0006291C"/>
    <w:rsid w:val="00063C34"/>
    <w:rsid w:val="00077AC4"/>
    <w:rsid w:val="00077B54"/>
    <w:rsid w:val="00083200"/>
    <w:rsid w:val="000853DD"/>
    <w:rsid w:val="000972E8"/>
    <w:rsid w:val="000A1C79"/>
    <w:rsid w:val="000A6020"/>
    <w:rsid w:val="000A7130"/>
    <w:rsid w:val="000B6899"/>
    <w:rsid w:val="000C29B7"/>
    <w:rsid w:val="000D2A31"/>
    <w:rsid w:val="000D4466"/>
    <w:rsid w:val="000F3F8C"/>
    <w:rsid w:val="000F5CE1"/>
    <w:rsid w:val="00110A55"/>
    <w:rsid w:val="00124D0C"/>
    <w:rsid w:val="00126642"/>
    <w:rsid w:val="001311B2"/>
    <w:rsid w:val="0014681C"/>
    <w:rsid w:val="0015381B"/>
    <w:rsid w:val="00155B11"/>
    <w:rsid w:val="00164B11"/>
    <w:rsid w:val="00165871"/>
    <w:rsid w:val="00165CD3"/>
    <w:rsid w:val="00172916"/>
    <w:rsid w:val="00177AB4"/>
    <w:rsid w:val="001800ED"/>
    <w:rsid w:val="00185B64"/>
    <w:rsid w:val="00186565"/>
    <w:rsid w:val="00187A13"/>
    <w:rsid w:val="00191701"/>
    <w:rsid w:val="001934E0"/>
    <w:rsid w:val="001A16A8"/>
    <w:rsid w:val="001A40FE"/>
    <w:rsid w:val="001B1151"/>
    <w:rsid w:val="001B375E"/>
    <w:rsid w:val="001C04BF"/>
    <w:rsid w:val="001E1E43"/>
    <w:rsid w:val="001E2EA9"/>
    <w:rsid w:val="00201B9F"/>
    <w:rsid w:val="0020777F"/>
    <w:rsid w:val="002211CC"/>
    <w:rsid w:val="0022543C"/>
    <w:rsid w:val="002374A3"/>
    <w:rsid w:val="00246A2D"/>
    <w:rsid w:val="002600C7"/>
    <w:rsid w:val="00284F6C"/>
    <w:rsid w:val="002927A8"/>
    <w:rsid w:val="002A7F2D"/>
    <w:rsid w:val="002B1926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27E01"/>
    <w:rsid w:val="00332AA4"/>
    <w:rsid w:val="00345265"/>
    <w:rsid w:val="00345D63"/>
    <w:rsid w:val="00370882"/>
    <w:rsid w:val="003736D0"/>
    <w:rsid w:val="00386592"/>
    <w:rsid w:val="003872F9"/>
    <w:rsid w:val="00387C6F"/>
    <w:rsid w:val="00396CD6"/>
    <w:rsid w:val="003C20A7"/>
    <w:rsid w:val="003D3948"/>
    <w:rsid w:val="003E332A"/>
    <w:rsid w:val="003F6BFD"/>
    <w:rsid w:val="00406C8E"/>
    <w:rsid w:val="004207EC"/>
    <w:rsid w:val="004212F0"/>
    <w:rsid w:val="004430B5"/>
    <w:rsid w:val="00445EBE"/>
    <w:rsid w:val="004558C2"/>
    <w:rsid w:val="00456D71"/>
    <w:rsid w:val="0047019B"/>
    <w:rsid w:val="004772AC"/>
    <w:rsid w:val="00491468"/>
    <w:rsid w:val="004A4311"/>
    <w:rsid w:val="004A5F8A"/>
    <w:rsid w:val="004C3546"/>
    <w:rsid w:val="004D4F87"/>
    <w:rsid w:val="004E019B"/>
    <w:rsid w:val="004E31A6"/>
    <w:rsid w:val="004E39AC"/>
    <w:rsid w:val="004F2ED1"/>
    <w:rsid w:val="0050632B"/>
    <w:rsid w:val="005113D0"/>
    <w:rsid w:val="00512DB0"/>
    <w:rsid w:val="005209A6"/>
    <w:rsid w:val="00524C83"/>
    <w:rsid w:val="0054599A"/>
    <w:rsid w:val="005603BD"/>
    <w:rsid w:val="00573165"/>
    <w:rsid w:val="00575661"/>
    <w:rsid w:val="00583095"/>
    <w:rsid w:val="00585188"/>
    <w:rsid w:val="00594763"/>
    <w:rsid w:val="005A7654"/>
    <w:rsid w:val="005C7AE1"/>
    <w:rsid w:val="005D6490"/>
    <w:rsid w:val="005E08A3"/>
    <w:rsid w:val="00601AE4"/>
    <w:rsid w:val="00602607"/>
    <w:rsid w:val="006137DB"/>
    <w:rsid w:val="006160F5"/>
    <w:rsid w:val="0063489E"/>
    <w:rsid w:val="00637815"/>
    <w:rsid w:val="00642249"/>
    <w:rsid w:val="006426DC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92A0B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129B5"/>
    <w:rsid w:val="007158D6"/>
    <w:rsid w:val="007301E4"/>
    <w:rsid w:val="007374FD"/>
    <w:rsid w:val="00740D52"/>
    <w:rsid w:val="00746920"/>
    <w:rsid w:val="00764F40"/>
    <w:rsid w:val="00765948"/>
    <w:rsid w:val="00765EE4"/>
    <w:rsid w:val="00786A8C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22E7"/>
    <w:rsid w:val="00803262"/>
    <w:rsid w:val="00810FE7"/>
    <w:rsid w:val="00822072"/>
    <w:rsid w:val="008436DC"/>
    <w:rsid w:val="00844FDA"/>
    <w:rsid w:val="00850765"/>
    <w:rsid w:val="0087378A"/>
    <w:rsid w:val="00876727"/>
    <w:rsid w:val="00883045"/>
    <w:rsid w:val="00886C0D"/>
    <w:rsid w:val="00892FFA"/>
    <w:rsid w:val="00894D83"/>
    <w:rsid w:val="0089660F"/>
    <w:rsid w:val="008B15BD"/>
    <w:rsid w:val="008C537B"/>
    <w:rsid w:val="008E577C"/>
    <w:rsid w:val="008F0225"/>
    <w:rsid w:val="00906205"/>
    <w:rsid w:val="00911C53"/>
    <w:rsid w:val="009251F3"/>
    <w:rsid w:val="0093014A"/>
    <w:rsid w:val="0093511C"/>
    <w:rsid w:val="00936133"/>
    <w:rsid w:val="0093656D"/>
    <w:rsid w:val="009438B6"/>
    <w:rsid w:val="00950047"/>
    <w:rsid w:val="009501D2"/>
    <w:rsid w:val="00951C50"/>
    <w:rsid w:val="0095268C"/>
    <w:rsid w:val="009811EF"/>
    <w:rsid w:val="00991250"/>
    <w:rsid w:val="009A3CC3"/>
    <w:rsid w:val="009A6D3C"/>
    <w:rsid w:val="009B2527"/>
    <w:rsid w:val="009C6E54"/>
    <w:rsid w:val="009C7016"/>
    <w:rsid w:val="009D009C"/>
    <w:rsid w:val="009D18FF"/>
    <w:rsid w:val="009E12A8"/>
    <w:rsid w:val="009E569B"/>
    <w:rsid w:val="00A104F6"/>
    <w:rsid w:val="00A249DB"/>
    <w:rsid w:val="00A319EA"/>
    <w:rsid w:val="00A32791"/>
    <w:rsid w:val="00A35BFB"/>
    <w:rsid w:val="00A37951"/>
    <w:rsid w:val="00A37B23"/>
    <w:rsid w:val="00A41A18"/>
    <w:rsid w:val="00A50547"/>
    <w:rsid w:val="00A520E0"/>
    <w:rsid w:val="00A540A9"/>
    <w:rsid w:val="00A57E21"/>
    <w:rsid w:val="00A61A18"/>
    <w:rsid w:val="00A6291D"/>
    <w:rsid w:val="00A661A7"/>
    <w:rsid w:val="00A66ADB"/>
    <w:rsid w:val="00A7194E"/>
    <w:rsid w:val="00A811B6"/>
    <w:rsid w:val="00AA3138"/>
    <w:rsid w:val="00AA63D9"/>
    <w:rsid w:val="00AA6C77"/>
    <w:rsid w:val="00AD0678"/>
    <w:rsid w:val="00AD31FF"/>
    <w:rsid w:val="00AD3AD0"/>
    <w:rsid w:val="00B04CB8"/>
    <w:rsid w:val="00B06ADA"/>
    <w:rsid w:val="00B12B8E"/>
    <w:rsid w:val="00B149D8"/>
    <w:rsid w:val="00B15EAE"/>
    <w:rsid w:val="00B20D18"/>
    <w:rsid w:val="00B2738E"/>
    <w:rsid w:val="00B52BE5"/>
    <w:rsid w:val="00B55A81"/>
    <w:rsid w:val="00B55CEA"/>
    <w:rsid w:val="00B57EFF"/>
    <w:rsid w:val="00B63248"/>
    <w:rsid w:val="00B81828"/>
    <w:rsid w:val="00B82DB5"/>
    <w:rsid w:val="00B862D7"/>
    <w:rsid w:val="00BC173F"/>
    <w:rsid w:val="00BC28A2"/>
    <w:rsid w:val="00BC2E27"/>
    <w:rsid w:val="00BC6D3A"/>
    <w:rsid w:val="00BD37D8"/>
    <w:rsid w:val="00BD6A07"/>
    <w:rsid w:val="00BD7D86"/>
    <w:rsid w:val="00BE4F13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4603"/>
    <w:rsid w:val="00C6461C"/>
    <w:rsid w:val="00C65573"/>
    <w:rsid w:val="00C65A97"/>
    <w:rsid w:val="00C67AD1"/>
    <w:rsid w:val="00C717E2"/>
    <w:rsid w:val="00C73868"/>
    <w:rsid w:val="00C753FE"/>
    <w:rsid w:val="00C7540E"/>
    <w:rsid w:val="00C94E8D"/>
    <w:rsid w:val="00CB470C"/>
    <w:rsid w:val="00CD1C3C"/>
    <w:rsid w:val="00CD596F"/>
    <w:rsid w:val="00CE715A"/>
    <w:rsid w:val="00CF1125"/>
    <w:rsid w:val="00CF7E67"/>
    <w:rsid w:val="00D03539"/>
    <w:rsid w:val="00D050EF"/>
    <w:rsid w:val="00D06695"/>
    <w:rsid w:val="00D12284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B1886"/>
    <w:rsid w:val="00DB7A6E"/>
    <w:rsid w:val="00DC4BCF"/>
    <w:rsid w:val="00DD0FFE"/>
    <w:rsid w:val="00DE2EA1"/>
    <w:rsid w:val="00DE3069"/>
    <w:rsid w:val="00E03A76"/>
    <w:rsid w:val="00E11D77"/>
    <w:rsid w:val="00E13CF7"/>
    <w:rsid w:val="00E20ADD"/>
    <w:rsid w:val="00E221AB"/>
    <w:rsid w:val="00E52493"/>
    <w:rsid w:val="00E55E1B"/>
    <w:rsid w:val="00E63916"/>
    <w:rsid w:val="00E64543"/>
    <w:rsid w:val="00EA0F77"/>
    <w:rsid w:val="00EB7DD5"/>
    <w:rsid w:val="00ED3CBF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9BB53-38A0-4686-AF2C-0D5F167E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Małgorzata Piskulak</cp:lastModifiedBy>
  <cp:revision>73</cp:revision>
  <cp:lastPrinted>2020-02-04T11:20:00Z</cp:lastPrinted>
  <dcterms:created xsi:type="dcterms:W3CDTF">2022-07-26T12:26:00Z</dcterms:created>
  <dcterms:modified xsi:type="dcterms:W3CDTF">2024-11-04T12:36:00Z</dcterms:modified>
</cp:coreProperties>
</file>